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751"/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1276"/>
        <w:gridCol w:w="3827"/>
      </w:tblGrid>
      <w:tr w:rsidR="009778BC" w:rsidRPr="00A409FA" w:rsidTr="00244168">
        <w:trPr>
          <w:trHeight w:val="1134"/>
        </w:trPr>
        <w:tc>
          <w:tcPr>
            <w:tcW w:w="4503" w:type="dxa"/>
          </w:tcPr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09FA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09F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муниципального образования «Муниципальный округ Кизнерский район </w:t>
            </w: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09FA">
              <w:rPr>
                <w:rFonts w:ascii="Times New Roman" w:hAnsi="Times New Roman" w:cs="Times New Roman"/>
                <w:b/>
                <w:sz w:val="26"/>
                <w:szCs w:val="26"/>
              </w:rPr>
              <w:t>Удмуртской Республики»</w:t>
            </w:r>
          </w:p>
        </w:tc>
        <w:tc>
          <w:tcPr>
            <w:tcW w:w="1276" w:type="dxa"/>
          </w:tcPr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09FA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14F963D" wp14:editId="55437A80">
                  <wp:extent cx="523875" cy="7334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778BC" w:rsidRPr="00A409FA" w:rsidRDefault="009778BC" w:rsidP="00977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09F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«Удмурт </w:t>
            </w:r>
            <w:proofErr w:type="spellStart"/>
            <w:r w:rsidRPr="00A409FA">
              <w:rPr>
                <w:rFonts w:ascii="Times New Roman" w:hAnsi="Times New Roman" w:cs="Times New Roman"/>
                <w:b/>
                <w:sz w:val="26"/>
                <w:szCs w:val="26"/>
              </w:rPr>
              <w:t>Элькунысь</w:t>
            </w:r>
            <w:proofErr w:type="spellEnd"/>
          </w:p>
          <w:p w:rsidR="009778BC" w:rsidRPr="00A409FA" w:rsidRDefault="009778BC" w:rsidP="00244168">
            <w:pPr>
              <w:pStyle w:val="5"/>
              <w:spacing w:before="0" w:line="240" w:lineRule="auto"/>
              <w:ind w:right="459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proofErr w:type="spellStart"/>
            <w:r w:rsidRPr="00A409F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Кизнер</w:t>
            </w:r>
            <w:proofErr w:type="spellEnd"/>
            <w:r w:rsidRPr="00A409F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A409F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ёрос</w:t>
            </w:r>
            <w:proofErr w:type="spellEnd"/>
          </w:p>
          <w:p w:rsidR="009778BC" w:rsidRPr="00A409FA" w:rsidRDefault="009778BC" w:rsidP="009778BC">
            <w:pPr>
              <w:pStyle w:val="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A409FA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муниципал округ»</w:t>
            </w:r>
          </w:p>
          <w:p w:rsidR="009778BC" w:rsidRPr="00A409FA" w:rsidRDefault="009778BC" w:rsidP="009778BC">
            <w:pPr>
              <w:tabs>
                <w:tab w:val="left" w:pos="1560"/>
                <w:tab w:val="center" w:pos="20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09F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 </w:t>
            </w:r>
            <w:proofErr w:type="spellStart"/>
            <w:r w:rsidRPr="00A409FA">
              <w:rPr>
                <w:rFonts w:ascii="Times New Roman" w:hAnsi="Times New Roman" w:cs="Times New Roman"/>
                <w:b/>
                <w:sz w:val="26"/>
                <w:szCs w:val="26"/>
              </w:rPr>
              <w:t>кылдытэтлэн</w:t>
            </w:r>
            <w:proofErr w:type="spellEnd"/>
            <w:r w:rsidRPr="00A409F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409FA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Администрациез</w:t>
            </w:r>
            <w:proofErr w:type="spellEnd"/>
          </w:p>
        </w:tc>
      </w:tr>
    </w:tbl>
    <w:p w:rsidR="009778BC" w:rsidRPr="00A409FA" w:rsidRDefault="009778BC" w:rsidP="00977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8BC" w:rsidRDefault="009778BC" w:rsidP="00977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8BC" w:rsidRPr="009778BC" w:rsidRDefault="009778BC" w:rsidP="00977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8BC" w:rsidRPr="009778BC" w:rsidRDefault="009778BC" w:rsidP="009778BC">
      <w:pPr>
        <w:pStyle w:val="1"/>
        <w:spacing w:before="0" w:after="0"/>
        <w:rPr>
          <w:rFonts w:ascii="Times New Roman" w:hAnsi="Times New Roman" w:cs="Times New Roman"/>
          <w:b w:val="0"/>
          <w:sz w:val="40"/>
          <w:szCs w:val="40"/>
        </w:rPr>
      </w:pPr>
      <w:r w:rsidRPr="009778BC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9778BC" w:rsidRDefault="009778BC" w:rsidP="009778BC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E23D35" w:rsidRPr="009778BC" w:rsidRDefault="00E23D35" w:rsidP="00977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8BC" w:rsidRPr="001F688C" w:rsidRDefault="00CE6427" w:rsidP="009778BC">
      <w:pPr>
        <w:pStyle w:val="1"/>
        <w:spacing w:before="0" w:after="0"/>
        <w:jc w:val="both"/>
        <w:rPr>
          <w:rFonts w:ascii="Times New Roman" w:hAnsi="Times New Roman" w:cs="Times New Roman"/>
          <w:b w:val="0"/>
        </w:rPr>
      </w:pPr>
      <w:bookmarkStart w:id="0" w:name="_GoBack"/>
      <w:bookmarkEnd w:id="0"/>
      <w:r>
        <w:rPr>
          <w:rFonts w:ascii="Times New Roman" w:hAnsi="Times New Roman" w:cs="Times New Roman"/>
          <w:b w:val="0"/>
        </w:rPr>
        <w:t xml:space="preserve">11 января </w:t>
      </w:r>
      <w:r w:rsidR="006D5A20" w:rsidRPr="001F688C">
        <w:rPr>
          <w:rFonts w:ascii="Times New Roman" w:hAnsi="Times New Roman" w:cs="Times New Roman"/>
          <w:b w:val="0"/>
        </w:rPr>
        <w:t xml:space="preserve">  2024</w:t>
      </w:r>
      <w:r w:rsidR="009778BC" w:rsidRPr="001F688C">
        <w:rPr>
          <w:rFonts w:ascii="Times New Roman" w:hAnsi="Times New Roman" w:cs="Times New Roman"/>
          <w:b w:val="0"/>
        </w:rPr>
        <w:t xml:space="preserve"> года                                                                       </w:t>
      </w:r>
      <w:r w:rsidR="00DC32C8">
        <w:rPr>
          <w:rFonts w:ascii="Times New Roman" w:hAnsi="Times New Roman" w:cs="Times New Roman"/>
          <w:b w:val="0"/>
        </w:rPr>
        <w:t xml:space="preserve">                                  </w:t>
      </w:r>
      <w:r w:rsidR="009778BC" w:rsidRPr="001F688C">
        <w:rPr>
          <w:rFonts w:ascii="Times New Roman" w:hAnsi="Times New Roman" w:cs="Times New Roman"/>
          <w:b w:val="0"/>
        </w:rPr>
        <w:t xml:space="preserve">  </w:t>
      </w:r>
      <w:r>
        <w:rPr>
          <w:rFonts w:ascii="Times New Roman" w:hAnsi="Times New Roman" w:cs="Times New Roman"/>
          <w:b w:val="0"/>
        </w:rPr>
        <w:t xml:space="preserve">    №   06</w:t>
      </w:r>
    </w:p>
    <w:p w:rsidR="009778BC" w:rsidRPr="009778BC" w:rsidRDefault="009778BC" w:rsidP="009778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78BC" w:rsidRPr="009778BC" w:rsidRDefault="009778BC" w:rsidP="009778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78BC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9778BC">
        <w:rPr>
          <w:rFonts w:ascii="Times New Roman" w:hAnsi="Times New Roman" w:cs="Times New Roman"/>
          <w:sz w:val="24"/>
          <w:szCs w:val="24"/>
        </w:rPr>
        <w:t>Кизнер</w:t>
      </w:r>
      <w:proofErr w:type="spellEnd"/>
    </w:p>
    <w:p w:rsidR="00B01AE4" w:rsidRPr="00B01AE4" w:rsidRDefault="00B01AE4" w:rsidP="00B01A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01AE4" w:rsidRPr="00244168" w:rsidRDefault="00B01AE4" w:rsidP="00B01AE4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</w:rPr>
      </w:pPr>
      <w:r w:rsidRPr="001F688C">
        <w:rPr>
          <w:rFonts w:ascii="Times New Roman" w:hAnsi="Times New Roman" w:cs="Times New Roman"/>
          <w:sz w:val="24"/>
          <w:szCs w:val="24"/>
        </w:rPr>
        <w:t xml:space="preserve">О внесении изменений в муниципальную программу </w:t>
      </w:r>
      <w:r w:rsidR="00497A8A">
        <w:rPr>
          <w:rFonts w:ascii="Times New Roman" w:hAnsi="Times New Roman" w:cs="Times New Roman"/>
          <w:sz w:val="24"/>
          <w:szCs w:val="24"/>
        </w:rPr>
        <w:t>«Развитие культуры» на 2020-2025</w:t>
      </w:r>
      <w:r w:rsidRPr="001F688C">
        <w:rPr>
          <w:rFonts w:ascii="Times New Roman" w:hAnsi="Times New Roman" w:cs="Times New Roman"/>
          <w:sz w:val="24"/>
          <w:szCs w:val="24"/>
        </w:rPr>
        <w:t xml:space="preserve"> годы муниципального образования «Кизнерский район»</w:t>
      </w:r>
      <w:r w:rsidRPr="00244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A4C" w:rsidRPr="00244168" w:rsidRDefault="00B21A4C" w:rsidP="00B01AE4">
      <w:pPr>
        <w:pStyle w:val="20"/>
        <w:shd w:val="clear" w:color="auto" w:fill="auto"/>
        <w:spacing w:before="0" w:after="0" w:line="240" w:lineRule="auto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5F22" w:rsidRPr="00244168" w:rsidRDefault="00275F22" w:rsidP="00B2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1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целях повышения эффективности муниципального управления, формирования программного бюджета </w:t>
      </w:r>
      <w:proofErr w:type="spellStart"/>
      <w:r w:rsidRPr="00244168">
        <w:rPr>
          <w:rFonts w:ascii="Times New Roman" w:hAnsi="Times New Roman" w:cs="Times New Roman"/>
          <w:sz w:val="24"/>
          <w:szCs w:val="24"/>
          <w:shd w:val="clear" w:color="auto" w:fill="FFFFFF"/>
        </w:rPr>
        <w:t>Кизнерского</w:t>
      </w:r>
      <w:proofErr w:type="spellEnd"/>
      <w:r w:rsidRPr="002441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района на 202</w:t>
      </w:r>
      <w:r w:rsidR="003F33D0" w:rsidRPr="00244168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244168">
        <w:rPr>
          <w:rFonts w:ascii="Times New Roman" w:hAnsi="Times New Roman" w:cs="Times New Roman"/>
          <w:sz w:val="24"/>
          <w:szCs w:val="24"/>
          <w:shd w:val="clear" w:color="auto" w:fill="FFFFFF"/>
        </w:rPr>
        <w:t>-202</w:t>
      </w:r>
      <w:r w:rsidR="003F33D0" w:rsidRPr="00244168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2441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годы, руководствуясь Уставом муниципального образования «Муниципальный округ Кизнерский район Удмуртской Республики»,  Администрация муниципального образования «Муниципальный округ Кизнерский район Удмуртской Республики»</w:t>
      </w:r>
      <w:r w:rsidRPr="00244168">
        <w:rPr>
          <w:rStyle w:val="apple-converted-space"/>
          <w:rFonts w:ascii="Times New Roman" w:hAnsi="Times New Roman" w:cs="Times New Roman"/>
          <w:color w:val="052635"/>
          <w:sz w:val="24"/>
          <w:szCs w:val="24"/>
          <w:shd w:val="clear" w:color="auto" w:fill="FFFFFF"/>
        </w:rPr>
        <w:t> </w:t>
      </w:r>
      <w:r w:rsidRPr="002441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275F22" w:rsidRPr="00244168" w:rsidRDefault="00275F22" w:rsidP="00B2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F22" w:rsidRPr="00F93D52" w:rsidRDefault="00275F22" w:rsidP="00B250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муниципальную программу муниципального образования «Кизнерский район» </w:t>
      </w:r>
      <w:r w:rsidR="0019390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культуры» на 2020-2025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утвержденную постановлением Администрации муниципального образования  «Кизнерский район» от 01.11.2019 года № 825, следующие изменения:</w:t>
      </w:r>
    </w:p>
    <w:p w:rsidR="00275F22" w:rsidRPr="00F93D52" w:rsidRDefault="00275F22" w:rsidP="00B250F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  <w:shd w:val="clear" w:color="auto" w:fill="FFFFFF"/>
        </w:rPr>
        <w:t>Продлить срок действия</w:t>
      </w:r>
      <w:r w:rsidR="003F33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муниципальной программы до 2026</w:t>
      </w:r>
      <w:r w:rsidRPr="00F9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года. </w:t>
      </w:r>
    </w:p>
    <w:p w:rsidR="00275F22" w:rsidRPr="00F93D52" w:rsidRDefault="00275F22" w:rsidP="00B250F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  <w:shd w:val="clear" w:color="auto" w:fill="FFFFFF"/>
        </w:rPr>
        <w:t>В наименовании, по тексту постановления и приложений слова "2020 - 2024 годы" заменить словами "</w:t>
      </w:r>
      <w:r w:rsidRPr="00CC7572">
        <w:rPr>
          <w:rFonts w:ascii="Times New Roman" w:hAnsi="Times New Roman" w:cs="Times New Roman"/>
          <w:sz w:val="24"/>
          <w:szCs w:val="24"/>
          <w:shd w:val="clear" w:color="auto" w:fill="FFFFFF"/>
        </w:rPr>
        <w:t>2020 - 202</w:t>
      </w:r>
      <w:r w:rsidR="003F33D0" w:rsidRPr="00CC7572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CC75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годы</w:t>
      </w:r>
      <w:r w:rsidRPr="00F9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 в соответствующем падеже. </w:t>
      </w:r>
    </w:p>
    <w:p w:rsidR="00275F22" w:rsidRPr="000D7859" w:rsidRDefault="00275F22" w:rsidP="00B250F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Раздел «Наименование муниципальной программы» </w:t>
      </w:r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аспорта программы </w:t>
      </w:r>
      <w:r w:rsidR="00CC7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культуры» </w:t>
      </w:r>
      <w:r w:rsidR="00CC7572" w:rsidRPr="000D78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2020-2025</w:t>
      </w:r>
      <w:r w:rsidRPr="000D7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изложить в следующей редакции:</w:t>
      </w:r>
    </w:p>
    <w:p w:rsidR="002579DF" w:rsidRPr="000D7859" w:rsidRDefault="002579DF" w:rsidP="00B250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59">
        <w:rPr>
          <w:rFonts w:ascii="Times New Roman" w:hAnsi="Times New Roman" w:cs="Times New Roman"/>
          <w:sz w:val="24"/>
          <w:szCs w:val="24"/>
        </w:rPr>
        <w:t>«03  «Развитие культуры» на 2020-202</w:t>
      </w:r>
      <w:r w:rsidR="003F33D0" w:rsidRPr="000D7859">
        <w:rPr>
          <w:rFonts w:ascii="Times New Roman" w:hAnsi="Times New Roman" w:cs="Times New Roman"/>
          <w:sz w:val="24"/>
          <w:szCs w:val="24"/>
        </w:rPr>
        <w:t>6</w:t>
      </w:r>
      <w:r w:rsidRPr="000D7859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CC7572" w:rsidRDefault="00275F22" w:rsidP="00B250F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59">
        <w:rPr>
          <w:rFonts w:ascii="Times New Roman" w:hAnsi="Times New Roman" w:cs="Times New Roman"/>
          <w:sz w:val="24"/>
          <w:szCs w:val="24"/>
        </w:rPr>
        <w:t xml:space="preserve">Раздел «Сроки и этапы реализации» </w:t>
      </w:r>
      <w:r w:rsidR="005268CB" w:rsidRPr="000D785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D7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аспорта программы </w:t>
      </w:r>
      <w:r w:rsidR="00CC7572" w:rsidRPr="000D785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культуры» на 2020-2025</w:t>
      </w:r>
      <w:r w:rsidRPr="000D7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 w:rsidR="00B250F0" w:rsidRPr="000D7859">
        <w:rPr>
          <w:rFonts w:ascii="Times New Roman" w:eastAsia="Times New Roman" w:hAnsi="Times New Roman" w:cs="Times New Roman"/>
          <w:sz w:val="24"/>
          <w:szCs w:val="24"/>
          <w:lang w:eastAsia="ru-RU"/>
        </w:rPr>
        <w:t>ды</w:t>
      </w:r>
      <w:r w:rsidR="00B250F0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  <w:r w:rsidR="00CC75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79DF" w:rsidRPr="00F93D52" w:rsidRDefault="00CC7572" w:rsidP="00CC7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79DF" w:rsidRPr="00CC7572">
        <w:rPr>
          <w:rFonts w:ascii="Times New Roman" w:hAnsi="Times New Roman" w:cs="Times New Roman"/>
          <w:sz w:val="24"/>
          <w:szCs w:val="24"/>
        </w:rPr>
        <w:t>«Срок реализации муниципальной программы и её подпрограмм - 2020-202</w:t>
      </w:r>
      <w:r w:rsidR="003F33D0" w:rsidRPr="00CC7572">
        <w:rPr>
          <w:rFonts w:ascii="Times New Roman" w:hAnsi="Times New Roman" w:cs="Times New Roman"/>
          <w:sz w:val="24"/>
          <w:szCs w:val="24"/>
        </w:rPr>
        <w:t>6</w:t>
      </w:r>
      <w:r w:rsidR="002579DF" w:rsidRPr="00CC7572">
        <w:rPr>
          <w:rFonts w:ascii="Times New Roman" w:hAnsi="Times New Roman" w:cs="Times New Roman"/>
          <w:sz w:val="24"/>
          <w:szCs w:val="24"/>
        </w:rPr>
        <w:t xml:space="preserve"> гг.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9DF" w:rsidRPr="00F93D52">
        <w:rPr>
          <w:rFonts w:ascii="Times New Roman" w:hAnsi="Times New Roman" w:cs="Times New Roman"/>
          <w:sz w:val="24"/>
          <w:szCs w:val="24"/>
        </w:rPr>
        <w:t>Этапы реализации муниципальной программы и её подпрограмм не выделяются».</w:t>
      </w:r>
    </w:p>
    <w:p w:rsidR="002E2F21" w:rsidRPr="00F93D52" w:rsidRDefault="007C1156" w:rsidP="00B250F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«Ресурсное обеспечение за счет средс</w:t>
      </w:r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 бюджета </w:t>
      </w:r>
      <w:proofErr w:type="spellStart"/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Кизнерского</w:t>
      </w:r>
      <w:proofErr w:type="spellEnd"/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 п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аспорта программы </w:t>
      </w:r>
      <w:r w:rsidR="00275F22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культуры» на 2020-202</w:t>
      </w:r>
      <w:r w:rsidR="003F33D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изложить в следующей редакции</w:t>
      </w:r>
      <w:r w:rsidR="002E2F21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50F0" w:rsidRPr="00F93D52" w:rsidRDefault="00B250F0" w:rsidP="00B250F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3D52">
        <w:rPr>
          <w:rFonts w:ascii="Times New Roman" w:hAnsi="Times New Roman" w:cs="Times New Roman"/>
          <w:sz w:val="24"/>
          <w:szCs w:val="24"/>
        </w:rPr>
        <w:t xml:space="preserve">«Объем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на реализацию муниципальной программы составит: </w:t>
      </w:r>
      <w:r w:rsidR="00035E8B">
        <w:rPr>
          <w:rFonts w:ascii="Times New Roman" w:hAnsi="Times New Roman" w:cs="Times New Roman"/>
          <w:bCs/>
          <w:color w:val="000000"/>
          <w:sz w:val="24"/>
          <w:szCs w:val="24"/>
        </w:rPr>
        <w:t>492894,99</w:t>
      </w:r>
      <w:r w:rsidR="0047052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93D52">
        <w:rPr>
          <w:rFonts w:ascii="Times New Roman" w:hAnsi="Times New Roman" w:cs="Times New Roman"/>
          <w:bCs/>
          <w:color w:val="000000"/>
          <w:sz w:val="24"/>
          <w:szCs w:val="24"/>
        </w:rPr>
        <w:t>тыс. руб.</w:t>
      </w:r>
    </w:p>
    <w:p w:rsidR="00B250F0" w:rsidRDefault="00B250F0" w:rsidP="00B25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3D5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</w:t>
      </w:r>
      <w:r w:rsidR="003766A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93D52">
        <w:rPr>
          <w:rFonts w:ascii="Times New Roman" w:hAnsi="Times New Roman" w:cs="Times New Roman"/>
          <w:sz w:val="24"/>
          <w:szCs w:val="24"/>
        </w:rPr>
        <w:t xml:space="preserve"> </w:t>
      </w:r>
      <w:r w:rsidR="003A0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93D52">
        <w:rPr>
          <w:rFonts w:ascii="Times New Roman" w:hAnsi="Times New Roman" w:cs="Times New Roman"/>
          <w:sz w:val="24"/>
          <w:szCs w:val="24"/>
        </w:rPr>
        <w:t xml:space="preserve">   тыс. руб.</w:t>
      </w:r>
    </w:p>
    <w:p w:rsidR="003A0D8F" w:rsidRPr="003A0D8F" w:rsidRDefault="003A0D8F" w:rsidP="00B25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518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236"/>
        <w:gridCol w:w="1588"/>
        <w:gridCol w:w="1664"/>
        <w:gridCol w:w="1233"/>
        <w:gridCol w:w="1290"/>
        <w:gridCol w:w="1299"/>
      </w:tblGrid>
      <w:tr w:rsidR="00470523" w:rsidRPr="006B42B4" w:rsidTr="00B90B65">
        <w:trPr>
          <w:trHeight w:val="310"/>
          <w:jc w:val="center"/>
        </w:trPr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В том числе за счёт:</w:t>
            </w:r>
          </w:p>
        </w:tc>
      </w:tr>
      <w:tr w:rsidR="00470523" w:rsidRPr="006B42B4" w:rsidTr="00B90B65">
        <w:trPr>
          <w:trHeight w:val="310"/>
          <w:jc w:val="center"/>
        </w:trPr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Собственных средств бюджета </w:t>
            </w:r>
            <w:proofErr w:type="spellStart"/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Кизнерского</w:t>
            </w:r>
            <w:proofErr w:type="spellEnd"/>
            <w:r w:rsidRPr="0047052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Субсидии из бюджета УР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МБТ из бюджетов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</w:tr>
      <w:tr w:rsidR="00470523" w:rsidRPr="006B42B4" w:rsidTr="00B90B65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74370,02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70372,79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1551,96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510,46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1934,81</w:t>
            </w:r>
          </w:p>
        </w:tc>
      </w:tr>
      <w:tr w:rsidR="00470523" w:rsidRPr="006B42B4" w:rsidTr="00B90B65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76744,97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72098,37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1135,20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266,20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3245,20</w:t>
            </w:r>
          </w:p>
        </w:tc>
      </w:tr>
      <w:tr w:rsidR="00470523" w:rsidRPr="006B42B4" w:rsidTr="00B90B65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1B2960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43003,9</w:t>
            </w:r>
            <w:r w:rsidR="00470523"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40470,80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2515,00</w:t>
            </w:r>
          </w:p>
        </w:tc>
      </w:tr>
      <w:tr w:rsidR="00470523" w:rsidRPr="006B42B4" w:rsidTr="00B90B65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1B2960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75012,00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DD65F8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69686,6</w:t>
            </w:r>
            <w:r w:rsidR="00470523"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823064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559,9</w:t>
            </w:r>
            <w:r w:rsidR="00470523"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1F688C" w:rsidP="001F68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4652,</w:t>
            </w:r>
            <w:r w:rsidR="00CC75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470523"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70523" w:rsidRPr="006B42B4" w:rsidTr="00B90B65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1B2960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74562,3</w:t>
            </w:r>
            <w:r w:rsidR="00F039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DD65F8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70993,00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C24D89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749,30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1F688C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28</w:t>
            </w:r>
            <w:r w:rsidR="00470523"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470523" w:rsidRPr="006B42B4" w:rsidTr="00B90B65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1B2960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74600,90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DD65F8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70993,00 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C24D89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787,9</w:t>
            </w: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1F688C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  <w:r w:rsidR="00470523"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3F33D0" w:rsidRPr="006B42B4" w:rsidTr="00B90B65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470523" w:rsidRDefault="003F33D0" w:rsidP="00470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470523" w:rsidRDefault="001B2960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74600,90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470523" w:rsidRDefault="00DD65F8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70993,00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470523" w:rsidRDefault="00DD65F8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470523" w:rsidRDefault="00C24D89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787,9</w:t>
            </w: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470523" w:rsidRDefault="00CA42C9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470523" w:rsidRDefault="00CA42C9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2820,00</w:t>
            </w:r>
          </w:p>
        </w:tc>
      </w:tr>
      <w:tr w:rsidR="00470523" w:rsidRPr="006B42B4" w:rsidTr="00B90B65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D85EEA" w:rsidP="003F3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2020</w:t>
            </w:r>
            <w:r w:rsidR="00470523" w:rsidRPr="0047052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F3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0523" w:rsidRPr="00470523">
              <w:rPr>
                <w:rFonts w:ascii="Times New Roman" w:hAnsi="Times New Roman" w:cs="Times New Roman"/>
                <w:sz w:val="24"/>
                <w:szCs w:val="24"/>
              </w:rPr>
              <w:t xml:space="preserve">  годы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035E8B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492894,99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3E1695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D963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65607,5</w:t>
            </w:r>
            <w:r w:rsidR="00470523"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D85EEA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2687,16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523" w:rsidRPr="00470523" w:rsidRDefault="00FC4B50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3661,66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470523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5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23" w:rsidRPr="00470523" w:rsidRDefault="00D47FD9" w:rsidP="00470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20807,41</w:t>
            </w:r>
          </w:p>
        </w:tc>
      </w:tr>
    </w:tbl>
    <w:p w:rsidR="00357774" w:rsidRDefault="00B250F0" w:rsidP="00B25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250F0" w:rsidRPr="00F93D52" w:rsidRDefault="003766A4" w:rsidP="000D16DC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250F0" w:rsidRPr="00F93D52">
        <w:rPr>
          <w:rFonts w:ascii="Times New Roman" w:hAnsi="Times New Roman" w:cs="Times New Roman"/>
          <w:sz w:val="24"/>
          <w:szCs w:val="24"/>
        </w:rPr>
        <w:t xml:space="preserve">Ресурсное обеспечение муниципальной программы  за счёт средств бюджета </w:t>
      </w:r>
      <w:proofErr w:type="spellStart"/>
      <w:r w:rsidR="00B250F0"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B250F0" w:rsidRPr="00F93D52">
        <w:rPr>
          <w:rFonts w:ascii="Times New Roman" w:hAnsi="Times New Roman" w:cs="Times New Roman"/>
          <w:sz w:val="24"/>
          <w:szCs w:val="24"/>
        </w:rPr>
        <w:t xml:space="preserve"> района  подлежит уточнению в рамках бюджетного цикла».</w:t>
      </w:r>
    </w:p>
    <w:p w:rsidR="002E2F21" w:rsidRPr="00F93D52" w:rsidRDefault="007C1156" w:rsidP="000D16DC">
      <w:pPr>
        <w:pStyle w:val="a3"/>
        <w:numPr>
          <w:ilvl w:val="1"/>
          <w:numId w:val="1"/>
        </w:numPr>
        <w:spacing w:after="0" w:line="240" w:lineRule="auto"/>
        <w:ind w:left="0" w:right="-42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2E2F21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«Сроки и этапы р</w:t>
      </w:r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еализации» п</w:t>
      </w:r>
      <w:r w:rsidR="00E91067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аспорта подпрограмм</w:t>
      </w:r>
      <w:r w:rsidR="002E2F21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03.1. «Развитие библиотечного дела»</w:t>
      </w:r>
      <w:r w:rsidR="00E91067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03.2. «Организация досуга и предоставление услуг организаций культуры», 03.3. «Развитие музейного дела», 03.4. «Сохранение и развитие местного народного творчества», </w:t>
      </w:r>
      <w:r w:rsidR="002E2F21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1067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03.5. «Создание условий для реализации муниципальной программы», 03.6. «Развитие туризма» </w:t>
      </w:r>
      <w:r w:rsidR="002E2F21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B250F0" w:rsidRPr="00F93D52" w:rsidRDefault="00B250F0" w:rsidP="000D16DC">
      <w:pPr>
        <w:keepNext/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</w:t>
      </w:r>
      <w:r w:rsidRPr="00F93D52">
        <w:rPr>
          <w:rFonts w:ascii="Times New Roman" w:hAnsi="Times New Roman" w:cs="Times New Roman"/>
          <w:sz w:val="24"/>
          <w:szCs w:val="24"/>
        </w:rPr>
        <w:t>Срок реализации - 2020-202</w:t>
      </w:r>
      <w:r w:rsidR="003F33D0">
        <w:rPr>
          <w:rFonts w:ascii="Times New Roman" w:hAnsi="Times New Roman" w:cs="Times New Roman"/>
          <w:sz w:val="24"/>
          <w:szCs w:val="24"/>
        </w:rPr>
        <w:t>6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годы. Этапы реализации подпрограммы не выделяются».</w:t>
      </w:r>
    </w:p>
    <w:p w:rsidR="00E91067" w:rsidRPr="00F93D52" w:rsidRDefault="00E91067" w:rsidP="000D16DC">
      <w:pPr>
        <w:pStyle w:val="a3"/>
        <w:numPr>
          <w:ilvl w:val="1"/>
          <w:numId w:val="1"/>
        </w:numPr>
        <w:spacing w:after="0" w:line="240" w:lineRule="auto"/>
        <w:ind w:left="0" w:right="-42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Разделы 03.1.4., 03.2.4., 03.3.4., 03.4.4., 03.5.4., 03.6.4. «Сроки и этапы реализации» подпрограмм  03.1. «Развитие библиотечного дела», 03.2.  «Организация досуга и предоставление услуг организаций культуры», 03.3. «Развитие музейного дела», 03.4. «Сохранение и развитие местного народного творчества»,  03.5. «Создание условий для реализации муниципальной программы», 03.6. «Развитие туризма»  изложить в следующей редакции: </w:t>
      </w:r>
      <w:r w:rsidRPr="00F93D52">
        <w:rPr>
          <w:rFonts w:ascii="Times New Roman" w:hAnsi="Times New Roman" w:cs="Times New Roman"/>
          <w:sz w:val="24"/>
          <w:szCs w:val="24"/>
        </w:rPr>
        <w:t>«Подпрограмма реализуется в 2020-202</w:t>
      </w:r>
      <w:r w:rsidR="003F33D0">
        <w:rPr>
          <w:rFonts w:ascii="Times New Roman" w:hAnsi="Times New Roman" w:cs="Times New Roman"/>
          <w:sz w:val="24"/>
          <w:szCs w:val="24"/>
        </w:rPr>
        <w:t>6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годах. Этапы реализации подпрограммы не выделяются».</w:t>
      </w:r>
    </w:p>
    <w:p w:rsidR="00BA42D5" w:rsidRPr="00F93D52" w:rsidRDefault="00E91067" w:rsidP="000D16DC">
      <w:pPr>
        <w:pStyle w:val="a3"/>
        <w:keepNext/>
        <w:numPr>
          <w:ilvl w:val="1"/>
          <w:numId w:val="1"/>
        </w:numPr>
        <w:spacing w:after="0" w:line="240" w:lineRule="auto"/>
        <w:ind w:left="0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250F0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Ресурсное обеспечение за счет средств бюджета </w:t>
      </w:r>
      <w:proofErr w:type="spellStart"/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Кизнерского</w:t>
      </w:r>
      <w:proofErr w:type="spellEnd"/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B250F0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аспорта подпрограммы  03.1. «Развитие библиотечного дела» изложить в следующей редакции:</w:t>
      </w:r>
    </w:p>
    <w:p w:rsidR="00B250F0" w:rsidRPr="00F93D52" w:rsidRDefault="00B250F0" w:rsidP="000D16DC">
      <w:pPr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«</w:t>
      </w:r>
      <w:r w:rsidRPr="00F93D52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за счет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 составляет  </w:t>
      </w:r>
      <w:r w:rsidR="002D557B" w:rsidRPr="002D55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10</w:t>
      </w:r>
      <w:r w:rsidR="002D55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6513,44</w:t>
      </w:r>
      <w:r w:rsidR="0047052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F93D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тыс. руб. </w:t>
      </w:r>
    </w:p>
    <w:p w:rsidR="00B250F0" w:rsidRPr="00F93D52" w:rsidRDefault="00B250F0" w:rsidP="000D16DC">
      <w:pPr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</w:t>
      </w:r>
      <w:r w:rsidRPr="00F93D52">
        <w:rPr>
          <w:rFonts w:ascii="Times New Roman" w:hAnsi="Times New Roman" w:cs="Times New Roman"/>
          <w:sz w:val="24"/>
          <w:szCs w:val="24"/>
        </w:rPr>
        <w:t xml:space="preserve">Объем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на реализацию подпрограммы по годам реализации:                                                                                                                                              </w:t>
      </w:r>
    </w:p>
    <w:p w:rsidR="00B250F0" w:rsidRDefault="00B250F0" w:rsidP="003766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B90B6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93D5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3A0D8F" w:rsidRPr="003A0D8F" w:rsidRDefault="003A0D8F" w:rsidP="003766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283" w:type="dxa"/>
        <w:jc w:val="center"/>
        <w:tblInd w:w="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4"/>
        <w:gridCol w:w="1559"/>
        <w:gridCol w:w="1701"/>
        <w:gridCol w:w="1843"/>
        <w:gridCol w:w="1559"/>
        <w:gridCol w:w="1757"/>
      </w:tblGrid>
      <w:tr w:rsidR="00B250F0" w:rsidRPr="00F93D52" w:rsidTr="005D599B">
        <w:trPr>
          <w:trHeight w:val="300"/>
          <w:jc w:val="center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за счет:</w:t>
            </w:r>
          </w:p>
        </w:tc>
      </w:tr>
      <w:tr w:rsidR="00B250F0" w:rsidRPr="00F93D52" w:rsidTr="005D599B">
        <w:trPr>
          <w:trHeight w:val="300"/>
          <w:jc w:val="center"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Собственных средств бюджета </w:t>
            </w:r>
            <w:proofErr w:type="spellStart"/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 из бюджета УР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</w:tr>
      <w:tr w:rsidR="00B250F0" w:rsidRPr="00F93D52" w:rsidTr="005D599B">
        <w:trPr>
          <w:trHeight w:val="30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15335,61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14927,36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161,20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184,05</w:t>
            </w:r>
          </w:p>
        </w:tc>
      </w:tr>
      <w:tr w:rsidR="00B250F0" w:rsidRPr="00F93D52" w:rsidTr="005D599B">
        <w:trPr>
          <w:trHeight w:val="30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15042,63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14617,33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9,00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450FCE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377,90</w:t>
            </w:r>
          </w:p>
        </w:tc>
      </w:tr>
      <w:tr w:rsidR="00B250F0" w:rsidRPr="00F93D52" w:rsidTr="005D599B">
        <w:trPr>
          <w:trHeight w:val="30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9493,50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9270,40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18,1</w:t>
            </w:r>
            <w:r w:rsidR="00450F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205,00</w:t>
            </w:r>
          </w:p>
        </w:tc>
      </w:tr>
      <w:tr w:rsidR="00B250F0" w:rsidRPr="00F93D52" w:rsidTr="005D599B">
        <w:trPr>
          <w:trHeight w:val="30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15595,80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15113,90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18,10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308,90</w:t>
            </w:r>
          </w:p>
        </w:tc>
      </w:tr>
      <w:tr w:rsidR="00B250F0" w:rsidRPr="00F93D52" w:rsidTr="005D599B">
        <w:trPr>
          <w:trHeight w:val="30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F74EEA" w:rsidP="00F74E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17015,30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F74EEA" w:rsidP="00F74E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16745,00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B250F0" w:rsidRPr="00F93D52" w:rsidTr="005D599B">
        <w:trPr>
          <w:trHeight w:val="30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F74E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17015,30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F74E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16745,00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450FCE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450FCE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3F33D0" w:rsidRPr="00F93D52" w:rsidTr="005D599B">
        <w:trPr>
          <w:trHeight w:val="30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3F33D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17015,30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16745,00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B250F0" w:rsidRPr="00F93D52" w:rsidTr="005D599B">
        <w:trPr>
          <w:trHeight w:val="14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F74EEA" w:rsidP="003F33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 за 2020</w:t>
            </w:r>
            <w:r w:rsidR="00B250F0"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-202</w:t>
            </w:r>
            <w:r w:rsidR="003F33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B250F0"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55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6513,44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14163,99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206,40</w:t>
            </w:r>
          </w:p>
          <w:p w:rsidR="00B250F0" w:rsidRPr="00F93D52" w:rsidRDefault="00B250F0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0F0" w:rsidRPr="00F93D52" w:rsidRDefault="00F74EEA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1705,85</w:t>
            </w:r>
          </w:p>
        </w:tc>
      </w:tr>
    </w:tbl>
    <w:p w:rsidR="003766A4" w:rsidRDefault="00B250F0" w:rsidP="00B25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250F0" w:rsidRPr="00F93D52" w:rsidRDefault="003766A4" w:rsidP="005D599B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250F0" w:rsidRPr="00F93D52">
        <w:rPr>
          <w:rFonts w:ascii="Times New Roman" w:hAnsi="Times New Roman" w:cs="Times New Roman"/>
          <w:sz w:val="24"/>
          <w:szCs w:val="24"/>
        </w:rPr>
        <w:t xml:space="preserve"> Ресурсное обеспечение муниципальной программы  за счёт средств бюджета </w:t>
      </w:r>
      <w:proofErr w:type="spellStart"/>
      <w:r w:rsidR="00B250F0"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B250F0" w:rsidRPr="00F93D52">
        <w:rPr>
          <w:rFonts w:ascii="Times New Roman" w:hAnsi="Times New Roman" w:cs="Times New Roman"/>
          <w:sz w:val="24"/>
          <w:szCs w:val="24"/>
        </w:rPr>
        <w:t xml:space="preserve"> района подлежит уточнению в рамках бюджетного цикла».</w:t>
      </w:r>
    </w:p>
    <w:p w:rsidR="00B250F0" w:rsidRPr="00F93D52" w:rsidRDefault="005268CB" w:rsidP="005D599B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1.9</w:t>
      </w:r>
      <w:r w:rsidR="00B250F0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</w:t>
      </w:r>
      <w:r w:rsidR="00B250F0" w:rsidRPr="00F93D52">
        <w:rPr>
          <w:rFonts w:ascii="Times New Roman" w:hAnsi="Times New Roman" w:cs="Times New Roman"/>
          <w:sz w:val="24"/>
          <w:szCs w:val="24"/>
        </w:rPr>
        <w:t xml:space="preserve"> Раздел 03.1.9. «Ресурсное обеспечение» </w:t>
      </w:r>
      <w:r w:rsidR="00B250F0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 03.1. «Развитие библиотечного дела» изложить в следующей редакции:</w:t>
      </w:r>
    </w:p>
    <w:p w:rsidR="007A1757" w:rsidRPr="00F93D52" w:rsidRDefault="007A1757" w:rsidP="005D599B">
      <w:pPr>
        <w:keepNext/>
        <w:shd w:val="clear" w:color="auto" w:fill="FFFFFF"/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«Источниками ресурсного обеспечения подпрограммы являются:</w:t>
      </w:r>
    </w:p>
    <w:p w:rsidR="007A1757" w:rsidRPr="00F93D52" w:rsidRDefault="007A1757" w:rsidP="005D599B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средства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7A1757" w:rsidRPr="00F93D52" w:rsidRDefault="007A1757" w:rsidP="005D599B">
      <w:pPr>
        <w:pStyle w:val="a3"/>
        <w:keepNext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доходы от оказания платных услуг МУК «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Кизнерская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МЦРБ»;</w:t>
      </w:r>
    </w:p>
    <w:p w:rsidR="007A1757" w:rsidRPr="00F93D52" w:rsidRDefault="007A1757" w:rsidP="005D599B">
      <w:pPr>
        <w:pStyle w:val="a3"/>
        <w:keepNext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средства из федерального  и республиканского бюджета на реализацию программ и проектов в области библиотечного дела.</w:t>
      </w:r>
    </w:p>
    <w:p w:rsidR="007A1757" w:rsidRPr="00F93D52" w:rsidRDefault="007A1757" w:rsidP="005D599B">
      <w:pPr>
        <w:shd w:val="clear" w:color="auto" w:fill="FFFFFF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В качестве дополнительных источников финансирования мероприятий подпрограммы (программ (проектов) в области библиотечного дела) могут быть субсидии   из бюджета Удмуртской Республики на реализацию программ (проектов). </w:t>
      </w:r>
    </w:p>
    <w:p w:rsidR="007A1757" w:rsidRPr="00F93D52" w:rsidRDefault="007A1757" w:rsidP="005D599B">
      <w:pPr>
        <w:keepNext/>
        <w:shd w:val="clear" w:color="auto" w:fill="FFFFFF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Комплектование книжных фондов МУК «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Кизнерская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МЦРБ» осуществляется за счет межбюджетных трансфертов, предоставляемых бюджету Удмуртской Республики из федерального бюджета на комплектование книжных фондов библиотек муниципальных образований.</w:t>
      </w:r>
    </w:p>
    <w:p w:rsidR="007A1757" w:rsidRPr="00F93D52" w:rsidRDefault="007A1757" w:rsidP="005D599B">
      <w:pPr>
        <w:keepNext/>
        <w:shd w:val="clear" w:color="auto" w:fill="FFFFFF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Общий объем финансирования </w:t>
      </w:r>
      <w:r w:rsidR="00F74EEA">
        <w:rPr>
          <w:rFonts w:ascii="Times New Roman" w:hAnsi="Times New Roman" w:cs="Times New Roman"/>
          <w:sz w:val="24"/>
          <w:szCs w:val="24"/>
        </w:rPr>
        <w:t>мероприятий подпрограммы за 2020</w:t>
      </w:r>
      <w:r w:rsidRPr="00F93D52">
        <w:rPr>
          <w:rFonts w:ascii="Times New Roman" w:hAnsi="Times New Roman" w:cs="Times New Roman"/>
          <w:sz w:val="24"/>
          <w:szCs w:val="24"/>
        </w:rPr>
        <w:t>-202</w:t>
      </w:r>
      <w:r w:rsidR="003F33D0">
        <w:rPr>
          <w:rFonts w:ascii="Times New Roman" w:hAnsi="Times New Roman" w:cs="Times New Roman"/>
          <w:sz w:val="24"/>
          <w:szCs w:val="24"/>
        </w:rPr>
        <w:t>6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годы за счет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составляет</w:t>
      </w:r>
      <w:r w:rsidR="00811783">
        <w:rPr>
          <w:rFonts w:ascii="Times New Roman" w:hAnsi="Times New Roman" w:cs="Times New Roman"/>
          <w:sz w:val="24"/>
          <w:szCs w:val="24"/>
        </w:rPr>
        <w:t xml:space="preserve">  </w:t>
      </w:r>
      <w:r w:rsidR="00F74EEA" w:rsidRPr="002D55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10</w:t>
      </w:r>
      <w:r w:rsidR="00F74E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6513,44 </w:t>
      </w:r>
      <w:r w:rsidRPr="00F93D52">
        <w:rPr>
          <w:rFonts w:ascii="Times New Roman" w:hAnsi="Times New Roman" w:cs="Times New Roman"/>
          <w:sz w:val="24"/>
          <w:szCs w:val="24"/>
        </w:rPr>
        <w:t>тыс. рублей. Сведения о ресурсном обеспечении подпрограммы за счёт средств бюджета муниципального образования «Ки</w:t>
      </w:r>
      <w:r w:rsidR="00946395">
        <w:rPr>
          <w:rFonts w:ascii="Times New Roman" w:hAnsi="Times New Roman" w:cs="Times New Roman"/>
          <w:sz w:val="24"/>
          <w:szCs w:val="24"/>
        </w:rPr>
        <w:t>знерский район» (2020</w:t>
      </w:r>
      <w:r w:rsidRPr="00F93D52">
        <w:rPr>
          <w:rFonts w:ascii="Times New Roman" w:hAnsi="Times New Roman" w:cs="Times New Roman"/>
          <w:sz w:val="24"/>
          <w:szCs w:val="24"/>
        </w:rPr>
        <w:t>-2021 гг.), бюджета муниципального образования «Муниципальный округ Кизнерский район У</w:t>
      </w:r>
      <w:r w:rsidR="00E91067" w:rsidRPr="00F93D52">
        <w:rPr>
          <w:rFonts w:ascii="Times New Roman" w:hAnsi="Times New Roman" w:cs="Times New Roman"/>
          <w:sz w:val="24"/>
          <w:szCs w:val="24"/>
        </w:rPr>
        <w:t>дмуртской Республики» (2022-202</w:t>
      </w:r>
      <w:r w:rsidR="003F33D0">
        <w:rPr>
          <w:rFonts w:ascii="Times New Roman" w:hAnsi="Times New Roman" w:cs="Times New Roman"/>
          <w:sz w:val="24"/>
          <w:szCs w:val="24"/>
        </w:rPr>
        <w:t>6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гг.)  в разрезе источников по годам реализации муниципальной программы:</w:t>
      </w:r>
    </w:p>
    <w:p w:rsidR="009C1E4A" w:rsidRDefault="007A1757" w:rsidP="003766A4">
      <w:pPr>
        <w:keepNext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B90B65">
        <w:rPr>
          <w:rFonts w:ascii="Times New Roman" w:hAnsi="Times New Roman" w:cs="Times New Roman"/>
          <w:sz w:val="24"/>
          <w:szCs w:val="24"/>
        </w:rPr>
        <w:t xml:space="preserve">       </w:t>
      </w:r>
      <w:r w:rsidR="00376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93D5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93D52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>.</w:t>
      </w:r>
    </w:p>
    <w:p w:rsidR="003A0D8F" w:rsidRPr="003A0D8F" w:rsidRDefault="003A0D8F" w:rsidP="003766A4">
      <w:pPr>
        <w:keepNext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16"/>
        <w:gridCol w:w="1559"/>
        <w:gridCol w:w="1701"/>
        <w:gridCol w:w="1843"/>
        <w:gridCol w:w="1559"/>
        <w:gridCol w:w="1355"/>
      </w:tblGrid>
      <w:tr w:rsidR="00F74EEA" w:rsidRPr="00F93D52" w:rsidTr="00B90B65">
        <w:trPr>
          <w:trHeight w:val="300"/>
          <w:jc w:val="center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6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за счет:</w:t>
            </w:r>
          </w:p>
        </w:tc>
      </w:tr>
      <w:tr w:rsidR="00F74EEA" w:rsidRPr="00F93D52" w:rsidTr="00B90B65">
        <w:trPr>
          <w:trHeight w:val="300"/>
          <w:jc w:val="center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Собственных средств бюджета </w:t>
            </w:r>
            <w:proofErr w:type="spellStart"/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 из бюджета УР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</w:tr>
      <w:tr w:rsidR="00F74EEA" w:rsidRPr="00F93D52" w:rsidTr="00B90B65">
        <w:trPr>
          <w:trHeight w:val="300"/>
          <w:jc w:val="center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15335,61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14927,36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161,20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184,05</w:t>
            </w:r>
          </w:p>
        </w:tc>
      </w:tr>
      <w:tr w:rsidR="00F74EEA" w:rsidRPr="00F93D52" w:rsidTr="00B90B65">
        <w:trPr>
          <w:trHeight w:val="300"/>
          <w:jc w:val="center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15042,63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14617,33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377,90</w:t>
            </w:r>
          </w:p>
        </w:tc>
      </w:tr>
      <w:tr w:rsidR="00F74EEA" w:rsidRPr="00F93D52" w:rsidTr="00B90B65">
        <w:trPr>
          <w:trHeight w:val="300"/>
          <w:jc w:val="center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9493,50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9270,40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18,10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205,00</w:t>
            </w:r>
          </w:p>
        </w:tc>
      </w:tr>
      <w:tr w:rsidR="00F74EEA" w:rsidRPr="00F93D52" w:rsidTr="00B90B65">
        <w:trPr>
          <w:trHeight w:val="300"/>
          <w:jc w:val="center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15595,80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15113,90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18,10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308,90</w:t>
            </w:r>
          </w:p>
        </w:tc>
      </w:tr>
      <w:tr w:rsidR="00F74EEA" w:rsidRPr="00F93D52" w:rsidTr="00B90B65">
        <w:trPr>
          <w:trHeight w:val="300"/>
          <w:jc w:val="center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17015,30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16745,00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F74EEA" w:rsidRPr="00F93D52" w:rsidTr="00B90B65">
        <w:trPr>
          <w:trHeight w:val="300"/>
          <w:jc w:val="center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17015,30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16745,00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F74EEA" w:rsidRPr="00F93D52" w:rsidTr="00B90B65">
        <w:trPr>
          <w:trHeight w:val="300"/>
          <w:jc w:val="center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17015,30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16745,00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F74EEA" w:rsidRPr="00F93D52" w:rsidTr="00B90B65">
        <w:trPr>
          <w:trHeight w:val="147"/>
          <w:jc w:val="center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 за 2020</w:t>
            </w: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55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6513,44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14163,99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206,40</w:t>
            </w:r>
          </w:p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EA" w:rsidRPr="00F93D52" w:rsidRDefault="00F74EEA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1705,85</w:t>
            </w:r>
          </w:p>
        </w:tc>
      </w:tr>
    </w:tbl>
    <w:p w:rsidR="007A1757" w:rsidRPr="00946395" w:rsidRDefault="003766A4" w:rsidP="003766A4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A1757" w:rsidRPr="00946395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счет средств бюджета </w:t>
      </w:r>
      <w:proofErr w:type="spellStart"/>
      <w:r w:rsidR="007A1757" w:rsidRPr="00946395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7A1757" w:rsidRPr="00946395">
        <w:rPr>
          <w:rFonts w:ascii="Times New Roman" w:hAnsi="Times New Roman" w:cs="Times New Roman"/>
          <w:sz w:val="24"/>
          <w:szCs w:val="24"/>
        </w:rPr>
        <w:t xml:space="preserve"> района сформировано:</w:t>
      </w:r>
    </w:p>
    <w:p w:rsidR="007A1757" w:rsidRPr="00946395" w:rsidRDefault="006A06F6" w:rsidP="003766A4">
      <w:pPr>
        <w:tabs>
          <w:tab w:val="left" w:pos="0"/>
        </w:tabs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6A06F6">
        <w:rPr>
          <w:rFonts w:ascii="Times New Roman" w:hAnsi="Times New Roman" w:cs="Times New Roman"/>
          <w:sz w:val="24"/>
          <w:szCs w:val="24"/>
        </w:rPr>
        <w:t xml:space="preserve"> </w:t>
      </w:r>
      <w:r w:rsidR="00946395">
        <w:rPr>
          <w:rFonts w:ascii="Times New Roman" w:hAnsi="Times New Roman" w:cs="Times New Roman"/>
          <w:sz w:val="24"/>
          <w:szCs w:val="24"/>
        </w:rPr>
        <w:t>-  2020-2023</w:t>
      </w:r>
      <w:r w:rsidR="007A1757" w:rsidRPr="00946395">
        <w:rPr>
          <w:rFonts w:ascii="Times New Roman" w:hAnsi="Times New Roman" w:cs="Times New Roman"/>
          <w:sz w:val="24"/>
          <w:szCs w:val="24"/>
        </w:rPr>
        <w:t xml:space="preserve">  год – на основе кассовых расходов;</w:t>
      </w:r>
    </w:p>
    <w:p w:rsidR="007A1757" w:rsidRPr="00946395" w:rsidRDefault="006A06F6" w:rsidP="003766A4">
      <w:pPr>
        <w:tabs>
          <w:tab w:val="left" w:pos="0"/>
        </w:tabs>
        <w:spacing w:after="0" w:line="240" w:lineRule="auto"/>
        <w:ind w:right="-425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6395">
        <w:rPr>
          <w:rFonts w:ascii="Times New Roman" w:hAnsi="Times New Roman" w:cs="Times New Roman"/>
          <w:sz w:val="24"/>
          <w:szCs w:val="24"/>
        </w:rPr>
        <w:t>- на 2024</w:t>
      </w:r>
      <w:r w:rsidR="007C2E83">
        <w:rPr>
          <w:rFonts w:ascii="Times New Roman" w:hAnsi="Times New Roman" w:cs="Times New Roman"/>
          <w:sz w:val="24"/>
          <w:szCs w:val="24"/>
        </w:rPr>
        <w:t>-2026</w:t>
      </w:r>
      <w:r w:rsidR="00946395">
        <w:rPr>
          <w:rFonts w:ascii="Times New Roman" w:hAnsi="Times New Roman" w:cs="Times New Roman"/>
          <w:sz w:val="24"/>
          <w:szCs w:val="24"/>
        </w:rPr>
        <w:t xml:space="preserve"> год</w:t>
      </w:r>
      <w:r w:rsidR="007C2E83">
        <w:rPr>
          <w:rFonts w:ascii="Times New Roman" w:hAnsi="Times New Roman" w:cs="Times New Roman"/>
          <w:sz w:val="24"/>
          <w:szCs w:val="24"/>
        </w:rPr>
        <w:t>ы</w:t>
      </w:r>
      <w:r w:rsidR="007A1757" w:rsidRPr="009463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757" w:rsidRPr="00946395">
        <w:rPr>
          <w:rFonts w:ascii="Times New Roman" w:hAnsi="Times New Roman" w:cs="Times New Roman"/>
          <w:sz w:val="24"/>
          <w:szCs w:val="24"/>
        </w:rPr>
        <w:t xml:space="preserve">– </w:t>
      </w:r>
      <w:r w:rsidR="007A1757" w:rsidRPr="007C2E8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7A1757"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Решением Совета депутатов муниципального образования «</w:t>
      </w:r>
      <w:r w:rsid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Муниципальный округ </w:t>
      </w:r>
      <w:r w:rsidR="007A1757"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Кизнерский район</w:t>
      </w:r>
      <w:r w:rsid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Удмуртской Республики</w:t>
      </w:r>
      <w:r w:rsidR="007A1757"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 от </w:t>
      </w:r>
      <w:r w:rsidR="007C2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13.12.2023 года № 19/2</w:t>
      </w:r>
      <w:r w:rsidR="007A1757" w:rsidRPr="007C2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«О бюджете муниципального образования «Муниципальный округ Кизнерский райо</w:t>
      </w:r>
      <w:r w:rsidR="007C2E83" w:rsidRPr="007C2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 Удмуртской Республики» на 2024</w:t>
      </w:r>
      <w:r w:rsidR="007A1757" w:rsidRPr="007C2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год и на </w:t>
      </w:r>
      <w:r w:rsidR="007C2E83" w:rsidRPr="007C2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плановый период 2025-2026</w:t>
      </w:r>
      <w:r w:rsidR="0047463E" w:rsidRPr="007C2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годов</w:t>
      </w:r>
      <w:r w:rsidR="007D72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». </w:t>
      </w:r>
    </w:p>
    <w:p w:rsidR="007A1757" w:rsidRPr="00F93D52" w:rsidRDefault="007A1757" w:rsidP="003766A4">
      <w:pPr>
        <w:spacing w:after="0" w:line="240" w:lineRule="auto"/>
        <w:ind w:right="-4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счет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подлежит уточнению в рамках бюджетного цикла.</w:t>
      </w:r>
    </w:p>
    <w:p w:rsidR="007A1757" w:rsidRPr="00F93D52" w:rsidRDefault="007A1757" w:rsidP="003766A4">
      <w:pPr>
        <w:spacing w:after="0" w:line="240" w:lineRule="auto"/>
        <w:ind w:right="-4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Расходы на цели подпрограммы за счет оказания платных услуг МУК «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Кизнерская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 МЦРБ» о</w:t>
      </w:r>
      <w:r w:rsidR="00946395">
        <w:rPr>
          <w:rFonts w:ascii="Times New Roman" w:hAnsi="Times New Roman" w:cs="Times New Roman"/>
          <w:sz w:val="24"/>
          <w:szCs w:val="24"/>
        </w:rPr>
        <w:t>риентировочно составляет 1705,8</w:t>
      </w:r>
      <w:r w:rsidR="000C0476">
        <w:rPr>
          <w:rFonts w:ascii="Times New Roman" w:hAnsi="Times New Roman" w:cs="Times New Roman"/>
          <w:sz w:val="24"/>
          <w:szCs w:val="24"/>
        </w:rPr>
        <w:t>5</w:t>
      </w:r>
      <w:r w:rsidRPr="00F93D52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 реализации муниципальной программы:</w:t>
      </w:r>
    </w:p>
    <w:p w:rsidR="007A1757" w:rsidRPr="00F93D52" w:rsidRDefault="007A1757" w:rsidP="007A1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37"/>
        <w:gridCol w:w="2782"/>
      </w:tblGrid>
      <w:tr w:rsidR="007A175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7A175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7A1757" w:rsidP="007A17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тыс. руб.</w:t>
            </w:r>
          </w:p>
        </w:tc>
      </w:tr>
      <w:tr w:rsidR="007A175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7A175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7A1757" w:rsidP="007A17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184,05</w:t>
            </w:r>
          </w:p>
        </w:tc>
      </w:tr>
      <w:tr w:rsidR="007A175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7A175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0C0476" w:rsidP="007A17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377,90</w:t>
            </w:r>
          </w:p>
        </w:tc>
      </w:tr>
      <w:tr w:rsidR="007A175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7A175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7A1757" w:rsidP="007A17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205,00</w:t>
            </w:r>
          </w:p>
        </w:tc>
      </w:tr>
      <w:tr w:rsidR="007A175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7A175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946395" w:rsidP="007A17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308,90</w:t>
            </w:r>
          </w:p>
        </w:tc>
      </w:tr>
      <w:tr w:rsidR="007A175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7A175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8533DC" w:rsidP="007A17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 w:rsidR="007A1757"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A175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57" w:rsidRPr="00F93D52" w:rsidRDefault="007A175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57" w:rsidRPr="00F93D52" w:rsidRDefault="008533DC" w:rsidP="007A1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</w:tr>
      <w:tr w:rsidR="003F33D0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3F33D0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946395" w:rsidP="007A1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</w:tr>
      <w:tr w:rsidR="007A175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7A175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за </w:t>
            </w:r>
            <w:r w:rsidR="00946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3F33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757" w:rsidRPr="00F93D52" w:rsidRDefault="00946395" w:rsidP="007A17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1705,85</w:t>
            </w:r>
          </w:p>
        </w:tc>
      </w:tr>
    </w:tbl>
    <w:p w:rsidR="007A1757" w:rsidRPr="00F93D52" w:rsidRDefault="007A1757" w:rsidP="007A17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757" w:rsidRPr="00F93D52" w:rsidRDefault="007A1757" w:rsidP="003766A4">
      <w:pPr>
        <w:spacing w:after="0" w:line="240" w:lineRule="auto"/>
        <w:ind w:right="-4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Оценка расходов за счет оказания пл</w:t>
      </w:r>
      <w:r w:rsidR="00946395">
        <w:rPr>
          <w:rFonts w:ascii="Times New Roman" w:hAnsi="Times New Roman" w:cs="Times New Roman"/>
          <w:sz w:val="24"/>
          <w:szCs w:val="24"/>
        </w:rPr>
        <w:t>атных услуг произведена: на 2020 - 2023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годы на осн</w:t>
      </w:r>
      <w:r w:rsidR="00946395">
        <w:rPr>
          <w:rFonts w:ascii="Times New Roman" w:hAnsi="Times New Roman" w:cs="Times New Roman"/>
          <w:sz w:val="24"/>
          <w:szCs w:val="24"/>
        </w:rPr>
        <w:t>ове фактических доходов, на 2024</w:t>
      </w:r>
      <w:r w:rsidRPr="00F93D52">
        <w:rPr>
          <w:rFonts w:ascii="Times New Roman" w:hAnsi="Times New Roman" w:cs="Times New Roman"/>
          <w:sz w:val="24"/>
          <w:szCs w:val="24"/>
        </w:rPr>
        <w:t xml:space="preserve"> - 202</w:t>
      </w:r>
      <w:r w:rsidR="003F33D0">
        <w:rPr>
          <w:rFonts w:ascii="Times New Roman" w:hAnsi="Times New Roman" w:cs="Times New Roman"/>
          <w:sz w:val="24"/>
          <w:szCs w:val="24"/>
        </w:rPr>
        <w:t>6</w:t>
      </w:r>
      <w:r w:rsidRPr="00F93D52">
        <w:rPr>
          <w:rFonts w:ascii="Times New Roman" w:hAnsi="Times New Roman" w:cs="Times New Roman"/>
          <w:sz w:val="24"/>
          <w:szCs w:val="24"/>
        </w:rPr>
        <w:t xml:space="preserve">  год – планируемых доходов от оказания платных услуг согласно плану финансово-хозяйственной деятельности. Ресурсное обеспечение реализации подпрограммы за счет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представлено в приложении 5 к муниципальной программе.</w:t>
      </w:r>
    </w:p>
    <w:p w:rsidR="00E91067" w:rsidRPr="00F93D52" w:rsidRDefault="00946395" w:rsidP="003766A4">
      <w:pPr>
        <w:keepNext/>
        <w:shd w:val="clear" w:color="auto" w:fill="FFFFFF"/>
        <w:tabs>
          <w:tab w:val="left" w:pos="1276"/>
        </w:tabs>
        <w:spacing w:after="0" w:line="240" w:lineRule="auto"/>
        <w:ind w:right="-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A1757" w:rsidRPr="00F93D52"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программе».</w:t>
      </w:r>
    </w:p>
    <w:p w:rsidR="007C1156" w:rsidRPr="00F93D52" w:rsidRDefault="00E91067" w:rsidP="003766A4">
      <w:pPr>
        <w:pStyle w:val="a3"/>
        <w:numPr>
          <w:ilvl w:val="1"/>
          <w:numId w:val="9"/>
        </w:numPr>
        <w:shd w:val="clear" w:color="auto" w:fill="FFFFFF"/>
        <w:tabs>
          <w:tab w:val="left" w:pos="1276"/>
        </w:tabs>
        <w:spacing w:after="0" w:line="240" w:lineRule="auto"/>
        <w:ind w:left="0" w:right="-425" w:firstLine="22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Раздел 03.2.9. «Ресурсное обеспечение» 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 03.2. «Организация досуга, предоставление услуг организаций культуры» изложить в следующей редакции: </w:t>
      </w:r>
    </w:p>
    <w:p w:rsidR="001A136C" w:rsidRPr="00F93D52" w:rsidRDefault="00A31848" w:rsidP="003766A4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C1156" w:rsidRPr="00F93D52">
        <w:rPr>
          <w:rFonts w:ascii="Times New Roman" w:hAnsi="Times New Roman" w:cs="Times New Roman"/>
          <w:sz w:val="24"/>
          <w:szCs w:val="24"/>
        </w:rPr>
        <w:t>Общий объем финансирования мероп</w:t>
      </w:r>
      <w:r w:rsidR="00946395">
        <w:rPr>
          <w:rFonts w:ascii="Times New Roman" w:hAnsi="Times New Roman" w:cs="Times New Roman"/>
          <w:sz w:val="24"/>
          <w:szCs w:val="24"/>
        </w:rPr>
        <w:t>риятий подпрограммы за 2020</w:t>
      </w:r>
      <w:r w:rsidR="00E91067" w:rsidRPr="00F93D52">
        <w:rPr>
          <w:rFonts w:ascii="Times New Roman" w:hAnsi="Times New Roman" w:cs="Times New Roman"/>
          <w:sz w:val="24"/>
          <w:szCs w:val="24"/>
        </w:rPr>
        <w:t>-202</w:t>
      </w:r>
      <w:r w:rsidR="003F33D0">
        <w:rPr>
          <w:rFonts w:ascii="Times New Roman" w:hAnsi="Times New Roman" w:cs="Times New Roman"/>
          <w:sz w:val="24"/>
          <w:szCs w:val="24"/>
        </w:rPr>
        <w:t>6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 годы за счёт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94639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315031,45 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тыс. рублей. </w:t>
      </w:r>
    </w:p>
    <w:p w:rsidR="00E91067" w:rsidRPr="00F93D52" w:rsidRDefault="001A136C" w:rsidP="003766A4">
      <w:pPr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</w:t>
      </w:r>
      <w:r w:rsidRPr="00F93D52">
        <w:rPr>
          <w:rFonts w:ascii="Times New Roman" w:hAnsi="Times New Roman" w:cs="Times New Roman"/>
          <w:sz w:val="24"/>
          <w:szCs w:val="24"/>
        </w:rPr>
        <w:t xml:space="preserve">Объем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на реализацию подпрограммы по годам реализации:                                                                                                              </w:t>
      </w:r>
      <w:r w:rsidR="0035777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C1156" w:rsidRDefault="007C1156" w:rsidP="003766A4">
      <w:pPr>
        <w:tabs>
          <w:tab w:val="left" w:pos="6048"/>
        </w:tabs>
        <w:autoSpaceDE w:val="0"/>
        <w:autoSpaceDN w:val="0"/>
        <w:adjustRightInd w:val="0"/>
        <w:spacing w:after="0" w:line="240" w:lineRule="auto"/>
        <w:ind w:right="-425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3A0D8F" w:rsidRPr="003A0D8F" w:rsidRDefault="003A0D8F" w:rsidP="003766A4">
      <w:pPr>
        <w:tabs>
          <w:tab w:val="left" w:pos="6048"/>
        </w:tabs>
        <w:autoSpaceDE w:val="0"/>
        <w:autoSpaceDN w:val="0"/>
        <w:adjustRightInd w:val="0"/>
        <w:spacing w:after="0" w:line="240" w:lineRule="auto"/>
        <w:ind w:right="-425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602" w:type="dxa"/>
        <w:jc w:val="center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1701"/>
        <w:gridCol w:w="2551"/>
        <w:gridCol w:w="1559"/>
        <w:gridCol w:w="2301"/>
      </w:tblGrid>
      <w:tr w:rsidR="007C1156" w:rsidRPr="00F93D52" w:rsidTr="00B90B65">
        <w:trPr>
          <w:trHeight w:val="300"/>
          <w:jc w:val="center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56" w:rsidRPr="00F93D52" w:rsidRDefault="007C1156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56" w:rsidRPr="00F93D52" w:rsidRDefault="007C1156" w:rsidP="00A3184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56" w:rsidRPr="00F93D52" w:rsidRDefault="007C1156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за счёт: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 средств бюджета </w:t>
            </w:r>
            <w:proofErr w:type="spellStart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 из бюджета УР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B149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43612,98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42354,85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1258,13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8533DC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44410,4</w:t>
            </w:r>
            <w:r w:rsidR="00E91067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41990,27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8533DC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2420,20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27664,90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25564,90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946395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51035,10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946395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46951,60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4083,50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946395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49436,00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946395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47036,00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="00E91067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946395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49436,00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946395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47036,00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946395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="008533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3F33D0" w:rsidRPr="00F93D52" w:rsidTr="00B90B65">
        <w:trPr>
          <w:trHeight w:val="300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3F33D0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946395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49436,00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47036,00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946395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3F33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за 2020</w:t>
            </w:r>
            <w:r w:rsidR="00E91067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-202</w:t>
            </w:r>
            <w:r w:rsidR="003F33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E91067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946395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315031,45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946395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297969,62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17061,83</w:t>
            </w:r>
          </w:p>
        </w:tc>
      </w:tr>
    </w:tbl>
    <w:p w:rsidR="006753F1" w:rsidRPr="00F93D52" w:rsidRDefault="00A31848" w:rsidP="00675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счёт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 района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 подлежит уточне</w:t>
      </w:r>
      <w:r w:rsidR="006753F1" w:rsidRPr="00F93D52">
        <w:rPr>
          <w:rFonts w:ascii="Times New Roman" w:hAnsi="Times New Roman" w:cs="Times New Roman"/>
          <w:sz w:val="24"/>
          <w:szCs w:val="24"/>
        </w:rPr>
        <w:t>нию в рамках бюджетного цикла».</w:t>
      </w:r>
    </w:p>
    <w:p w:rsidR="00E91067" w:rsidRPr="00F93D52" w:rsidRDefault="00E91067" w:rsidP="005268CB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03.2.9. «Ресурсное обеспечение» подпрограммы «Организация досуга и предоставление услуг организаций культуры» прогр</w:t>
      </w:r>
      <w:r w:rsidR="000D785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аммы «Развитие культуры» на 2020-2026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годы изложить в следующей редакции:</w:t>
      </w:r>
    </w:p>
    <w:p w:rsidR="00E91067" w:rsidRPr="00F93D52" w:rsidRDefault="00E91067" w:rsidP="00E91067">
      <w:pPr>
        <w:keepNext/>
        <w:shd w:val="clear" w:color="auto" w:fill="FFFFFF"/>
        <w:tabs>
          <w:tab w:val="left" w:pos="1276"/>
        </w:tabs>
        <w:spacing w:after="0" w:line="240" w:lineRule="auto"/>
        <w:ind w:right="624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93D52">
        <w:rPr>
          <w:rFonts w:ascii="Times New Roman" w:hAnsi="Times New Roman" w:cs="Times New Roman"/>
          <w:sz w:val="24"/>
          <w:szCs w:val="24"/>
        </w:rPr>
        <w:t>Источниками ресурсного обеспечения подпрограммы являются:</w:t>
      </w:r>
    </w:p>
    <w:p w:rsidR="00E91067" w:rsidRPr="00F93D52" w:rsidRDefault="006A06F6" w:rsidP="00E91067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E91067" w:rsidRPr="00F93D52">
        <w:rPr>
          <w:rFonts w:ascii="Times New Roman" w:hAnsi="Times New Roman" w:cs="Times New Roman"/>
          <w:sz w:val="24"/>
          <w:szCs w:val="24"/>
        </w:rPr>
        <w:t xml:space="preserve">средства бюджета </w:t>
      </w:r>
      <w:proofErr w:type="spellStart"/>
      <w:r w:rsidR="00E91067"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E91067" w:rsidRPr="00F93D52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91067" w:rsidRPr="00F93D52" w:rsidRDefault="00E91067" w:rsidP="00E91067">
      <w:pPr>
        <w:pStyle w:val="a3"/>
        <w:keepNext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доходы от оказания платных услуг МУК «Кизнерский МРДК «Зори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Кизнера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>».</w:t>
      </w:r>
    </w:p>
    <w:p w:rsidR="00E91067" w:rsidRPr="00F93D52" w:rsidRDefault="00E91067" w:rsidP="00E910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В качестве дополнительных источников финансирования мероприятий подпрограммы (программ, проектов) могут быть субсидии   из бюджета Удмуртской Республики на реализацию программ (проектов). </w:t>
      </w:r>
    </w:p>
    <w:p w:rsidR="00E91067" w:rsidRPr="00F93D52" w:rsidRDefault="00E91067" w:rsidP="00E91067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Общий объем финансирования </w:t>
      </w:r>
      <w:r w:rsidR="00E13F42">
        <w:rPr>
          <w:rFonts w:ascii="Times New Roman" w:hAnsi="Times New Roman" w:cs="Times New Roman"/>
          <w:sz w:val="24"/>
          <w:szCs w:val="24"/>
        </w:rPr>
        <w:t>мероприятий подпрограммы за 2020</w:t>
      </w:r>
      <w:r w:rsidRPr="00F93D52">
        <w:rPr>
          <w:rFonts w:ascii="Times New Roman" w:hAnsi="Times New Roman" w:cs="Times New Roman"/>
          <w:sz w:val="24"/>
          <w:szCs w:val="24"/>
        </w:rPr>
        <w:t>-202</w:t>
      </w:r>
      <w:r w:rsidR="003F33D0">
        <w:rPr>
          <w:rFonts w:ascii="Times New Roman" w:hAnsi="Times New Roman" w:cs="Times New Roman"/>
          <w:sz w:val="24"/>
          <w:szCs w:val="24"/>
        </w:rPr>
        <w:t>6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годы за счет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составляет</w:t>
      </w:r>
      <w:r w:rsidR="008533DC">
        <w:rPr>
          <w:rFonts w:ascii="Times New Roman" w:hAnsi="Times New Roman" w:cs="Times New Roman"/>
          <w:sz w:val="24"/>
          <w:szCs w:val="24"/>
        </w:rPr>
        <w:t xml:space="preserve"> </w:t>
      </w:r>
      <w:r w:rsidR="007C2E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315031,45 </w:t>
      </w:r>
      <w:r w:rsidRPr="00F93D52">
        <w:rPr>
          <w:rFonts w:ascii="Times New Roman" w:hAnsi="Times New Roman" w:cs="Times New Roman"/>
          <w:sz w:val="24"/>
          <w:szCs w:val="24"/>
        </w:rPr>
        <w:t xml:space="preserve">тыс. рублей. </w:t>
      </w:r>
    </w:p>
    <w:p w:rsidR="00E91067" w:rsidRPr="00F93D52" w:rsidRDefault="00E91067" w:rsidP="00E91067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Сведения о ресурсном обеспечении подпрограммы за счёт средств бюджета муниципального обра</w:t>
      </w:r>
      <w:r w:rsidR="00E13F42">
        <w:rPr>
          <w:rFonts w:ascii="Times New Roman" w:hAnsi="Times New Roman" w:cs="Times New Roman"/>
          <w:sz w:val="24"/>
          <w:szCs w:val="24"/>
        </w:rPr>
        <w:t>зования «Кизнерский район» (2020</w:t>
      </w:r>
      <w:r w:rsidRPr="00F93D52">
        <w:rPr>
          <w:rFonts w:ascii="Times New Roman" w:hAnsi="Times New Roman" w:cs="Times New Roman"/>
          <w:sz w:val="24"/>
          <w:szCs w:val="24"/>
        </w:rPr>
        <w:t>-2021 гг.), бюджета  муниципального образования «Муниципальный округ Кизнерский район Удмуртской Республики» (2022-202</w:t>
      </w:r>
      <w:r w:rsidR="003F33D0">
        <w:rPr>
          <w:rFonts w:ascii="Times New Roman" w:hAnsi="Times New Roman" w:cs="Times New Roman"/>
          <w:sz w:val="24"/>
          <w:szCs w:val="24"/>
        </w:rPr>
        <w:t>6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гг.)  в разрезе источников по годам реализации муниципальной программы:</w:t>
      </w:r>
    </w:p>
    <w:p w:rsidR="00E91067" w:rsidRPr="00F83329" w:rsidRDefault="00E91067" w:rsidP="00E91067">
      <w:pPr>
        <w:tabs>
          <w:tab w:val="left" w:pos="60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6A06F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93D5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3A0D8F" w:rsidRPr="00F83329" w:rsidRDefault="003A0D8F" w:rsidP="00E91067">
      <w:pPr>
        <w:tabs>
          <w:tab w:val="left" w:pos="60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8"/>
        <w:gridCol w:w="1701"/>
        <w:gridCol w:w="2551"/>
        <w:gridCol w:w="1559"/>
        <w:gridCol w:w="1984"/>
      </w:tblGrid>
      <w:tr w:rsidR="00E13F42" w:rsidRPr="00F93D52" w:rsidTr="00A74F89">
        <w:trPr>
          <w:trHeight w:val="300"/>
          <w:jc w:val="center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F42" w:rsidRPr="00F93D52" w:rsidRDefault="00E13F42" w:rsidP="00A74F89">
            <w:pPr>
              <w:spacing w:after="0" w:line="240" w:lineRule="auto"/>
              <w:ind w:right="2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за счёт:</w:t>
            </w:r>
          </w:p>
        </w:tc>
      </w:tr>
      <w:tr w:rsidR="00E13F42" w:rsidRPr="00F93D52" w:rsidTr="00A74F89">
        <w:trPr>
          <w:trHeight w:val="300"/>
          <w:jc w:val="center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 средств бюджета </w:t>
            </w:r>
            <w:proofErr w:type="spellStart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 из бюджета УР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E13F42" w:rsidRPr="00F93D52" w:rsidTr="00A74F89">
        <w:trPr>
          <w:trHeight w:val="300"/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43612,98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42354,85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1258,13</w:t>
            </w:r>
          </w:p>
        </w:tc>
      </w:tr>
      <w:tr w:rsidR="00E13F42" w:rsidRPr="00F93D52" w:rsidTr="00A74F89">
        <w:trPr>
          <w:trHeight w:val="300"/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44410,4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41990,27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2420,20</w:t>
            </w:r>
          </w:p>
        </w:tc>
      </w:tr>
      <w:tr w:rsidR="00E13F42" w:rsidRPr="00F93D52" w:rsidTr="00A74F89">
        <w:trPr>
          <w:trHeight w:val="300"/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27664,90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25564,90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2100,00</w:t>
            </w:r>
          </w:p>
        </w:tc>
      </w:tr>
      <w:tr w:rsidR="00E13F42" w:rsidRPr="00F93D52" w:rsidTr="00A74F89">
        <w:trPr>
          <w:trHeight w:val="300"/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51035,10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46951,60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4083,50</w:t>
            </w:r>
          </w:p>
        </w:tc>
      </w:tr>
      <w:tr w:rsidR="00E13F42" w:rsidRPr="00F93D52" w:rsidTr="00A74F89">
        <w:trPr>
          <w:trHeight w:val="300"/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49436,00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47036,00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E13F42" w:rsidRPr="00F93D52" w:rsidTr="00A74F89">
        <w:trPr>
          <w:trHeight w:val="300"/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49436,00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47036,00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2400,00</w:t>
            </w:r>
          </w:p>
        </w:tc>
      </w:tr>
      <w:tr w:rsidR="00E13F42" w:rsidRPr="00F93D52" w:rsidTr="00A74F89">
        <w:trPr>
          <w:trHeight w:val="300"/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49436,00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47036,00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2400,00</w:t>
            </w:r>
          </w:p>
        </w:tc>
      </w:tr>
      <w:tr w:rsidR="00E13F42" w:rsidRPr="00F93D52" w:rsidTr="00A74F89">
        <w:trPr>
          <w:trHeight w:val="300"/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за 2020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315031,45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297969,62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F42" w:rsidRPr="00F93D52" w:rsidRDefault="00E13F42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17061,83</w:t>
            </w:r>
          </w:p>
        </w:tc>
      </w:tr>
    </w:tbl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2EA" w:rsidRPr="00946395" w:rsidRDefault="000D7859" w:rsidP="000D7859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D72EA" w:rsidRPr="00946395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счет средств бюджета </w:t>
      </w:r>
      <w:proofErr w:type="spellStart"/>
      <w:r w:rsidR="007D72EA" w:rsidRPr="00946395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7D72EA" w:rsidRPr="00946395">
        <w:rPr>
          <w:rFonts w:ascii="Times New Roman" w:hAnsi="Times New Roman" w:cs="Times New Roman"/>
          <w:sz w:val="24"/>
          <w:szCs w:val="24"/>
        </w:rPr>
        <w:t xml:space="preserve"> района сформировано:</w:t>
      </w:r>
    </w:p>
    <w:p w:rsidR="007D72EA" w:rsidRPr="00946395" w:rsidRDefault="007D72EA" w:rsidP="000D7859">
      <w:pPr>
        <w:tabs>
          <w:tab w:val="left" w:pos="0"/>
        </w:tabs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2020-2023</w:t>
      </w:r>
      <w:r w:rsidRPr="00946395">
        <w:rPr>
          <w:rFonts w:ascii="Times New Roman" w:hAnsi="Times New Roman" w:cs="Times New Roman"/>
          <w:sz w:val="24"/>
          <w:szCs w:val="24"/>
        </w:rPr>
        <w:t xml:space="preserve">  год – на основе кассовых расходов;</w:t>
      </w:r>
    </w:p>
    <w:p w:rsidR="00F83990" w:rsidRPr="000D7859" w:rsidRDefault="007D72EA" w:rsidP="000D7859">
      <w:pPr>
        <w:tabs>
          <w:tab w:val="left" w:pos="0"/>
        </w:tabs>
        <w:spacing w:after="0" w:line="240" w:lineRule="auto"/>
        <w:ind w:left="-284"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- на 2024-2026 годы</w:t>
      </w:r>
      <w:r w:rsidRPr="009463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395">
        <w:rPr>
          <w:rFonts w:ascii="Times New Roman" w:hAnsi="Times New Roman" w:cs="Times New Roman"/>
          <w:sz w:val="24"/>
          <w:szCs w:val="24"/>
        </w:rPr>
        <w:t xml:space="preserve">– </w:t>
      </w:r>
      <w:r w:rsidRPr="007C2E8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Решением Совета депутатов муниципального образования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Муниципальный округ </w:t>
      </w:r>
      <w:r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Кизнерский район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Удмуртской Республики</w:t>
      </w:r>
      <w:r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 от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13.12.2023 года № 19/2</w:t>
      </w:r>
      <w:r w:rsidRPr="007C2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«О бюджете муниципального образования «Муниципальный округ Кизнерский район Удмуртской Республики» на 2024 год и на плановый период 2025-2026 годов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». 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счёт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подлежит уточнению в рамках бюджетного цикла.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Расходы на цели подпрограммы за счёт оказания платных услуг МУК «Кизнерский МРДК «Зори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Кизнера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» ориентировочно составляет </w:t>
      </w:r>
      <w:r w:rsidR="000D7859">
        <w:rPr>
          <w:rFonts w:ascii="Times New Roman" w:hAnsi="Times New Roman" w:cs="Times New Roman"/>
          <w:bCs/>
          <w:color w:val="000000"/>
          <w:sz w:val="24"/>
          <w:szCs w:val="24"/>
        </w:rPr>
        <w:t>17061,83</w:t>
      </w:r>
      <w:r w:rsidRPr="00F93D52">
        <w:rPr>
          <w:rFonts w:ascii="Times New Roman" w:hAnsi="Times New Roman" w:cs="Times New Roman"/>
          <w:sz w:val="24"/>
          <w:szCs w:val="24"/>
        </w:rPr>
        <w:t xml:space="preserve">  тыс. рублей, в том числе по годам реализации муниципальной программы: 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37"/>
        <w:gridCol w:w="2782"/>
      </w:tblGrid>
      <w:tr w:rsidR="00E9106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тыс. руб.</w:t>
            </w:r>
          </w:p>
        </w:tc>
      </w:tr>
      <w:tr w:rsidR="00E9106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1258,13</w:t>
            </w:r>
          </w:p>
        </w:tc>
      </w:tr>
      <w:tr w:rsidR="00E9106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2420,20</w:t>
            </w:r>
          </w:p>
        </w:tc>
      </w:tr>
      <w:tr w:rsidR="00E9106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2100,0</w:t>
            </w:r>
            <w:r w:rsidR="00045E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9106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0D7859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4083,50</w:t>
            </w:r>
          </w:p>
        </w:tc>
      </w:tr>
      <w:tr w:rsidR="00E9106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0D7859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="00E91067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</w:t>
            </w:r>
            <w:r w:rsidR="00045E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268CB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8CB" w:rsidRPr="00F93D52" w:rsidRDefault="005268CB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8CB" w:rsidRPr="00F93D52" w:rsidRDefault="000D7859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F33D0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3F33D0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0D7859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91067" w:rsidRPr="00F93D52" w:rsidTr="00114006">
        <w:trPr>
          <w:trHeight w:val="300"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0D7859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за 2020</w:t>
            </w:r>
            <w:r w:rsidR="005268CB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-202</w:t>
            </w:r>
            <w:r w:rsidR="003F33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E91067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0D7859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17061,83</w:t>
            </w:r>
            <w:r w:rsidRPr="00F93D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Оценка расходов за счет оказания пл</w:t>
      </w:r>
      <w:r w:rsidR="000D7859">
        <w:rPr>
          <w:rFonts w:ascii="Times New Roman" w:hAnsi="Times New Roman" w:cs="Times New Roman"/>
          <w:sz w:val="24"/>
          <w:szCs w:val="24"/>
        </w:rPr>
        <w:t>атных услуг произведена: на 2020 - 2023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годы на осн</w:t>
      </w:r>
      <w:r w:rsidR="000D7859">
        <w:rPr>
          <w:rFonts w:ascii="Times New Roman" w:hAnsi="Times New Roman" w:cs="Times New Roman"/>
          <w:sz w:val="24"/>
          <w:szCs w:val="24"/>
        </w:rPr>
        <w:t>ове фактических доходов, на 2024</w:t>
      </w:r>
      <w:r w:rsidRPr="00F93D52">
        <w:rPr>
          <w:rFonts w:ascii="Times New Roman" w:hAnsi="Times New Roman" w:cs="Times New Roman"/>
          <w:sz w:val="24"/>
          <w:szCs w:val="24"/>
        </w:rPr>
        <w:t xml:space="preserve"> </w:t>
      </w:r>
      <w:r w:rsidR="005268CB" w:rsidRPr="00F93D52">
        <w:rPr>
          <w:rFonts w:ascii="Times New Roman" w:hAnsi="Times New Roman" w:cs="Times New Roman"/>
          <w:sz w:val="24"/>
          <w:szCs w:val="24"/>
        </w:rPr>
        <w:t>- 202</w:t>
      </w:r>
      <w:r w:rsidR="003F33D0">
        <w:rPr>
          <w:rFonts w:ascii="Times New Roman" w:hAnsi="Times New Roman" w:cs="Times New Roman"/>
          <w:sz w:val="24"/>
          <w:szCs w:val="24"/>
        </w:rPr>
        <w:t>6</w:t>
      </w:r>
      <w:r w:rsidRPr="00F93D52">
        <w:rPr>
          <w:rFonts w:ascii="Times New Roman" w:hAnsi="Times New Roman" w:cs="Times New Roman"/>
          <w:sz w:val="24"/>
          <w:szCs w:val="24"/>
        </w:rPr>
        <w:t xml:space="preserve">  год – планируемых доходов от оказания платных услуг согласно плану финансово-хозяйственной деятельности.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подпрограммы за счёт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 района представлено в приложении 5 к муниципальной программе.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программе».</w:t>
      </w:r>
    </w:p>
    <w:p w:rsidR="007C1156" w:rsidRPr="00F93D52" w:rsidRDefault="00E91067" w:rsidP="000D7859">
      <w:pPr>
        <w:pStyle w:val="a3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«Ресурсное обеспечение за счет средств бюджета </w:t>
      </w:r>
      <w:proofErr w:type="spellStart"/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Кизнерского</w:t>
      </w:r>
      <w:proofErr w:type="spellEnd"/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 Паспорта подпрограммы</w:t>
      </w:r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03.3. «Развитие музейного дела» изложить в следующей редакции:</w:t>
      </w:r>
    </w:p>
    <w:p w:rsidR="007C1156" w:rsidRPr="00F93D52" w:rsidRDefault="007C1156" w:rsidP="00DF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93D52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за счет средств бюджета </w:t>
      </w:r>
      <w:proofErr w:type="spellStart"/>
      <w:r w:rsidR="00A31848"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A31848" w:rsidRPr="00F93D5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93D52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0D78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25419,27 </w:t>
      </w:r>
      <w:r w:rsidRPr="00F93D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тыс. руб. </w:t>
      </w:r>
    </w:p>
    <w:p w:rsidR="00137D84" w:rsidRPr="00F93D52" w:rsidRDefault="00137D84" w:rsidP="00DF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Объем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на реализацию подпрограммы по годам реализации:                                                                                                                                              </w:t>
      </w:r>
    </w:p>
    <w:p w:rsidR="007C1156" w:rsidRDefault="007C1156" w:rsidP="00DF3CCA">
      <w:pPr>
        <w:tabs>
          <w:tab w:val="left" w:pos="58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3D52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6A06F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90B65">
        <w:rPr>
          <w:rFonts w:ascii="Times New Roman" w:hAnsi="Times New Roman" w:cs="Times New Roman"/>
          <w:sz w:val="24"/>
          <w:szCs w:val="24"/>
        </w:rPr>
        <w:t xml:space="preserve"> </w:t>
      </w:r>
      <w:r w:rsidRPr="00F93D5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3A0D8F" w:rsidRPr="003A0D8F" w:rsidRDefault="003A0D8F" w:rsidP="00DF3CCA">
      <w:pPr>
        <w:tabs>
          <w:tab w:val="left" w:pos="58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449" w:type="dxa"/>
        <w:jc w:val="center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3"/>
        <w:gridCol w:w="1856"/>
        <w:gridCol w:w="2325"/>
        <w:gridCol w:w="1417"/>
        <w:gridCol w:w="2148"/>
      </w:tblGrid>
      <w:tr w:rsidR="007C1156" w:rsidRPr="00F93D52" w:rsidTr="00B90B65">
        <w:trPr>
          <w:trHeight w:val="300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56" w:rsidRPr="00F93D52" w:rsidRDefault="007C1156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56" w:rsidRPr="00F93D52" w:rsidRDefault="007C1156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56" w:rsidRPr="00F93D52" w:rsidRDefault="007C1156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за счет: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 средств бюджета </w:t>
            </w:r>
            <w:proofErr w:type="spellStart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из бюджета УР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3764,95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3657,87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107,08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3551,12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217,40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2261,50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3826,70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4005,00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4005,00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4A74C3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3F33D0" w:rsidRPr="00F93D52" w:rsidTr="00B90B65">
        <w:trPr>
          <w:trHeight w:val="300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3F33D0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4005,00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3F33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за 2020</w:t>
            </w:r>
            <w:r w:rsidR="00E91067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-202</w:t>
            </w:r>
            <w:r w:rsidR="003F33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E91067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25419,27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23994,79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1424,48</w:t>
            </w:r>
          </w:p>
        </w:tc>
      </w:tr>
    </w:tbl>
    <w:p w:rsidR="006753F1" w:rsidRPr="00F93D52" w:rsidRDefault="005268CB" w:rsidP="00DF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C1156" w:rsidRPr="00F93D52">
        <w:rPr>
          <w:rFonts w:ascii="Times New Roman" w:hAnsi="Times New Roman" w:cs="Times New Roman"/>
          <w:sz w:val="24"/>
          <w:szCs w:val="24"/>
        </w:rPr>
        <w:t>Ресурсное обеспечение подпрограммы за счет средств бюджета муниципального образования «Кизнерский район» подлежит уточне</w:t>
      </w:r>
      <w:r w:rsidR="006753F1" w:rsidRPr="00F93D52">
        <w:rPr>
          <w:rFonts w:ascii="Times New Roman" w:hAnsi="Times New Roman" w:cs="Times New Roman"/>
          <w:sz w:val="24"/>
          <w:szCs w:val="24"/>
        </w:rPr>
        <w:t>нию в рамках бюджетного цикла».</w:t>
      </w:r>
    </w:p>
    <w:p w:rsidR="00E91067" w:rsidRPr="00F93D52" w:rsidRDefault="00E91067" w:rsidP="005268CB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03.3.9. «Ресурсное обеспечение» подпрограммы «Развитие музейного дела» программы </w:t>
      </w:r>
      <w:r w:rsidR="000D785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культуры» на 2020-2026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изложить в следующей редакции:</w:t>
      </w:r>
    </w:p>
    <w:p w:rsidR="00E91067" w:rsidRPr="00F93D52" w:rsidRDefault="00E91067" w:rsidP="00E91067">
      <w:pPr>
        <w:keepNext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93D52">
        <w:rPr>
          <w:rFonts w:ascii="Times New Roman" w:hAnsi="Times New Roman" w:cs="Times New Roman"/>
          <w:sz w:val="24"/>
          <w:szCs w:val="24"/>
        </w:rPr>
        <w:t>Источниками ресурсного обеспечения подпрограммы являются:</w:t>
      </w:r>
    </w:p>
    <w:p w:rsidR="00E91067" w:rsidRPr="00F93D52" w:rsidRDefault="008A1390" w:rsidP="00E9106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91067" w:rsidRPr="00F93D52">
        <w:rPr>
          <w:rFonts w:ascii="Times New Roman" w:hAnsi="Times New Roman" w:cs="Times New Roman"/>
          <w:sz w:val="24"/>
          <w:szCs w:val="24"/>
        </w:rPr>
        <w:t xml:space="preserve">1) средства бюджета </w:t>
      </w:r>
      <w:proofErr w:type="spellStart"/>
      <w:r w:rsidR="00E91067"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E91067" w:rsidRPr="00F93D52">
        <w:rPr>
          <w:rFonts w:ascii="Times New Roman" w:hAnsi="Times New Roman" w:cs="Times New Roman"/>
          <w:sz w:val="24"/>
          <w:szCs w:val="24"/>
        </w:rPr>
        <w:t xml:space="preserve">  района;</w:t>
      </w:r>
    </w:p>
    <w:p w:rsidR="00E91067" w:rsidRPr="00F93D52" w:rsidRDefault="00E91067" w:rsidP="00E91067">
      <w:pPr>
        <w:keepNext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2) доходы от оказания платных услуг МУК «Кизнерский краеведческий музей». </w:t>
      </w:r>
    </w:p>
    <w:p w:rsidR="00E91067" w:rsidRPr="00F93D52" w:rsidRDefault="00E91067" w:rsidP="00E910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В качестве дополнительных источников финансирования мероприятий подпрограммы (программ (проектов) могут быть субсидии из бюджета Удмуртской Республики на реализацию программ (проектов). </w:t>
      </w:r>
    </w:p>
    <w:p w:rsidR="00E91067" w:rsidRPr="00F93D52" w:rsidRDefault="00E91067" w:rsidP="00E91067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Общий объем финансирования </w:t>
      </w:r>
      <w:r w:rsidR="000D7859">
        <w:rPr>
          <w:rFonts w:ascii="Times New Roman" w:hAnsi="Times New Roman" w:cs="Times New Roman"/>
          <w:sz w:val="24"/>
          <w:szCs w:val="24"/>
        </w:rPr>
        <w:t>мероприятий подпрограммы за 2020</w:t>
      </w:r>
      <w:r w:rsidRPr="00F93D52">
        <w:rPr>
          <w:rFonts w:ascii="Times New Roman" w:hAnsi="Times New Roman" w:cs="Times New Roman"/>
          <w:sz w:val="24"/>
          <w:szCs w:val="24"/>
        </w:rPr>
        <w:t>-202</w:t>
      </w:r>
      <w:r w:rsidR="003F33D0">
        <w:rPr>
          <w:rFonts w:ascii="Times New Roman" w:hAnsi="Times New Roman" w:cs="Times New Roman"/>
          <w:sz w:val="24"/>
          <w:szCs w:val="24"/>
        </w:rPr>
        <w:t>6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годы за счёт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составляет </w:t>
      </w:r>
      <w:r w:rsidR="000D78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25419,27 </w:t>
      </w:r>
      <w:r w:rsidRPr="00F93D52">
        <w:rPr>
          <w:rFonts w:ascii="Times New Roman" w:hAnsi="Times New Roman" w:cs="Times New Roman"/>
          <w:sz w:val="24"/>
          <w:szCs w:val="24"/>
        </w:rPr>
        <w:t>тыс. рублей. Сведения о ресурсном обеспечении подпрограммы за счёт средств бюджета муниципального образования «Кизнерский район» (2018-2021 гг.), бюджета муниципального образования «Муниципальный округ Кизнерский район Удмуртской Республики» (2022-2025 гг.)  в разрезе источников по годам реализации муниципальной программы:</w:t>
      </w:r>
    </w:p>
    <w:p w:rsidR="006A06F6" w:rsidRPr="003A0D8F" w:rsidRDefault="00E91067" w:rsidP="00E91067">
      <w:pPr>
        <w:keepNext/>
        <w:shd w:val="clear" w:color="auto" w:fill="FFFFFF"/>
        <w:spacing w:after="0" w:line="240" w:lineRule="auto"/>
        <w:ind w:left="4248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900E6">
        <w:rPr>
          <w:rFonts w:ascii="Times New Roman" w:hAnsi="Times New Roman" w:cs="Times New Roman"/>
          <w:sz w:val="24"/>
          <w:szCs w:val="24"/>
        </w:rPr>
        <w:t xml:space="preserve">    </w:t>
      </w:r>
      <w:r w:rsidR="005D599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900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067" w:rsidRPr="00F83329" w:rsidRDefault="006A06F6" w:rsidP="00E91067">
      <w:pPr>
        <w:keepNext/>
        <w:shd w:val="clear" w:color="auto" w:fill="FFFFFF"/>
        <w:spacing w:after="0" w:line="240" w:lineRule="auto"/>
        <w:ind w:left="4248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8F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7900E6">
        <w:rPr>
          <w:rFonts w:ascii="Times New Roman" w:hAnsi="Times New Roman" w:cs="Times New Roman"/>
          <w:sz w:val="24"/>
          <w:szCs w:val="24"/>
        </w:rPr>
        <w:t xml:space="preserve"> </w:t>
      </w:r>
      <w:r w:rsidR="00E91067" w:rsidRPr="00F93D52">
        <w:rPr>
          <w:rFonts w:ascii="Times New Roman" w:hAnsi="Times New Roman" w:cs="Times New Roman"/>
          <w:sz w:val="24"/>
          <w:szCs w:val="24"/>
        </w:rPr>
        <w:t>тыс. руб.</w:t>
      </w:r>
    </w:p>
    <w:p w:rsidR="003A0D8F" w:rsidRPr="00F83329" w:rsidRDefault="003A0D8F" w:rsidP="00E91067">
      <w:pPr>
        <w:keepNext/>
        <w:shd w:val="clear" w:color="auto" w:fill="FFFFFF"/>
        <w:spacing w:after="0" w:line="240" w:lineRule="auto"/>
        <w:ind w:left="4248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38"/>
        <w:gridCol w:w="1856"/>
        <w:gridCol w:w="2325"/>
        <w:gridCol w:w="1417"/>
        <w:gridCol w:w="2148"/>
      </w:tblGrid>
      <w:tr w:rsidR="000D7859" w:rsidRPr="00F93D52" w:rsidTr="000D7859">
        <w:trPr>
          <w:trHeight w:val="300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за счет:</w:t>
            </w:r>
          </w:p>
        </w:tc>
      </w:tr>
      <w:tr w:rsidR="000D7859" w:rsidRPr="00F93D52" w:rsidTr="000D7859">
        <w:trPr>
          <w:trHeight w:val="300"/>
          <w:jc w:val="center"/>
        </w:trPr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 средств бюджета </w:t>
            </w:r>
            <w:proofErr w:type="spellStart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из бюджета УР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0D7859" w:rsidRPr="00F93D52" w:rsidTr="000D7859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3764,95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3657,87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107,08</w:t>
            </w:r>
          </w:p>
        </w:tc>
      </w:tr>
      <w:tr w:rsidR="000D7859" w:rsidRPr="00F93D52" w:rsidTr="000D7859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3551,12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217,40</w:t>
            </w:r>
          </w:p>
        </w:tc>
      </w:tr>
      <w:tr w:rsidR="000D7859" w:rsidRPr="00F93D52" w:rsidTr="000D7859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2261,50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0D7859" w:rsidRPr="00F93D52" w:rsidTr="000D7859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3826,70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260,00</w:t>
            </w:r>
          </w:p>
        </w:tc>
      </w:tr>
      <w:tr w:rsidR="000D7859" w:rsidRPr="00F93D52" w:rsidTr="000D7859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4005,00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0D7859" w:rsidRPr="00F93D52" w:rsidTr="000D7859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4005,00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0D7859" w:rsidRPr="00F93D52" w:rsidTr="000D7859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4005,00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0D7859" w:rsidRPr="00F93D52" w:rsidTr="000D7859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за 2020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25419,27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23994,79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1424,48</w:t>
            </w:r>
          </w:p>
        </w:tc>
      </w:tr>
    </w:tbl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2EA" w:rsidRPr="00946395" w:rsidRDefault="007D72EA" w:rsidP="007D72E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46395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счет средств бюджета </w:t>
      </w:r>
      <w:proofErr w:type="spellStart"/>
      <w:r w:rsidRPr="00946395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946395">
        <w:rPr>
          <w:rFonts w:ascii="Times New Roman" w:hAnsi="Times New Roman" w:cs="Times New Roman"/>
          <w:sz w:val="24"/>
          <w:szCs w:val="24"/>
        </w:rPr>
        <w:t xml:space="preserve"> района сформировано:</w:t>
      </w:r>
    </w:p>
    <w:p w:rsidR="007D72EA" w:rsidRPr="00946395" w:rsidRDefault="007D72EA" w:rsidP="007D72E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2020-2023</w:t>
      </w:r>
      <w:r w:rsidRPr="00946395">
        <w:rPr>
          <w:rFonts w:ascii="Times New Roman" w:hAnsi="Times New Roman" w:cs="Times New Roman"/>
          <w:sz w:val="24"/>
          <w:szCs w:val="24"/>
        </w:rPr>
        <w:t xml:space="preserve">  год – на основе кассовых расходов;</w:t>
      </w:r>
    </w:p>
    <w:p w:rsidR="007D72EA" w:rsidRPr="00946395" w:rsidRDefault="007D72EA" w:rsidP="000D785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- на 2024-2026 годы</w:t>
      </w:r>
      <w:r w:rsidRPr="009463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395">
        <w:rPr>
          <w:rFonts w:ascii="Times New Roman" w:hAnsi="Times New Roman" w:cs="Times New Roman"/>
          <w:sz w:val="24"/>
          <w:szCs w:val="24"/>
        </w:rPr>
        <w:t xml:space="preserve">– </w:t>
      </w:r>
      <w:r w:rsidRPr="007C2E8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Решением Совета депутатов муниципального образования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Муниципальный округ </w:t>
      </w:r>
      <w:r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Кизнерский район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Удмуртской Республики</w:t>
      </w:r>
      <w:r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 от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13.12.2023 года № 19/2</w:t>
      </w:r>
      <w:r w:rsidRPr="007C2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«О бюджете муниципального образования «Муниципальный округ Кизнерский район Удмуртской Республики» на 2024 год и на плановый период 2025-2026 годов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». </w:t>
      </w:r>
    </w:p>
    <w:p w:rsidR="00E91067" w:rsidRPr="00F93D52" w:rsidRDefault="00E91067" w:rsidP="00E91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Ресурсное обеспечение подпрограммы за счёт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подлежит уточнению в рамках бюджетного цикла.</w:t>
      </w:r>
    </w:p>
    <w:p w:rsidR="00E91067" w:rsidRPr="00F93D52" w:rsidRDefault="00E91067" w:rsidP="005D5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Расходы на цели подпрограммы за счёт оказания платных услуг МУК «Кизнерский краеведческий музей»   ориентировочно составляет </w:t>
      </w:r>
      <w:r w:rsidR="00FA688F">
        <w:rPr>
          <w:rFonts w:ascii="Times New Roman" w:hAnsi="Times New Roman" w:cs="Times New Roman"/>
          <w:bCs/>
          <w:color w:val="000000"/>
          <w:sz w:val="24"/>
          <w:szCs w:val="24"/>
        </w:rPr>
        <w:t>1500,68</w:t>
      </w:r>
      <w:r w:rsidRPr="00F93D52">
        <w:rPr>
          <w:rFonts w:ascii="Times New Roman" w:hAnsi="Times New Roman" w:cs="Times New Roman"/>
          <w:sz w:val="24"/>
          <w:szCs w:val="24"/>
        </w:rPr>
        <w:t xml:space="preserve">  тыс. рублей, в том числе по годам реализации муниципальной программы: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5"/>
        <w:gridCol w:w="2782"/>
      </w:tblGrid>
      <w:tr w:rsidR="00E91067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Всего, тыс.руб.</w:t>
            </w:r>
          </w:p>
        </w:tc>
      </w:tr>
      <w:tr w:rsidR="000D7859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107,08</w:t>
            </w:r>
          </w:p>
        </w:tc>
      </w:tr>
      <w:tr w:rsidR="000D7859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217,40</w:t>
            </w:r>
          </w:p>
        </w:tc>
      </w:tr>
      <w:tr w:rsidR="000D7859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0D7859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260,00</w:t>
            </w:r>
          </w:p>
        </w:tc>
      </w:tr>
      <w:tr w:rsidR="000D7859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0D7859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Pr="00F93D52" w:rsidRDefault="000D7859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0D7859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Pr="00F93D52" w:rsidRDefault="000D7859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859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0D7859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за 2020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859" w:rsidRPr="00F93D52" w:rsidRDefault="000D7859" w:rsidP="000D78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1424,48</w:t>
            </w:r>
          </w:p>
        </w:tc>
      </w:tr>
    </w:tbl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Оценка расходов за счет оказания пл</w:t>
      </w:r>
      <w:r w:rsidR="000D7859">
        <w:rPr>
          <w:rFonts w:ascii="Times New Roman" w:hAnsi="Times New Roman" w:cs="Times New Roman"/>
          <w:sz w:val="24"/>
          <w:szCs w:val="24"/>
        </w:rPr>
        <w:t>атных услуг произведена: на 2020 - 2023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годы на осн</w:t>
      </w:r>
      <w:r w:rsidR="000D7859">
        <w:rPr>
          <w:rFonts w:ascii="Times New Roman" w:hAnsi="Times New Roman" w:cs="Times New Roman"/>
          <w:sz w:val="24"/>
          <w:szCs w:val="24"/>
        </w:rPr>
        <w:t>ове фактических доходов, на 2024 - 2026</w:t>
      </w:r>
      <w:r w:rsidRPr="00F93D52">
        <w:rPr>
          <w:rFonts w:ascii="Times New Roman" w:hAnsi="Times New Roman" w:cs="Times New Roman"/>
          <w:sz w:val="24"/>
          <w:szCs w:val="24"/>
        </w:rPr>
        <w:t xml:space="preserve">  год – планируемых доходов от оказания платных услуг согласно плану финансово-хозяйственной деятельности.  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подпрограммы за счёт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 района представлено в приложении 5 к муниципальной программе.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 реализации подпрограммы за счёт всех источников финансирования представлена в приложении 6 к муниципальной программе».</w:t>
      </w:r>
    </w:p>
    <w:p w:rsidR="007C1156" w:rsidRPr="00F93D52" w:rsidRDefault="00E91067" w:rsidP="005268CB">
      <w:pPr>
        <w:pStyle w:val="a3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«Ресурсное обеспечение за счет средс</w:t>
      </w:r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 бюджета </w:t>
      </w:r>
      <w:proofErr w:type="spellStart"/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Кизнерского</w:t>
      </w:r>
      <w:proofErr w:type="spellEnd"/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 п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аспорта подпрограммы 03.4. «Развитие местного народного творчества»  изложить в следующей редакции:</w:t>
      </w:r>
    </w:p>
    <w:p w:rsidR="007C1156" w:rsidRPr="007900E6" w:rsidRDefault="005268CB" w:rsidP="007E4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C1156" w:rsidRPr="00F93D52">
        <w:rPr>
          <w:rFonts w:ascii="Times New Roman" w:hAnsi="Times New Roman" w:cs="Times New Roman"/>
          <w:bCs/>
          <w:sz w:val="24"/>
          <w:szCs w:val="24"/>
        </w:rPr>
        <w:t xml:space="preserve">Объем финансирования мероприятий подпрограммы за счёт средств бюджета </w:t>
      </w:r>
      <w:proofErr w:type="spellStart"/>
      <w:r w:rsidR="00A31848" w:rsidRPr="00F93D52">
        <w:rPr>
          <w:rFonts w:ascii="Times New Roman" w:hAnsi="Times New Roman" w:cs="Times New Roman"/>
          <w:bCs/>
          <w:sz w:val="24"/>
          <w:szCs w:val="24"/>
        </w:rPr>
        <w:t>Кизнерского</w:t>
      </w:r>
      <w:proofErr w:type="spellEnd"/>
      <w:r w:rsidR="00A31848" w:rsidRPr="00F93D52">
        <w:rPr>
          <w:rFonts w:ascii="Times New Roman" w:hAnsi="Times New Roman" w:cs="Times New Roman"/>
          <w:bCs/>
          <w:sz w:val="24"/>
          <w:szCs w:val="24"/>
        </w:rPr>
        <w:t xml:space="preserve">  района</w:t>
      </w:r>
      <w:r w:rsidR="00FA688F">
        <w:rPr>
          <w:rFonts w:ascii="Times New Roman" w:hAnsi="Times New Roman" w:cs="Times New Roman"/>
          <w:bCs/>
          <w:sz w:val="24"/>
          <w:szCs w:val="24"/>
        </w:rPr>
        <w:t xml:space="preserve"> составляет</w:t>
      </w:r>
      <w:r w:rsidR="00FA688F" w:rsidRPr="00FA68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77D7">
        <w:rPr>
          <w:rFonts w:ascii="Times New Roman" w:hAnsi="Times New Roman" w:cs="Times New Roman"/>
          <w:bCs/>
          <w:sz w:val="24"/>
          <w:szCs w:val="24"/>
        </w:rPr>
        <w:t xml:space="preserve">29191,53 </w:t>
      </w:r>
      <w:r w:rsidR="007C1156" w:rsidRPr="00F93D52">
        <w:rPr>
          <w:rFonts w:ascii="Times New Roman" w:hAnsi="Times New Roman" w:cs="Times New Roman"/>
          <w:bCs/>
          <w:color w:val="000000"/>
          <w:sz w:val="24"/>
          <w:szCs w:val="24"/>
        </w:rPr>
        <w:t>тыс. руб.</w:t>
      </w:r>
      <w:r w:rsidR="006B6A0A" w:rsidRPr="00F93D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6A0A" w:rsidRPr="00F93D52">
        <w:rPr>
          <w:rFonts w:ascii="Times New Roman" w:hAnsi="Times New Roman" w:cs="Times New Roman"/>
          <w:sz w:val="24"/>
          <w:szCs w:val="24"/>
        </w:rPr>
        <w:t xml:space="preserve">Объем средств бюджета </w:t>
      </w:r>
      <w:proofErr w:type="spellStart"/>
      <w:r w:rsidR="006B6A0A"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6B6A0A" w:rsidRPr="00F93D52">
        <w:rPr>
          <w:rFonts w:ascii="Times New Roman" w:hAnsi="Times New Roman" w:cs="Times New Roman"/>
          <w:sz w:val="24"/>
          <w:szCs w:val="24"/>
        </w:rPr>
        <w:t xml:space="preserve"> района на реализацию подпрограммы по годам реализации:                                                                                                               </w:t>
      </w:r>
      <w:r w:rsidR="007900E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7C1156" w:rsidRPr="00F93D5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</w:t>
      </w:r>
    </w:p>
    <w:p w:rsidR="007900E6" w:rsidRDefault="00DF3CCA" w:rsidP="007E49BA">
      <w:pPr>
        <w:tabs>
          <w:tab w:val="left" w:pos="568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D52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7C1156" w:rsidRPr="00F93D5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</w:t>
      </w:r>
      <w:r w:rsidR="005D599B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="007900E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C1156" w:rsidRDefault="007900E6" w:rsidP="007E49BA">
      <w:pPr>
        <w:tabs>
          <w:tab w:val="left" w:pos="568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</w:t>
      </w:r>
      <w:r w:rsidR="005D599B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="006A06F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C1156" w:rsidRPr="00F93D52">
        <w:rPr>
          <w:rFonts w:ascii="Times New Roman" w:hAnsi="Times New Roman" w:cs="Times New Roman"/>
          <w:bCs/>
          <w:sz w:val="24"/>
          <w:szCs w:val="24"/>
        </w:rPr>
        <w:t>тыс.</w:t>
      </w:r>
      <w:r w:rsidR="00B90B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1156" w:rsidRPr="00F93D52">
        <w:rPr>
          <w:rFonts w:ascii="Times New Roman" w:hAnsi="Times New Roman" w:cs="Times New Roman"/>
          <w:bCs/>
          <w:sz w:val="24"/>
          <w:szCs w:val="24"/>
        </w:rPr>
        <w:t>руб.</w:t>
      </w:r>
    </w:p>
    <w:p w:rsidR="003A0D8F" w:rsidRPr="003A0D8F" w:rsidRDefault="003A0D8F" w:rsidP="007E49BA">
      <w:pPr>
        <w:tabs>
          <w:tab w:val="left" w:pos="568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tbl>
      <w:tblPr>
        <w:tblW w:w="9544" w:type="dxa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1856"/>
        <w:gridCol w:w="2183"/>
        <w:gridCol w:w="1559"/>
        <w:gridCol w:w="2148"/>
      </w:tblGrid>
      <w:tr w:rsidR="007C1156" w:rsidRPr="00F93D52" w:rsidTr="00B90B65">
        <w:trPr>
          <w:trHeight w:val="300"/>
          <w:jc w:val="center"/>
        </w:trPr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56" w:rsidRPr="00F93D52" w:rsidRDefault="007C1156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56" w:rsidRPr="00F93D52" w:rsidRDefault="007C1156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56" w:rsidRPr="00F93D52" w:rsidRDefault="007C1156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за счет: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 средств бюджета </w:t>
            </w:r>
            <w:proofErr w:type="spellStart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из бюджета УР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6609,39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6223,84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385,55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5351,14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5121,44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229,70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3355,00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3955,00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13F42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  <w:r w:rsidR="00E91067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DB77D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="00E91067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13F42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="00E91067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DB77D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E13F42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3F4239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3F4239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3F33D0" w:rsidRPr="00F93D52" w:rsidTr="00B90B65">
        <w:trPr>
          <w:trHeight w:val="300"/>
          <w:jc w:val="center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3F33D0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DB77D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E13F42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E13F42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E13F42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4A74C3" w:rsidRDefault="00DB77D7" w:rsidP="003F33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за 2020</w:t>
            </w:r>
            <w:r w:rsidR="00E91067" w:rsidRP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-202</w:t>
            </w:r>
            <w:r w:rsidR="003F33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E91067" w:rsidRP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4A74C3" w:rsidRDefault="00DB77D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29191,53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4A74C3" w:rsidRDefault="00E13F42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28576,28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4A74C3" w:rsidRDefault="00E91067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74C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4A74C3" w:rsidRDefault="00E13F42" w:rsidP="007E49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615,25</w:t>
            </w:r>
          </w:p>
        </w:tc>
      </w:tr>
    </w:tbl>
    <w:p w:rsidR="007C1156" w:rsidRPr="00F93D52" w:rsidRDefault="007C1156" w:rsidP="007E49BA">
      <w:pPr>
        <w:tabs>
          <w:tab w:val="left" w:pos="568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53F1" w:rsidRPr="00F93D52" w:rsidRDefault="007C1156" w:rsidP="007E49B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D52">
        <w:rPr>
          <w:rFonts w:ascii="Times New Roman" w:hAnsi="Times New Roman" w:cs="Times New Roman"/>
          <w:bCs/>
          <w:sz w:val="24"/>
          <w:szCs w:val="24"/>
        </w:rPr>
        <w:t xml:space="preserve">Ресурсное обеспечение подпрограммы за счёт средств бюджета </w:t>
      </w:r>
      <w:proofErr w:type="spellStart"/>
      <w:r w:rsidR="00A31848" w:rsidRPr="00F93D52">
        <w:rPr>
          <w:rFonts w:ascii="Times New Roman" w:hAnsi="Times New Roman" w:cs="Times New Roman"/>
          <w:bCs/>
          <w:sz w:val="24"/>
          <w:szCs w:val="24"/>
        </w:rPr>
        <w:t>Кизнерского</w:t>
      </w:r>
      <w:proofErr w:type="spellEnd"/>
      <w:r w:rsidR="00A31848" w:rsidRPr="00F93D52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F93D52">
        <w:rPr>
          <w:rFonts w:ascii="Times New Roman" w:hAnsi="Times New Roman" w:cs="Times New Roman"/>
          <w:bCs/>
          <w:sz w:val="24"/>
          <w:szCs w:val="24"/>
        </w:rPr>
        <w:t xml:space="preserve"> подлежит уточнению в рамках бюджетного цикла».</w:t>
      </w:r>
    </w:p>
    <w:p w:rsidR="00E91067" w:rsidRPr="00F93D52" w:rsidRDefault="00E91067" w:rsidP="007E49B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1067" w:rsidRPr="00F93D52" w:rsidRDefault="00E91067" w:rsidP="005268CB">
      <w:pPr>
        <w:pStyle w:val="a3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03.4.9.  «Ресурсное обеспечение»  подпрограммы  «Развитие местного народного творчества» прогр</w:t>
      </w:r>
      <w:r w:rsidR="00DB77D7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аммы «Развитие культуры» на 2020-2026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 изложить в следующей редакции:</w:t>
      </w:r>
    </w:p>
    <w:p w:rsidR="00E91067" w:rsidRPr="00F93D52" w:rsidRDefault="005268CB" w:rsidP="00E91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91067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91067" w:rsidRPr="00F93D52">
        <w:rPr>
          <w:rFonts w:ascii="Times New Roman" w:hAnsi="Times New Roman" w:cs="Times New Roman"/>
          <w:sz w:val="24"/>
          <w:szCs w:val="24"/>
        </w:rPr>
        <w:t>Источниками ресурсного обеспечения подпрограммы являются:</w:t>
      </w:r>
    </w:p>
    <w:p w:rsidR="00E91067" w:rsidRPr="00F93D52" w:rsidRDefault="00E91067" w:rsidP="00E9106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1) средства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91067" w:rsidRPr="00F93D52" w:rsidRDefault="00E91067" w:rsidP="00E91067">
      <w:pPr>
        <w:keepNext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2) доходы от оказания платных услуг АНО «Кизнерский центр  ремёсел и туризма».</w:t>
      </w:r>
    </w:p>
    <w:p w:rsidR="00E91067" w:rsidRPr="00F93D52" w:rsidRDefault="00E91067" w:rsidP="00E9106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В качестве дополнительных источников финансирования мероприятий подпрограммы  могут быть субсидии из бюджета Удмуртской Республики на реализацию программ (проектов). </w:t>
      </w:r>
    </w:p>
    <w:p w:rsidR="00E91067" w:rsidRPr="00F93D52" w:rsidRDefault="00E91067" w:rsidP="00E91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F93D52">
        <w:rPr>
          <w:rFonts w:ascii="Times New Roman" w:hAnsi="Times New Roman" w:cs="Times New Roman"/>
          <w:sz w:val="24"/>
          <w:szCs w:val="24"/>
        </w:rPr>
        <w:t>Общий объем финансирования мероп</w:t>
      </w:r>
      <w:r w:rsidR="00DB77D7">
        <w:rPr>
          <w:rFonts w:ascii="Times New Roman" w:hAnsi="Times New Roman" w:cs="Times New Roman"/>
          <w:sz w:val="24"/>
          <w:szCs w:val="24"/>
        </w:rPr>
        <w:t>риятий подпрограммы за 2020</w:t>
      </w:r>
      <w:r w:rsidR="005268CB" w:rsidRPr="00F93D52">
        <w:rPr>
          <w:rFonts w:ascii="Times New Roman" w:hAnsi="Times New Roman" w:cs="Times New Roman"/>
          <w:sz w:val="24"/>
          <w:szCs w:val="24"/>
        </w:rPr>
        <w:t>-202</w:t>
      </w:r>
      <w:r w:rsidR="003F33D0">
        <w:rPr>
          <w:rFonts w:ascii="Times New Roman" w:hAnsi="Times New Roman" w:cs="Times New Roman"/>
          <w:sz w:val="24"/>
          <w:szCs w:val="24"/>
        </w:rPr>
        <w:t>6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годы за счет средств бюджета муниципального образования «Кизнерский район» составляет </w:t>
      </w:r>
      <w:r w:rsidR="007900E6">
        <w:rPr>
          <w:rFonts w:ascii="Times New Roman" w:hAnsi="Times New Roman" w:cs="Times New Roman"/>
          <w:bCs/>
          <w:sz w:val="24"/>
          <w:szCs w:val="24"/>
        </w:rPr>
        <w:t xml:space="preserve">29191,53 </w:t>
      </w:r>
      <w:r w:rsidRPr="00F93D52">
        <w:rPr>
          <w:rFonts w:ascii="Times New Roman" w:hAnsi="Times New Roman" w:cs="Times New Roman"/>
          <w:sz w:val="24"/>
          <w:szCs w:val="24"/>
        </w:rPr>
        <w:t>тыс. рублей.</w:t>
      </w:r>
    </w:p>
    <w:p w:rsidR="00E91067" w:rsidRPr="00F93D52" w:rsidRDefault="00E91067" w:rsidP="00E91067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Сведения о ресурсном обеспечении подпрограммы за счёт средств бюджета муниципального обра</w:t>
      </w:r>
      <w:r w:rsidR="007900E6">
        <w:rPr>
          <w:rFonts w:ascii="Times New Roman" w:hAnsi="Times New Roman" w:cs="Times New Roman"/>
          <w:sz w:val="24"/>
          <w:szCs w:val="24"/>
        </w:rPr>
        <w:t>зования «Кизнерский район» (2020</w:t>
      </w:r>
      <w:r w:rsidRPr="00F93D52">
        <w:rPr>
          <w:rFonts w:ascii="Times New Roman" w:hAnsi="Times New Roman" w:cs="Times New Roman"/>
          <w:sz w:val="24"/>
          <w:szCs w:val="24"/>
        </w:rPr>
        <w:t>-2021 гг.), бюджета муниципального образования «Муниципальный округ Кизнерский район У</w:t>
      </w:r>
      <w:r w:rsidR="007900E6">
        <w:rPr>
          <w:rFonts w:ascii="Times New Roman" w:hAnsi="Times New Roman" w:cs="Times New Roman"/>
          <w:sz w:val="24"/>
          <w:szCs w:val="24"/>
        </w:rPr>
        <w:t>дмуртской Республики» (2022-2026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гг.)  в разрезе источников по годам реализации муниципальной программы:</w:t>
      </w:r>
    </w:p>
    <w:p w:rsidR="00E91067" w:rsidRPr="00F83329" w:rsidRDefault="00E91067" w:rsidP="00B90B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3A0D8F" w:rsidRPr="00F83329" w:rsidRDefault="003A0D8F" w:rsidP="00B90B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38"/>
        <w:gridCol w:w="1856"/>
        <w:gridCol w:w="2183"/>
        <w:gridCol w:w="1559"/>
        <w:gridCol w:w="2148"/>
      </w:tblGrid>
      <w:tr w:rsidR="007900E6" w:rsidRPr="00F93D52" w:rsidTr="00B90B65">
        <w:trPr>
          <w:trHeight w:val="300"/>
          <w:jc w:val="center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за счет:</w:t>
            </w:r>
          </w:p>
        </w:tc>
      </w:tr>
      <w:tr w:rsidR="007900E6" w:rsidRPr="00F93D52" w:rsidTr="00B90B65">
        <w:trPr>
          <w:trHeight w:val="300"/>
          <w:jc w:val="center"/>
        </w:trPr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 средств бюджета </w:t>
            </w:r>
            <w:proofErr w:type="spellStart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из бюджета УР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7900E6" w:rsidRPr="00F93D52" w:rsidTr="00B90B65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6609,39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6223,84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385,55</w:t>
            </w:r>
          </w:p>
        </w:tc>
      </w:tr>
      <w:tr w:rsidR="007900E6" w:rsidRPr="00F93D52" w:rsidTr="00B90B65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5351,14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5121,44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229,70</w:t>
            </w:r>
          </w:p>
        </w:tc>
      </w:tr>
      <w:tr w:rsidR="007900E6" w:rsidRPr="00F93D52" w:rsidTr="00B90B65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3355,00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7900E6" w:rsidRPr="00F93D52" w:rsidTr="00B90B65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3955,00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7900E6" w:rsidRPr="00F93D52" w:rsidTr="00B90B65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7900E6" w:rsidRPr="00F93D52" w:rsidTr="00B90B65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7900E6" w:rsidRPr="00F93D52" w:rsidTr="00B90B65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3307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7900E6" w:rsidRPr="00F93D52" w:rsidTr="00B90B65">
        <w:trPr>
          <w:trHeight w:val="300"/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4A74C3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за 2020</w:t>
            </w:r>
            <w:r w:rsidRP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4A74C3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29191,53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4A74C3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28576,28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4A74C3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74C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4A74C3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615,25</w:t>
            </w:r>
          </w:p>
        </w:tc>
      </w:tr>
    </w:tbl>
    <w:p w:rsidR="007900E6" w:rsidRPr="00F93D52" w:rsidRDefault="007900E6" w:rsidP="007900E6">
      <w:pPr>
        <w:tabs>
          <w:tab w:val="left" w:pos="568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72EA" w:rsidRPr="00946395" w:rsidRDefault="00B90B65" w:rsidP="00B90B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D72EA" w:rsidRPr="00946395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счет средств бюджета </w:t>
      </w:r>
      <w:proofErr w:type="spellStart"/>
      <w:r w:rsidR="007D72EA" w:rsidRPr="00946395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7D72EA" w:rsidRPr="00946395">
        <w:rPr>
          <w:rFonts w:ascii="Times New Roman" w:hAnsi="Times New Roman" w:cs="Times New Roman"/>
          <w:sz w:val="24"/>
          <w:szCs w:val="24"/>
        </w:rPr>
        <w:t xml:space="preserve"> района сформировано:</w:t>
      </w:r>
    </w:p>
    <w:p w:rsidR="007D72EA" w:rsidRPr="00946395" w:rsidRDefault="007D72EA" w:rsidP="007D72E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2020-2023</w:t>
      </w:r>
      <w:r w:rsidRPr="00946395">
        <w:rPr>
          <w:rFonts w:ascii="Times New Roman" w:hAnsi="Times New Roman" w:cs="Times New Roman"/>
          <w:sz w:val="24"/>
          <w:szCs w:val="24"/>
        </w:rPr>
        <w:t xml:space="preserve">  год – на основе кассовых расходов;</w:t>
      </w:r>
    </w:p>
    <w:p w:rsidR="007D72EA" w:rsidRPr="00946395" w:rsidRDefault="007900E6" w:rsidP="007900E6">
      <w:pPr>
        <w:tabs>
          <w:tab w:val="left" w:pos="0"/>
        </w:tabs>
        <w:spacing w:after="0" w:line="240" w:lineRule="auto"/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D72EA">
        <w:rPr>
          <w:rFonts w:ascii="Times New Roman" w:hAnsi="Times New Roman" w:cs="Times New Roman"/>
          <w:sz w:val="24"/>
          <w:szCs w:val="24"/>
        </w:rPr>
        <w:t>- на 2024-2026 годы</w:t>
      </w:r>
      <w:r w:rsidR="007D72EA" w:rsidRPr="009463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2EA" w:rsidRPr="00946395">
        <w:rPr>
          <w:rFonts w:ascii="Times New Roman" w:hAnsi="Times New Roman" w:cs="Times New Roman"/>
          <w:sz w:val="24"/>
          <w:szCs w:val="24"/>
        </w:rPr>
        <w:t xml:space="preserve">– </w:t>
      </w:r>
      <w:r w:rsidR="007D72EA" w:rsidRPr="007C2E8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7D72EA"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Решением Совета депутатов муниципального образования «</w:t>
      </w:r>
      <w:r w:rsidR="007D72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Муниципальный округ </w:t>
      </w:r>
      <w:r w:rsidR="007D72EA"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Кизнерский район</w:t>
      </w:r>
      <w:r w:rsidR="007D72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Удмуртской Республики</w:t>
      </w:r>
      <w:r w:rsidR="007D72EA"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 от </w:t>
      </w:r>
      <w:r w:rsidR="007D72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13.12.2023 года № 19/2</w:t>
      </w:r>
      <w:r w:rsidR="007D72EA" w:rsidRPr="007C2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«О бюджете муниципального образования «Муниципальный округ Кизнерский район Удмуртской Республики» на 2024 год и на плановый период 2025-2026 годов</w:t>
      </w:r>
      <w:r w:rsidR="007D72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». 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00E6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счёт средств бюджета </w:t>
      </w:r>
      <w:proofErr w:type="spellStart"/>
      <w:r w:rsidR="007900E6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7900E6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900E6">
        <w:rPr>
          <w:rFonts w:ascii="Times New Roman" w:hAnsi="Times New Roman" w:cs="Times New Roman"/>
          <w:sz w:val="24"/>
          <w:szCs w:val="24"/>
        </w:rPr>
        <w:t xml:space="preserve"> подлежит уточнению в рамках бюджетного цикла.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Расходы на цели подпрограммы за счёт оказания платных услуг АНО «Кизнерский центр ремёсел и туризма» ориентировочно составляют </w:t>
      </w:r>
      <w:r w:rsidR="007900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615,25 </w:t>
      </w:r>
      <w:r w:rsidRPr="00F93D52">
        <w:rPr>
          <w:rFonts w:ascii="Times New Roman" w:hAnsi="Times New Roman" w:cs="Times New Roman"/>
          <w:sz w:val="24"/>
          <w:szCs w:val="24"/>
        </w:rPr>
        <w:t>рублей, в том числе по годам реализации муниципальной программы:</w:t>
      </w:r>
    </w:p>
    <w:p w:rsidR="00E91067" w:rsidRPr="00F93D52" w:rsidRDefault="00E91067" w:rsidP="00E91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5"/>
        <w:gridCol w:w="2782"/>
      </w:tblGrid>
      <w:tr w:rsidR="00E91067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Всего, тыс.руб.</w:t>
            </w:r>
          </w:p>
        </w:tc>
      </w:tr>
      <w:tr w:rsidR="00E91067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385,55</w:t>
            </w:r>
          </w:p>
        </w:tc>
      </w:tr>
      <w:tr w:rsidR="00E91067" w:rsidRPr="00F93D52" w:rsidTr="00114006">
        <w:trPr>
          <w:trHeight w:val="7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229,70</w:t>
            </w:r>
          </w:p>
        </w:tc>
      </w:tr>
      <w:tr w:rsidR="00E91067" w:rsidRPr="00F93D52" w:rsidTr="00114006">
        <w:trPr>
          <w:trHeight w:val="404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91067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91067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  <w:r w:rsidR="007900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91067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4A74C3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  <w:r w:rsidR="007900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F33D0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3F33D0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7900E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91067" w:rsidRPr="00F93D52" w:rsidTr="00114006">
        <w:trPr>
          <w:trHeight w:val="30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за 2018-202</w:t>
            </w:r>
            <w:r w:rsidR="003F33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67" w:rsidRPr="00F93D52" w:rsidRDefault="007900E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615,25</w:t>
            </w:r>
          </w:p>
        </w:tc>
      </w:tr>
    </w:tbl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Оценка расходов за счет оказания пл</w:t>
      </w:r>
      <w:r w:rsidR="007900E6">
        <w:rPr>
          <w:rFonts w:ascii="Times New Roman" w:hAnsi="Times New Roman" w:cs="Times New Roman"/>
          <w:sz w:val="24"/>
          <w:szCs w:val="24"/>
        </w:rPr>
        <w:t>атных услуг произведена: на 2020</w:t>
      </w:r>
      <w:r w:rsidRPr="00F93D52">
        <w:rPr>
          <w:rFonts w:ascii="Times New Roman" w:hAnsi="Times New Roman" w:cs="Times New Roman"/>
          <w:sz w:val="24"/>
          <w:szCs w:val="24"/>
        </w:rPr>
        <w:t xml:space="preserve"> - 2021 годы на основе фактических доходов, на 2022 </w:t>
      </w:r>
      <w:r w:rsidR="007900E6">
        <w:rPr>
          <w:rFonts w:ascii="Times New Roman" w:hAnsi="Times New Roman" w:cs="Times New Roman"/>
          <w:sz w:val="24"/>
          <w:szCs w:val="24"/>
        </w:rPr>
        <w:t>- 2026</w:t>
      </w:r>
      <w:r w:rsidRPr="00F93D52">
        <w:rPr>
          <w:rFonts w:ascii="Times New Roman" w:hAnsi="Times New Roman" w:cs="Times New Roman"/>
          <w:sz w:val="24"/>
          <w:szCs w:val="24"/>
        </w:rPr>
        <w:t xml:space="preserve">  год – планируемых доходов от оказания платных услуг согласно плану финансово-хозяйственной деятельности.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подпрограммы за счёт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представлено в приложении 5 к муниципальной программе.</w:t>
      </w:r>
    </w:p>
    <w:p w:rsidR="00E91067" w:rsidRPr="00F93D52" w:rsidRDefault="00E91067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 реализации подпрограммы за счёт всех источников финансирования представлена в приложении 6 к муниципальной программе».</w:t>
      </w:r>
    </w:p>
    <w:p w:rsidR="007C1156" w:rsidRPr="00F93D52" w:rsidRDefault="007C1156" w:rsidP="00E91067">
      <w:pPr>
        <w:pStyle w:val="a3"/>
        <w:numPr>
          <w:ilvl w:val="1"/>
          <w:numId w:val="9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«Ресурсное обеспечение за счет средств бюджета </w:t>
      </w:r>
      <w:proofErr w:type="spellStart"/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Кизнерского</w:t>
      </w:r>
      <w:proofErr w:type="spellEnd"/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6C347F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а» Паспорта подпрограммы 03.5. 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«Создание условий для реализации муниципальной программы» изложить в следующей редакции:</w:t>
      </w:r>
    </w:p>
    <w:p w:rsidR="007C1156" w:rsidRPr="00F93D52" w:rsidRDefault="005268CB" w:rsidP="00DF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C1156" w:rsidRPr="00F93D52">
        <w:rPr>
          <w:rFonts w:ascii="Times New Roman" w:hAnsi="Times New Roman" w:cs="Times New Roman"/>
          <w:sz w:val="24"/>
          <w:szCs w:val="24"/>
        </w:rPr>
        <w:t>Общий объем финансирования мероп</w:t>
      </w:r>
      <w:r w:rsidR="00E91067" w:rsidRPr="00F93D52">
        <w:rPr>
          <w:rFonts w:ascii="Times New Roman" w:hAnsi="Times New Roman" w:cs="Times New Roman"/>
          <w:sz w:val="24"/>
          <w:szCs w:val="24"/>
        </w:rPr>
        <w:t>риятий п</w:t>
      </w:r>
      <w:r w:rsidR="007900E6">
        <w:rPr>
          <w:rFonts w:ascii="Times New Roman" w:hAnsi="Times New Roman" w:cs="Times New Roman"/>
          <w:sz w:val="24"/>
          <w:szCs w:val="24"/>
        </w:rPr>
        <w:t>одпрограммы за 2020-2026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 годы за счет средств бюджета </w:t>
      </w:r>
      <w:proofErr w:type="spellStart"/>
      <w:r w:rsidR="00A31848"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A31848" w:rsidRPr="00F93D5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7900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15836,50 </w:t>
      </w:r>
      <w:r w:rsidR="007C1156" w:rsidRPr="00F93D52">
        <w:rPr>
          <w:rFonts w:ascii="Times New Roman" w:hAnsi="Times New Roman" w:cs="Times New Roman"/>
          <w:sz w:val="24"/>
          <w:szCs w:val="24"/>
        </w:rPr>
        <w:t>тыс. рублей</w:t>
      </w:r>
      <w:r w:rsidR="006B6A0A" w:rsidRPr="00F93D52">
        <w:rPr>
          <w:rFonts w:ascii="Times New Roman" w:hAnsi="Times New Roman" w:cs="Times New Roman"/>
          <w:sz w:val="24"/>
          <w:szCs w:val="24"/>
        </w:rPr>
        <w:t>.</w:t>
      </w:r>
    </w:p>
    <w:p w:rsidR="005D599B" w:rsidRDefault="006B6A0A" w:rsidP="005D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Объем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на реализацию подпрограммы по годам реализации: </w:t>
      </w:r>
    </w:p>
    <w:p w:rsidR="007C1156" w:rsidRDefault="006B6A0A" w:rsidP="005D59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5D599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spellStart"/>
      <w:r w:rsidR="005D599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5D599B">
        <w:rPr>
          <w:rFonts w:ascii="Times New Roman" w:hAnsi="Times New Roman" w:cs="Times New Roman"/>
          <w:sz w:val="24"/>
          <w:szCs w:val="24"/>
        </w:rPr>
        <w:t>.</w:t>
      </w:r>
      <w:r w:rsidR="007C1156" w:rsidRPr="00F93D5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7C1156" w:rsidRPr="00F93D52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7C1156" w:rsidRPr="00F93D52">
        <w:rPr>
          <w:rFonts w:ascii="Times New Roman" w:hAnsi="Times New Roman" w:cs="Times New Roman"/>
          <w:sz w:val="24"/>
          <w:szCs w:val="24"/>
        </w:rPr>
        <w:t>.</w:t>
      </w:r>
    </w:p>
    <w:p w:rsidR="003A0D8F" w:rsidRPr="003A0D8F" w:rsidRDefault="003A0D8F" w:rsidP="005D59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404" w:type="dxa"/>
        <w:jc w:val="center"/>
        <w:tblInd w:w="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49"/>
        <w:gridCol w:w="1303"/>
        <w:gridCol w:w="1984"/>
        <w:gridCol w:w="1275"/>
        <w:gridCol w:w="1275"/>
        <w:gridCol w:w="1418"/>
      </w:tblGrid>
      <w:tr w:rsidR="001708F2" w:rsidRPr="00F93D52" w:rsidTr="00B90B65">
        <w:trPr>
          <w:trHeight w:val="300"/>
          <w:jc w:val="center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за счёт:</w:t>
            </w:r>
          </w:p>
        </w:tc>
      </w:tr>
      <w:tr w:rsidR="001708F2" w:rsidRPr="00F93D52" w:rsidTr="00B90B65">
        <w:trPr>
          <w:trHeight w:val="300"/>
          <w:jc w:val="center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DF3CC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DF3CC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 средств бюджета </w:t>
            </w:r>
            <w:proofErr w:type="spellStart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из бюджета 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1708F2" w:rsidRPr="00F93D52" w:rsidTr="00B90B65">
        <w:trPr>
          <w:trHeight w:val="30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4981,89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1488,96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349,26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708F2" w:rsidRPr="00F93D52" w:rsidTr="00B90B65">
        <w:trPr>
          <w:trHeight w:val="156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F2" w:rsidRPr="00F93D52" w:rsidRDefault="00FF1D69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8389,61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F2" w:rsidRPr="00F93D52" w:rsidRDefault="00FF1D69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7035,61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8F2" w:rsidRPr="00F93D52" w:rsidRDefault="00FF1D69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FF1D69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257,20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C66D1D" w:rsidRPr="00F93D52" w:rsidTr="00B90B65">
        <w:trPr>
          <w:trHeight w:val="30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1D" w:rsidRPr="00F93D52" w:rsidRDefault="00C66D1D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Pr="00F93D52" w:rsidRDefault="00C66D1D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Pr="00F93D52" w:rsidRDefault="00C66D1D" w:rsidP="00056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Pr="00F93D52" w:rsidRDefault="00C66D1D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1D" w:rsidRPr="00F93D52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1D" w:rsidRPr="00F93D52" w:rsidRDefault="00C66D1D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C66D1D" w:rsidRPr="00F93D52" w:rsidTr="00B90B65">
        <w:trPr>
          <w:trHeight w:val="30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1D" w:rsidRPr="00F93D52" w:rsidRDefault="00C66D1D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Pr="00F93D52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599,4</w:t>
            </w:r>
            <w:r w:rsid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Pr="00F93D52" w:rsidRDefault="00E13F42" w:rsidP="00056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Pr="00F93D52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1D" w:rsidRPr="00F93D52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1D" w:rsidRPr="00F93D52" w:rsidRDefault="00C66D1D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66D1D" w:rsidRPr="00F93D52" w:rsidTr="00B90B65">
        <w:trPr>
          <w:trHeight w:val="30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1D" w:rsidRPr="00F93D52" w:rsidRDefault="00C66D1D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Pr="00F93D52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799,0</w:t>
            </w:r>
            <w:r w:rsid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Pr="00F93D52" w:rsidRDefault="00E13F42" w:rsidP="00056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</w:t>
            </w:r>
            <w:r w:rsidR="00C66D1D"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Pr="00F93D52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1D" w:rsidRPr="00F93D52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1D" w:rsidRPr="00F93D52" w:rsidRDefault="00C66D1D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91067" w:rsidRPr="00F93D52" w:rsidTr="00B90B65">
        <w:trPr>
          <w:trHeight w:val="30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E91067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F93D52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F93D52" w:rsidRDefault="00E13F42" w:rsidP="000562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7" w:rsidRPr="00F93D52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67" w:rsidRPr="00F93D52" w:rsidRDefault="004A74C3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3F33D0" w:rsidRPr="00F93D52" w:rsidTr="00B90B65">
        <w:trPr>
          <w:trHeight w:val="30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Pr="00F93D52" w:rsidRDefault="003F33D0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D0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D0" w:rsidRDefault="00E13F42" w:rsidP="000562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D0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3D0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708F2" w:rsidRPr="00F93D52" w:rsidTr="00B90B65">
        <w:trPr>
          <w:trHeight w:val="30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4A74C3" w:rsidRDefault="00E13F42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за 2020</w:t>
            </w:r>
            <w:r w:rsidR="00E91067" w:rsidRP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-202</w:t>
            </w:r>
            <w:r w:rsidR="003F33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1708F2" w:rsidRP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4A74C3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15836,50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4A74C3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10837,68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4A74C3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5134,96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4A74C3" w:rsidRDefault="00E13F4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F2" w:rsidRPr="00F93D52" w:rsidRDefault="001708F2" w:rsidP="00DF3C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766A4" w:rsidRDefault="003766A4" w:rsidP="00DF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931A1" w:rsidRPr="00F93D52" w:rsidRDefault="003766A4" w:rsidP="00DF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счёт средств бюджета </w:t>
      </w:r>
      <w:proofErr w:type="spellStart"/>
      <w:r w:rsidR="00A31848"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A31848" w:rsidRPr="00F93D5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 подлежит уточне</w:t>
      </w:r>
      <w:r w:rsidR="006753F1" w:rsidRPr="00F93D52">
        <w:rPr>
          <w:rFonts w:ascii="Times New Roman" w:hAnsi="Times New Roman" w:cs="Times New Roman"/>
          <w:sz w:val="24"/>
          <w:szCs w:val="24"/>
        </w:rPr>
        <w:t>нию в рамках бюджетного цикла».</w:t>
      </w:r>
    </w:p>
    <w:p w:rsidR="007C1156" w:rsidRPr="00F93D52" w:rsidRDefault="007C1156" w:rsidP="00E91067">
      <w:pPr>
        <w:pStyle w:val="a3"/>
        <w:numPr>
          <w:ilvl w:val="1"/>
          <w:numId w:val="9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03.5.9. «Ресурсное обеспечение» подпрограммы  «Создание условий для реализации муниципальной программы» программы </w:t>
      </w:r>
      <w:r w:rsidR="007900E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культуры» на 2020-2026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изложить в следующей редакции:</w:t>
      </w:r>
    </w:p>
    <w:p w:rsidR="007C1156" w:rsidRPr="00F93D52" w:rsidRDefault="00E37C01" w:rsidP="00DF3CCA">
      <w:pPr>
        <w:keepNext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Источниками ресурсного обеспечения подпрограммы являются средства бюджета муниципального образования «Кизнерский район».                                                         </w:t>
      </w:r>
    </w:p>
    <w:p w:rsidR="003310EC" w:rsidRPr="00F93D52" w:rsidRDefault="00E37C01" w:rsidP="00DF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</w:t>
      </w:r>
      <w:r w:rsidR="007C1156" w:rsidRPr="00F93D52">
        <w:rPr>
          <w:rFonts w:ascii="Times New Roman" w:hAnsi="Times New Roman" w:cs="Times New Roman"/>
          <w:sz w:val="24"/>
          <w:szCs w:val="24"/>
        </w:rPr>
        <w:t>Общий объем финансирования мероп</w:t>
      </w:r>
      <w:r w:rsidR="007900E6">
        <w:rPr>
          <w:rFonts w:ascii="Times New Roman" w:hAnsi="Times New Roman" w:cs="Times New Roman"/>
          <w:sz w:val="24"/>
          <w:szCs w:val="24"/>
        </w:rPr>
        <w:t>риятий подпрограммы за 2020-2026</w:t>
      </w:r>
      <w:r w:rsidR="007C1156" w:rsidRPr="00F93D52">
        <w:rPr>
          <w:rFonts w:ascii="Times New Roman" w:hAnsi="Times New Roman" w:cs="Times New Roman"/>
          <w:sz w:val="24"/>
          <w:szCs w:val="24"/>
        </w:rPr>
        <w:t xml:space="preserve"> годы за счет средств бюджета муниципального образования «Кизнерский район» составляет </w:t>
      </w:r>
      <w:r w:rsidR="007900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15836,50 </w:t>
      </w:r>
      <w:r w:rsidR="004A74C3">
        <w:rPr>
          <w:rFonts w:ascii="Times New Roman" w:hAnsi="Times New Roman" w:cs="Times New Roman"/>
          <w:bCs/>
          <w:color w:val="000000"/>
          <w:sz w:val="24"/>
          <w:szCs w:val="24"/>
        </w:rPr>
        <w:t>тыс.</w:t>
      </w:r>
      <w:r w:rsidR="003766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A74C3">
        <w:rPr>
          <w:rFonts w:ascii="Times New Roman" w:hAnsi="Times New Roman" w:cs="Times New Roman"/>
          <w:bCs/>
          <w:color w:val="000000"/>
          <w:sz w:val="24"/>
          <w:szCs w:val="24"/>
        </w:rPr>
        <w:t>рублей.</w:t>
      </w:r>
    </w:p>
    <w:p w:rsidR="003310EC" w:rsidRPr="00F93D52" w:rsidRDefault="003310EC" w:rsidP="003310EC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Сведения о ресурсном обеспечении подпрограммы за счёт средств бюджета муниципального образования «Кизнерский район» (2018-2021 гг.), бюджета муниципального образования «Муниципальный округ Кизнерский район У</w:t>
      </w:r>
      <w:r w:rsidR="005268CB" w:rsidRPr="00F93D52">
        <w:rPr>
          <w:rFonts w:ascii="Times New Roman" w:hAnsi="Times New Roman" w:cs="Times New Roman"/>
          <w:sz w:val="24"/>
          <w:szCs w:val="24"/>
        </w:rPr>
        <w:t>дмуртской Республики» (2022-2025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гг.)  в разрезе источников по годам реализации муниципальной программы:</w:t>
      </w:r>
    </w:p>
    <w:p w:rsidR="00357774" w:rsidRPr="00F93D52" w:rsidRDefault="007C1156" w:rsidP="00DF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766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F93D52">
        <w:rPr>
          <w:rFonts w:ascii="Times New Roman" w:hAnsi="Times New Roman" w:cs="Times New Roman"/>
          <w:sz w:val="24"/>
          <w:szCs w:val="24"/>
        </w:rPr>
        <w:t xml:space="preserve">     </w:t>
      </w:r>
      <w:r w:rsidR="003766A4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9202" w:type="dxa"/>
        <w:jc w:val="center"/>
        <w:tblInd w:w="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7"/>
        <w:gridCol w:w="1303"/>
        <w:gridCol w:w="1984"/>
        <w:gridCol w:w="1275"/>
        <w:gridCol w:w="1275"/>
        <w:gridCol w:w="1418"/>
      </w:tblGrid>
      <w:tr w:rsidR="007900E6" w:rsidRPr="00F93D52" w:rsidTr="000309EC">
        <w:trPr>
          <w:trHeight w:val="300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за счёт: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 средств бюджета </w:t>
            </w:r>
            <w:proofErr w:type="spellStart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из бюджета 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4981,89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1488,96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349,26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900E6" w:rsidRPr="00F93D52" w:rsidTr="000309EC">
        <w:trPr>
          <w:trHeight w:val="15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8389,61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7035,61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257,20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0,00 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599,40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E6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E6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E6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4A74C3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за 2020</w:t>
            </w:r>
            <w:r w:rsidRP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4A74C3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15836,50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4A74C3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10837,68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4A74C3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5134,96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4A74C3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0E6" w:rsidRPr="00F93D52" w:rsidRDefault="007900E6" w:rsidP="00B90B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74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C1156" w:rsidRPr="00F93D52" w:rsidRDefault="007C1156" w:rsidP="00DF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7D72EA" w:rsidRPr="00946395" w:rsidRDefault="007D72EA" w:rsidP="007900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395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счет средств бюджета </w:t>
      </w:r>
      <w:proofErr w:type="spellStart"/>
      <w:r w:rsidRPr="00946395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946395">
        <w:rPr>
          <w:rFonts w:ascii="Times New Roman" w:hAnsi="Times New Roman" w:cs="Times New Roman"/>
          <w:sz w:val="24"/>
          <w:szCs w:val="24"/>
        </w:rPr>
        <w:t xml:space="preserve"> района сформировано:</w:t>
      </w:r>
    </w:p>
    <w:p w:rsidR="007D72EA" w:rsidRPr="00946395" w:rsidRDefault="007D72EA" w:rsidP="007D72EA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2020-2023</w:t>
      </w:r>
      <w:r w:rsidRPr="00946395">
        <w:rPr>
          <w:rFonts w:ascii="Times New Roman" w:hAnsi="Times New Roman" w:cs="Times New Roman"/>
          <w:sz w:val="24"/>
          <w:szCs w:val="24"/>
        </w:rPr>
        <w:t xml:space="preserve">  год – на основе кассовых расходов;</w:t>
      </w:r>
    </w:p>
    <w:p w:rsidR="007D72EA" w:rsidRPr="00946395" w:rsidRDefault="007900E6" w:rsidP="007900E6">
      <w:pPr>
        <w:tabs>
          <w:tab w:val="left" w:pos="0"/>
        </w:tabs>
        <w:spacing w:after="0" w:line="240" w:lineRule="auto"/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D72EA">
        <w:rPr>
          <w:rFonts w:ascii="Times New Roman" w:hAnsi="Times New Roman" w:cs="Times New Roman"/>
          <w:sz w:val="24"/>
          <w:szCs w:val="24"/>
        </w:rPr>
        <w:t>- на 2024-2026 годы</w:t>
      </w:r>
      <w:r w:rsidR="007D72EA" w:rsidRPr="009463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2EA" w:rsidRPr="00946395">
        <w:rPr>
          <w:rFonts w:ascii="Times New Roman" w:hAnsi="Times New Roman" w:cs="Times New Roman"/>
          <w:sz w:val="24"/>
          <w:szCs w:val="24"/>
        </w:rPr>
        <w:t xml:space="preserve">– </w:t>
      </w:r>
      <w:r w:rsidR="007D72EA" w:rsidRPr="007C2E8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7D72EA"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Решением Совета депутатов муниципального образования «</w:t>
      </w:r>
      <w:r w:rsidR="007D72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Муниципальный округ </w:t>
      </w:r>
      <w:r w:rsidR="007D72EA"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Кизнерский район</w:t>
      </w:r>
      <w:r w:rsidR="007D72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Удмуртской Республики</w:t>
      </w:r>
      <w:r w:rsidR="007D72EA"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 от </w:t>
      </w:r>
      <w:r w:rsidR="007D72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13.12.2023 года № 19/2</w:t>
      </w:r>
      <w:r w:rsidR="007D72EA" w:rsidRPr="007C2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«О бюджете муниципального образования «Муниципальный округ Кизнерский район Удмуртской Республики» на 2024 год и на плановый период 2025-2026 годов</w:t>
      </w:r>
      <w:r w:rsidR="007D72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». </w:t>
      </w:r>
    </w:p>
    <w:p w:rsidR="007C1156" w:rsidRPr="00F93D52" w:rsidRDefault="007C1156" w:rsidP="00DF3C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счёт средств бюджета </w:t>
      </w:r>
      <w:proofErr w:type="spellStart"/>
      <w:r w:rsidR="003310EC"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3310EC" w:rsidRPr="00F93D5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93D52">
        <w:rPr>
          <w:rFonts w:ascii="Times New Roman" w:hAnsi="Times New Roman" w:cs="Times New Roman"/>
          <w:sz w:val="24"/>
          <w:szCs w:val="24"/>
        </w:rPr>
        <w:t xml:space="preserve"> подлежит уточнению в рамках бюджетного цикла.</w:t>
      </w:r>
    </w:p>
    <w:p w:rsidR="007C1156" w:rsidRPr="00F93D52" w:rsidRDefault="007C1156" w:rsidP="00DF3C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Ресурсное обеспечение реализации подпрограммы за счёт средств бюджета </w:t>
      </w:r>
      <w:proofErr w:type="spellStart"/>
      <w:r w:rsidR="003310EC"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3310EC" w:rsidRPr="00F93D5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93D52">
        <w:rPr>
          <w:rFonts w:ascii="Times New Roman" w:hAnsi="Times New Roman" w:cs="Times New Roman"/>
          <w:sz w:val="24"/>
          <w:szCs w:val="24"/>
        </w:rPr>
        <w:t xml:space="preserve"> представлено в приложении 5 к муниципальной программе.</w:t>
      </w:r>
    </w:p>
    <w:p w:rsidR="006753F1" w:rsidRPr="00F93D52" w:rsidRDefault="007C1156" w:rsidP="00E9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 реализации подпрограммы за счёт всех источников финансирования представлена в приложении 6 к муниципальной программе».</w:t>
      </w:r>
    </w:p>
    <w:p w:rsidR="00114006" w:rsidRPr="00F93D52" w:rsidRDefault="00114006" w:rsidP="005268CB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03.6.9. «Ресурсное обеспечение» </w:t>
      </w:r>
      <w:r w:rsidR="001F458D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паспорта 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 «Развитие туризма» программы </w:t>
      </w:r>
      <w:r w:rsidR="00AA0A12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культуры» на 20</w:t>
      </w:r>
      <w:r w:rsidR="007900E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A0A1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443E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изложить в следующей редакции: </w:t>
      </w:r>
    </w:p>
    <w:p w:rsidR="00114006" w:rsidRPr="00F93D52" w:rsidRDefault="00114006" w:rsidP="0011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«</w:t>
      </w:r>
      <w:r w:rsidRPr="00F93D52">
        <w:rPr>
          <w:rFonts w:ascii="Times New Roman" w:hAnsi="Times New Roman" w:cs="Times New Roman"/>
          <w:sz w:val="24"/>
          <w:szCs w:val="24"/>
        </w:rPr>
        <w:t>Финансирование мероприятия муницип</w:t>
      </w:r>
      <w:r w:rsidR="007900E6">
        <w:rPr>
          <w:rFonts w:ascii="Times New Roman" w:hAnsi="Times New Roman" w:cs="Times New Roman"/>
          <w:sz w:val="24"/>
          <w:szCs w:val="24"/>
        </w:rPr>
        <w:t>альной подпрограммы на 2020</w:t>
      </w:r>
      <w:r w:rsidR="00357774">
        <w:rPr>
          <w:rFonts w:ascii="Times New Roman" w:hAnsi="Times New Roman" w:cs="Times New Roman"/>
          <w:sz w:val="24"/>
          <w:szCs w:val="24"/>
        </w:rPr>
        <w:t>-202</w:t>
      </w:r>
      <w:r w:rsidR="00443EE5">
        <w:rPr>
          <w:rFonts w:ascii="Times New Roman" w:hAnsi="Times New Roman" w:cs="Times New Roman"/>
          <w:sz w:val="24"/>
          <w:szCs w:val="24"/>
        </w:rPr>
        <w:t>6</w:t>
      </w:r>
      <w:r w:rsidRPr="00F93D52">
        <w:rPr>
          <w:rFonts w:ascii="Times New Roman" w:hAnsi="Times New Roman" w:cs="Times New Roman"/>
          <w:sz w:val="24"/>
          <w:szCs w:val="24"/>
        </w:rPr>
        <w:t xml:space="preserve"> года за счет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и средств внебюджетных источников составит  65,20  тыс. рублей, в том числе, по годам реализации муниципальной программы</w:t>
      </w:r>
    </w:p>
    <w:p w:rsidR="00114006" w:rsidRPr="00F93D52" w:rsidRDefault="00114006" w:rsidP="0011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114006" w:rsidRPr="00F93D52" w:rsidRDefault="00114006" w:rsidP="00114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309E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93D52">
        <w:rPr>
          <w:rFonts w:ascii="Times New Roman" w:hAnsi="Times New Roman" w:cs="Times New Roman"/>
          <w:sz w:val="24"/>
          <w:szCs w:val="24"/>
        </w:rPr>
        <w:t xml:space="preserve">  тыс. руб.</w:t>
      </w:r>
    </w:p>
    <w:tbl>
      <w:tblPr>
        <w:tblW w:w="9312" w:type="dxa"/>
        <w:jc w:val="center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992"/>
        <w:gridCol w:w="1701"/>
        <w:gridCol w:w="1559"/>
        <w:gridCol w:w="1701"/>
        <w:gridCol w:w="1799"/>
      </w:tblGrid>
      <w:tr w:rsidR="00114006" w:rsidRPr="00F93D52" w:rsidTr="000309EC">
        <w:trPr>
          <w:trHeight w:val="30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0309EC">
            <w:pPr>
              <w:spacing w:after="0" w:line="240" w:lineRule="auto"/>
              <w:ind w:hanging="156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14006" w:rsidRPr="00F93D52" w:rsidRDefault="00114006" w:rsidP="00030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за счет:</w:t>
            </w:r>
          </w:p>
        </w:tc>
      </w:tr>
      <w:tr w:rsidR="00114006" w:rsidRPr="00F93D52" w:rsidTr="000309EC">
        <w:trPr>
          <w:trHeight w:val="300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 средств </w:t>
            </w:r>
            <w:proofErr w:type="spellStart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из бюджета УР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Федерального бюджета</w:t>
            </w:r>
          </w:p>
        </w:tc>
      </w:tr>
      <w:tr w:rsidR="00114006" w:rsidRPr="00F93D52" w:rsidTr="000309EC">
        <w:trPr>
          <w:trHeight w:val="3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14006" w:rsidRPr="00F93D52" w:rsidTr="000309EC">
        <w:trPr>
          <w:trHeight w:val="3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14006" w:rsidRPr="00F93D52" w:rsidTr="000309EC">
        <w:trPr>
          <w:trHeight w:val="3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14006" w:rsidRPr="00F93D52" w:rsidTr="000309EC">
        <w:trPr>
          <w:trHeight w:val="3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14006" w:rsidRPr="00F93D52" w:rsidTr="000309EC">
        <w:trPr>
          <w:trHeight w:val="3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14006" w:rsidRPr="00F93D52" w:rsidTr="000309EC">
        <w:trPr>
          <w:trHeight w:val="3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06" w:rsidRPr="00F93D52" w:rsidRDefault="00114006" w:rsidP="00114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за 2020</w:t>
            </w: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A4" w:rsidRDefault="003766A4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66A4" w:rsidRDefault="003766A4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114006" w:rsidRPr="00F93D52" w:rsidRDefault="00114006" w:rsidP="00114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006" w:rsidRPr="00F93D52" w:rsidRDefault="00114006" w:rsidP="001140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счёт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подлежит уточнению в рамках бюджетного цикла».</w:t>
      </w:r>
    </w:p>
    <w:p w:rsidR="001F458D" w:rsidRPr="00F93D52" w:rsidRDefault="005268CB" w:rsidP="001F45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 1.20</w:t>
      </w:r>
      <w:r w:rsidR="001F458D" w:rsidRPr="00F93D52">
        <w:rPr>
          <w:rFonts w:ascii="Times New Roman" w:hAnsi="Times New Roman" w:cs="Times New Roman"/>
          <w:sz w:val="24"/>
          <w:szCs w:val="24"/>
        </w:rPr>
        <w:t xml:space="preserve">. Раздел 03.6.9. «Ресурсное обеспечение подпрограммы»  </w:t>
      </w:r>
      <w:r w:rsidR="001F458D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 «Развитие туризма» прогр</w:t>
      </w:r>
      <w:r w:rsidR="007900E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аммы «Развитие культуры» на 2020-2026</w:t>
      </w:r>
      <w:r w:rsidR="001F458D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изложить в следующей редакции: </w:t>
      </w:r>
    </w:p>
    <w:p w:rsidR="001F458D" w:rsidRPr="00F93D52" w:rsidRDefault="001F458D" w:rsidP="001F4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«Ресурсное обеспечение подпрограммы планируется осуществить за счет: </w:t>
      </w:r>
    </w:p>
    <w:p w:rsidR="001F458D" w:rsidRPr="00F93D52" w:rsidRDefault="001F458D" w:rsidP="001F458D">
      <w:pPr>
        <w:pStyle w:val="a9"/>
        <w:snapToGrid w:val="0"/>
        <w:rPr>
          <w:rFonts w:cs="Times New Roman"/>
        </w:rPr>
      </w:pPr>
      <w:r w:rsidRPr="00F93D52">
        <w:rPr>
          <w:rFonts w:cs="Times New Roman"/>
        </w:rPr>
        <w:t xml:space="preserve">- средств бюджета муниципального образования: </w:t>
      </w:r>
    </w:p>
    <w:p w:rsidR="001F458D" w:rsidRPr="00F93D52" w:rsidRDefault="001F458D" w:rsidP="001F458D">
      <w:pPr>
        <w:tabs>
          <w:tab w:val="left" w:pos="58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6A06F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D599B">
        <w:rPr>
          <w:rFonts w:ascii="Times New Roman" w:hAnsi="Times New Roman" w:cs="Times New Roman"/>
          <w:sz w:val="24"/>
          <w:szCs w:val="24"/>
        </w:rPr>
        <w:t xml:space="preserve"> </w:t>
      </w:r>
      <w:r w:rsidR="007900E6">
        <w:rPr>
          <w:rFonts w:ascii="Times New Roman" w:hAnsi="Times New Roman" w:cs="Times New Roman"/>
          <w:sz w:val="24"/>
          <w:szCs w:val="24"/>
        </w:rPr>
        <w:t xml:space="preserve">   </w:t>
      </w:r>
      <w:r w:rsidRPr="00F93D5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tbl>
      <w:tblPr>
        <w:tblW w:w="9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6"/>
        <w:gridCol w:w="1316"/>
        <w:gridCol w:w="1632"/>
        <w:gridCol w:w="1843"/>
        <w:gridCol w:w="1630"/>
        <w:gridCol w:w="1545"/>
      </w:tblGrid>
      <w:tr w:rsidR="001F458D" w:rsidRPr="00F93D52" w:rsidTr="000309EC">
        <w:trPr>
          <w:trHeight w:val="300"/>
          <w:jc w:val="center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за счет:</w:t>
            </w:r>
          </w:p>
        </w:tc>
      </w:tr>
      <w:tr w:rsidR="001F458D" w:rsidRPr="00F93D52" w:rsidTr="000309EC">
        <w:trPr>
          <w:trHeight w:val="300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 средств </w:t>
            </w:r>
            <w:proofErr w:type="spellStart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Кизнерского</w:t>
            </w:r>
            <w:proofErr w:type="spellEnd"/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из бюджета УР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Федерального бюджета</w:t>
            </w:r>
          </w:p>
        </w:tc>
      </w:tr>
      <w:tr w:rsidR="001F458D" w:rsidRPr="00F93D52" w:rsidTr="000309EC">
        <w:trPr>
          <w:trHeight w:val="300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65,20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458D" w:rsidRPr="00F93D52" w:rsidTr="000309EC">
        <w:trPr>
          <w:trHeight w:val="300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458D" w:rsidRPr="00F93D52" w:rsidTr="000309EC">
        <w:trPr>
          <w:trHeight w:val="300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458D" w:rsidRPr="00F93D52" w:rsidTr="000309EC">
        <w:trPr>
          <w:trHeight w:val="300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458D" w:rsidRPr="00F93D52" w:rsidTr="000309EC">
        <w:trPr>
          <w:trHeight w:val="300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8D" w:rsidRPr="00F93D52" w:rsidRDefault="001F458D" w:rsidP="001F4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900E6" w:rsidRPr="00F93D52" w:rsidTr="000309EC">
        <w:trPr>
          <w:trHeight w:val="300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0309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за 2020</w:t>
            </w: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65,20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900E6" w:rsidRPr="00F93D52" w:rsidRDefault="007900E6" w:rsidP="00790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1F458D" w:rsidRPr="00F93D52" w:rsidRDefault="001F458D" w:rsidP="000309EC">
      <w:pPr>
        <w:spacing w:after="0" w:line="240" w:lineRule="auto"/>
        <w:ind w:right="-283"/>
        <w:jc w:val="both"/>
        <w:rPr>
          <w:rFonts w:ascii="Times New Roman" w:hAnsi="Times New Roman" w:cs="Times New Roman"/>
          <w:sz w:val="24"/>
          <w:szCs w:val="24"/>
        </w:rPr>
      </w:pPr>
    </w:p>
    <w:p w:rsidR="00AA0A12" w:rsidRDefault="001F458D" w:rsidP="000309EC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A0A12" w:rsidRPr="00F93D52">
        <w:rPr>
          <w:rFonts w:ascii="Times New Roman" w:hAnsi="Times New Roman" w:cs="Times New Roman"/>
          <w:sz w:val="24"/>
          <w:szCs w:val="24"/>
        </w:rPr>
        <w:t>Ресурсное обеспечение подпрограммы за счет средств бюджета муниципального образования «Кизнерский район» сформировано:</w:t>
      </w:r>
    </w:p>
    <w:p w:rsidR="00A54BBC" w:rsidRPr="00946395" w:rsidRDefault="00A54BBC" w:rsidP="000309EC">
      <w:pPr>
        <w:tabs>
          <w:tab w:val="left" w:pos="0"/>
        </w:tabs>
        <w:spacing w:after="0" w:line="24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2020-2023</w:t>
      </w:r>
      <w:r w:rsidRPr="00946395">
        <w:rPr>
          <w:rFonts w:ascii="Times New Roman" w:hAnsi="Times New Roman" w:cs="Times New Roman"/>
          <w:sz w:val="24"/>
          <w:szCs w:val="24"/>
        </w:rPr>
        <w:t xml:space="preserve">  год – на основе кассовых расходов;</w:t>
      </w:r>
    </w:p>
    <w:p w:rsidR="00A54BBC" w:rsidRPr="00A54BBC" w:rsidRDefault="00A54BBC" w:rsidP="000309EC">
      <w:pPr>
        <w:tabs>
          <w:tab w:val="left" w:pos="0"/>
        </w:tabs>
        <w:spacing w:after="0" w:line="240" w:lineRule="auto"/>
        <w:ind w:left="-142" w:right="-28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на 2024-2026 годы</w:t>
      </w:r>
      <w:r w:rsidRPr="009463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395">
        <w:rPr>
          <w:rFonts w:ascii="Times New Roman" w:hAnsi="Times New Roman" w:cs="Times New Roman"/>
          <w:sz w:val="24"/>
          <w:szCs w:val="24"/>
        </w:rPr>
        <w:t xml:space="preserve">– </w:t>
      </w:r>
      <w:r w:rsidRPr="007C2E8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Решением Совета депутатов муниципального образования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Муниципальный округ </w:t>
      </w:r>
      <w:r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>Кизнерский район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Удмуртской Республики</w:t>
      </w:r>
      <w:r w:rsidRPr="007C2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 от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13.12.2023 года № 19/2</w:t>
      </w:r>
      <w:r w:rsidRPr="007C2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«О бюджете муниципального образования «Муниципальный округ Кизнерский район Удмуртской Республики» на 2024 год и на плановый период 2025-2026 годов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». </w:t>
      </w:r>
    </w:p>
    <w:p w:rsidR="00AA0A12" w:rsidRPr="00A54BBC" w:rsidRDefault="00AA0A12" w:rsidP="000309EC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BBC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счёт средств бюджета </w:t>
      </w:r>
      <w:proofErr w:type="spellStart"/>
      <w:r w:rsidRPr="00A54BBC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A54BBC">
        <w:rPr>
          <w:rFonts w:ascii="Times New Roman" w:hAnsi="Times New Roman" w:cs="Times New Roman"/>
          <w:sz w:val="24"/>
          <w:szCs w:val="24"/>
        </w:rPr>
        <w:t xml:space="preserve"> района подлежит уточнению в рамках бюджетного цикла.</w:t>
      </w:r>
    </w:p>
    <w:p w:rsidR="00AA0A12" w:rsidRPr="00F93D52" w:rsidRDefault="00AA0A12" w:rsidP="000309EC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BBC">
        <w:rPr>
          <w:rFonts w:ascii="Times New Roman" w:hAnsi="Times New Roman" w:cs="Times New Roman"/>
          <w:sz w:val="24"/>
          <w:szCs w:val="24"/>
        </w:rPr>
        <w:t xml:space="preserve"> Ресурсное обеспечение реализации подпрограммы за счёт</w:t>
      </w:r>
      <w:r w:rsidRPr="00F93D52">
        <w:rPr>
          <w:rFonts w:ascii="Times New Roman" w:hAnsi="Times New Roman" w:cs="Times New Roman"/>
          <w:sz w:val="24"/>
          <w:szCs w:val="24"/>
        </w:rPr>
        <w:t xml:space="preserve"> средств бюджета </w:t>
      </w: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района представлено в приложении 5 к муниципальной программе.</w:t>
      </w:r>
    </w:p>
    <w:p w:rsidR="00114006" w:rsidRPr="00F93D52" w:rsidRDefault="00AA0A12" w:rsidP="000309EC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 реализации подпрограммы за счёт всех источников финансирования представлена в приложении 6 к муниципальной программе».</w:t>
      </w:r>
    </w:p>
    <w:p w:rsidR="00E91067" w:rsidRPr="00F93D52" w:rsidRDefault="00E91067" w:rsidP="000309EC">
      <w:pPr>
        <w:pStyle w:val="a3"/>
        <w:numPr>
          <w:ilvl w:val="1"/>
          <w:numId w:val="14"/>
        </w:numPr>
        <w:spacing w:after="0" w:line="240" w:lineRule="auto"/>
        <w:ind w:left="0" w:right="-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«Сведения о составе и значениях целевых показателей (индикаторов) муниципальной программы» </w:t>
      </w:r>
      <w:r w:rsidR="00F454B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новой редакции (приложение № 1 к постановлению);</w:t>
      </w:r>
    </w:p>
    <w:p w:rsidR="00E91067" w:rsidRPr="00F93D52" w:rsidRDefault="00E91067" w:rsidP="000309EC">
      <w:pPr>
        <w:pStyle w:val="a3"/>
        <w:numPr>
          <w:ilvl w:val="1"/>
          <w:numId w:val="14"/>
        </w:numPr>
        <w:spacing w:after="0" w:line="240" w:lineRule="auto"/>
        <w:ind w:left="0" w:right="-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 «Перечень основных мероприятий муниципальной программы» изложить в новой редакции (приложение № 2 к постановлению);</w:t>
      </w:r>
    </w:p>
    <w:p w:rsidR="00E91067" w:rsidRPr="00F93D52" w:rsidRDefault="00E91067" w:rsidP="000309EC">
      <w:pPr>
        <w:pStyle w:val="a3"/>
        <w:numPr>
          <w:ilvl w:val="1"/>
          <w:numId w:val="14"/>
        </w:numPr>
        <w:spacing w:after="0" w:line="240" w:lineRule="auto"/>
        <w:ind w:left="0" w:right="-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«Финансовая оценка применения мер муниципального регулирования» изложить в новой редакции (приложение № 3 к постановлению);</w:t>
      </w:r>
    </w:p>
    <w:p w:rsidR="00E91067" w:rsidRPr="00F93D52" w:rsidRDefault="00E91067" w:rsidP="000309EC">
      <w:pPr>
        <w:pStyle w:val="a3"/>
        <w:numPr>
          <w:ilvl w:val="1"/>
          <w:numId w:val="14"/>
        </w:numPr>
        <w:spacing w:after="0" w:line="240" w:lineRule="auto"/>
        <w:ind w:left="0" w:right="-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«Прогноз сводных показателей муниципальных заданий на оказание муниципальных услуг (выполнение работ) </w:t>
      </w:r>
      <w:r w:rsidR="005268C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новой редакции 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4 к постановлению);</w:t>
      </w:r>
    </w:p>
    <w:p w:rsidR="007C1156" w:rsidRPr="00F93D52" w:rsidRDefault="007D620F" w:rsidP="000309EC">
      <w:pPr>
        <w:pStyle w:val="a3"/>
        <w:numPr>
          <w:ilvl w:val="1"/>
          <w:numId w:val="14"/>
        </w:numPr>
        <w:spacing w:after="0" w:line="240" w:lineRule="auto"/>
        <w:ind w:left="0" w:right="-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«Ресурсное обеспечение реализации муниципальной программы за счет средств бюджета муниципального района» изложить </w:t>
      </w:r>
      <w:r w:rsidR="00E91067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новой редакции (приложение № 5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постановлению);</w:t>
      </w:r>
    </w:p>
    <w:p w:rsidR="007C1156" w:rsidRPr="00F93D52" w:rsidRDefault="007C1156" w:rsidP="000309EC">
      <w:pPr>
        <w:pStyle w:val="a3"/>
        <w:numPr>
          <w:ilvl w:val="1"/>
          <w:numId w:val="14"/>
        </w:numPr>
        <w:spacing w:after="0" w:line="240" w:lineRule="auto"/>
        <w:ind w:left="0" w:right="-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(пр</w:t>
      </w:r>
      <w:r w:rsidR="00E91067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6</w:t>
      </w: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постановлению). </w:t>
      </w:r>
    </w:p>
    <w:p w:rsidR="00B566C6" w:rsidRDefault="007C1156" w:rsidP="000309EC">
      <w:pPr>
        <w:pStyle w:val="a3"/>
        <w:numPr>
          <w:ilvl w:val="0"/>
          <w:numId w:val="14"/>
        </w:numPr>
        <w:spacing w:after="0" w:line="240" w:lineRule="auto"/>
        <w:ind w:left="0" w:right="-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изменения вступают в силу с момента подписания.</w:t>
      </w:r>
    </w:p>
    <w:p w:rsidR="00185BC7" w:rsidRDefault="00185BC7" w:rsidP="00185BC7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185BC7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185BC7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Pr="00185BC7" w:rsidRDefault="00185BC7" w:rsidP="00185BC7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9EC" w:rsidRPr="00F93D52" w:rsidRDefault="000309EC" w:rsidP="000309EC">
      <w:pPr>
        <w:spacing w:after="0" w:line="240" w:lineRule="auto"/>
        <w:ind w:right="-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AFF" w:rsidRPr="00F93D52" w:rsidRDefault="00594AFF" w:rsidP="000309EC">
      <w:pPr>
        <w:spacing w:after="0" w:line="240" w:lineRule="auto"/>
        <w:ind w:right="-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D8F" w:rsidRDefault="00C076DC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8D5D48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54B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Кизнерского</w:t>
      </w:r>
      <w:proofErr w:type="spellEnd"/>
      <w:r w:rsidR="00F454B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района</w:t>
      </w:r>
      <w:r w:rsidR="007C1156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030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5D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30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454BB" w:rsidRPr="00F93D52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</w:t>
      </w:r>
      <w:r w:rsidR="00B90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Плотников </w:t>
      </w: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BC7" w:rsidRPr="00F83329" w:rsidRDefault="00185BC7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D8F" w:rsidRPr="00F83329" w:rsidRDefault="003A0D8F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D8F" w:rsidRPr="00F83329" w:rsidRDefault="003A0D8F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D8F" w:rsidRPr="003A0D8F" w:rsidRDefault="003A0D8F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7180" w:rsidRPr="005D599B" w:rsidRDefault="003A0D8F" w:rsidP="005D599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вносит </w:t>
      </w:r>
      <w:r w:rsidR="005D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09EC" w:rsidRDefault="003A0D8F" w:rsidP="000309E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Начальник отдела культуры и </w:t>
      </w:r>
    </w:p>
    <w:p w:rsidR="000309EC" w:rsidRDefault="003A0D8F" w:rsidP="000309E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молодёжной политики Администрации</w:t>
      </w:r>
    </w:p>
    <w:p w:rsidR="000309EC" w:rsidRDefault="003A0D8F" w:rsidP="000309E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Кизнерского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                     И.Н.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Акачева</w:t>
      </w:r>
      <w:proofErr w:type="spellEnd"/>
    </w:p>
    <w:p w:rsidR="003A0D8F" w:rsidRDefault="003A0D8F" w:rsidP="000309E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A0D8F" w:rsidRDefault="003A0D8F" w:rsidP="000309E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СОГЛАСОВАНО</w:t>
      </w:r>
    </w:p>
    <w:p w:rsidR="003A0D8F" w:rsidRDefault="003A0D8F" w:rsidP="000309E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A0D8F" w:rsidRPr="00F93D52" w:rsidRDefault="003A0D8F" w:rsidP="003A0D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D52">
        <w:rPr>
          <w:rFonts w:ascii="Times New Roman" w:hAnsi="Times New Roman" w:cs="Times New Roman"/>
          <w:sz w:val="24"/>
          <w:szCs w:val="24"/>
        </w:rPr>
        <w:t>Заместитель  главы Администрации</w:t>
      </w:r>
    </w:p>
    <w:p w:rsidR="003A0D8F" w:rsidRDefault="003A0D8F" w:rsidP="003A0D8F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F93D52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93D52">
        <w:rPr>
          <w:rFonts w:ascii="Times New Roman" w:hAnsi="Times New Roman" w:cs="Times New Roman"/>
          <w:sz w:val="24"/>
          <w:szCs w:val="24"/>
        </w:rPr>
        <w:t xml:space="preserve">  района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В.С. Орехова            </w:t>
      </w:r>
    </w:p>
    <w:p w:rsidR="003A0D8F" w:rsidRDefault="003A0D8F" w:rsidP="000309E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A0D8F" w:rsidRPr="002B57CD" w:rsidRDefault="003A0D8F" w:rsidP="003A0D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7CD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</w:t>
      </w:r>
    </w:p>
    <w:p w:rsidR="003A0D8F" w:rsidRDefault="003A0D8F" w:rsidP="003A0D8F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2B57C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2B57CD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2B57CD">
        <w:rPr>
          <w:rFonts w:ascii="Times New Roman" w:hAnsi="Times New Roman" w:cs="Times New Roman"/>
          <w:sz w:val="24"/>
          <w:szCs w:val="24"/>
        </w:rPr>
        <w:t xml:space="preserve">  района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Л.В. Елисеева</w:t>
      </w:r>
    </w:p>
    <w:p w:rsidR="003A0D8F" w:rsidRDefault="003A0D8F" w:rsidP="003A0D8F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A0D8F" w:rsidRPr="002B57CD" w:rsidRDefault="003A0D8F" w:rsidP="003A0D8F">
      <w:pPr>
        <w:spacing w:after="0" w:line="240" w:lineRule="auto"/>
        <w:ind w:right="-567"/>
        <w:rPr>
          <w:rFonts w:ascii="Times New Roman" w:hAnsi="Times New Roman" w:cs="Times New Roman"/>
          <w:sz w:val="24"/>
          <w:szCs w:val="24"/>
        </w:rPr>
      </w:pPr>
      <w:r w:rsidRPr="002B57CD">
        <w:rPr>
          <w:rFonts w:ascii="Times New Roman" w:hAnsi="Times New Roman" w:cs="Times New Roman"/>
          <w:sz w:val="24"/>
          <w:szCs w:val="24"/>
        </w:rPr>
        <w:t xml:space="preserve">Начальник отдела экономики¸ </w:t>
      </w:r>
    </w:p>
    <w:p w:rsidR="003A0D8F" w:rsidRPr="002B57CD" w:rsidRDefault="003A0D8F" w:rsidP="003A0D8F">
      <w:pPr>
        <w:spacing w:after="0" w:line="240" w:lineRule="auto"/>
        <w:ind w:right="-567"/>
        <w:rPr>
          <w:rFonts w:ascii="Times New Roman" w:hAnsi="Times New Roman" w:cs="Times New Roman"/>
          <w:sz w:val="24"/>
          <w:szCs w:val="24"/>
        </w:rPr>
      </w:pPr>
      <w:r w:rsidRPr="002B57CD">
        <w:rPr>
          <w:rFonts w:ascii="Times New Roman" w:hAnsi="Times New Roman" w:cs="Times New Roman"/>
          <w:sz w:val="24"/>
          <w:szCs w:val="24"/>
        </w:rPr>
        <w:t xml:space="preserve">промышленности и торговли </w:t>
      </w:r>
    </w:p>
    <w:p w:rsidR="003A0D8F" w:rsidRDefault="00F83329" w:rsidP="003A0D8F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2B57C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3A0D8F" w:rsidRPr="002B57CD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="003A0D8F" w:rsidRPr="002B57CD">
        <w:rPr>
          <w:rFonts w:ascii="Times New Roman" w:hAnsi="Times New Roman" w:cs="Times New Roman"/>
          <w:sz w:val="24"/>
          <w:szCs w:val="24"/>
        </w:rPr>
        <w:t xml:space="preserve">  района                   </w:t>
      </w:r>
      <w:r w:rsidR="003A0D8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A0D8F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="003A0D8F">
        <w:rPr>
          <w:rFonts w:ascii="Times New Roman" w:hAnsi="Times New Roman" w:cs="Times New Roman"/>
          <w:sz w:val="24"/>
          <w:szCs w:val="24"/>
        </w:rPr>
        <w:t>Оконникова</w:t>
      </w:r>
      <w:proofErr w:type="spellEnd"/>
      <w:r w:rsidR="003A0D8F" w:rsidRPr="002B57C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57CD" w:rsidRPr="002B57CD" w:rsidRDefault="003A0D8F" w:rsidP="003A0D8F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57C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B57CD" w:rsidRPr="002B57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C45F8" w:rsidRPr="002B57CD">
        <w:rPr>
          <w:rFonts w:ascii="Times New Roman" w:hAnsi="Times New Roman" w:cs="Times New Roman"/>
          <w:sz w:val="24"/>
          <w:szCs w:val="24"/>
        </w:rPr>
        <w:t xml:space="preserve">   </w:t>
      </w:r>
      <w:r w:rsidR="001A136C" w:rsidRPr="002B57C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C45F8" w:rsidRPr="002B57C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81249" w:rsidRPr="002B57C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  </w:t>
      </w:r>
      <w:r w:rsidR="002B57C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     </w:t>
      </w:r>
      <w:r w:rsidR="002B57CD" w:rsidRPr="002B57CD">
        <w:rPr>
          <w:rFonts w:ascii="Times New Roman" w:hAnsi="Times New Roman" w:cs="Times New Roman"/>
          <w:sz w:val="24"/>
          <w:szCs w:val="24"/>
        </w:rPr>
        <w:t xml:space="preserve">     </w:t>
      </w:r>
      <w:r w:rsidR="002B57CD" w:rsidRPr="002B57C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</w:p>
    <w:p w:rsidR="002B57CD" w:rsidRPr="002B57CD" w:rsidRDefault="002B57CD" w:rsidP="003A0D8F">
      <w:pPr>
        <w:spacing w:after="0" w:line="240" w:lineRule="auto"/>
        <w:ind w:right="-567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B57C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Начальник правового отдела</w:t>
      </w:r>
    </w:p>
    <w:p w:rsidR="002B57CD" w:rsidRPr="002B57CD" w:rsidRDefault="002B57CD" w:rsidP="003A0D8F">
      <w:pPr>
        <w:shd w:val="clear" w:color="auto" w:fill="FFFFFF"/>
        <w:spacing w:after="0" w:line="240" w:lineRule="auto"/>
        <w:ind w:right="-567"/>
        <w:rPr>
          <w:rFonts w:ascii="Times New Roman" w:hAnsi="Times New Roman" w:cs="Times New Roman"/>
          <w:color w:val="000000"/>
          <w:sz w:val="24"/>
          <w:szCs w:val="24"/>
        </w:rPr>
      </w:pPr>
      <w:r w:rsidRPr="002B57CD">
        <w:rPr>
          <w:rFonts w:ascii="Times New Roman" w:hAnsi="Times New Roman" w:cs="Times New Roman"/>
          <w:color w:val="000000"/>
          <w:sz w:val="24"/>
          <w:szCs w:val="24"/>
        </w:rPr>
        <w:t xml:space="preserve">Аппарата Главы района, районного Совета </w:t>
      </w:r>
    </w:p>
    <w:p w:rsidR="002B57CD" w:rsidRDefault="000309EC" w:rsidP="003A0D8F">
      <w:pPr>
        <w:tabs>
          <w:tab w:val="left" w:pos="9639"/>
        </w:tabs>
        <w:spacing w:after="0" w:line="240" w:lineRule="auto"/>
        <w:ind w:right="-567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депут</w:t>
      </w:r>
      <w:r w:rsidR="002B57CD" w:rsidRPr="002B57CD">
        <w:rPr>
          <w:rFonts w:ascii="Times New Roman" w:hAnsi="Times New Roman" w:cs="Times New Roman"/>
          <w:color w:val="000000"/>
          <w:sz w:val="24"/>
          <w:szCs w:val="24"/>
        </w:rPr>
        <w:t xml:space="preserve">атов и Администрации района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5D59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0D8F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5D599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А.С.</w:t>
      </w:r>
      <w:r w:rsidR="002B57CD" w:rsidRPr="002B57C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Овсянников</w:t>
      </w:r>
    </w:p>
    <w:p w:rsidR="003A0D8F" w:rsidRDefault="003A0D8F" w:rsidP="003A0D8F">
      <w:pPr>
        <w:tabs>
          <w:tab w:val="left" w:pos="9639"/>
        </w:tabs>
        <w:spacing w:after="0" w:line="240" w:lineRule="auto"/>
        <w:ind w:right="-567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3A0D8F" w:rsidRDefault="003A0D8F" w:rsidP="003A0D8F">
      <w:pPr>
        <w:tabs>
          <w:tab w:val="left" w:pos="9639"/>
        </w:tabs>
        <w:spacing w:after="0" w:line="240" w:lineRule="auto"/>
        <w:ind w:right="-567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3A0D8F" w:rsidRDefault="003A0D8F" w:rsidP="002B57CD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3A0D8F" w:rsidRDefault="003A0D8F" w:rsidP="002B57CD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3A0D8F" w:rsidRDefault="003A0D8F" w:rsidP="002B57CD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3A0D8F" w:rsidRDefault="003A0D8F" w:rsidP="002B57CD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3A0D8F" w:rsidRPr="002B57CD" w:rsidRDefault="003A0D8F" w:rsidP="002B57CD">
      <w:pPr>
        <w:tabs>
          <w:tab w:val="left" w:pos="96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7CD" w:rsidRPr="002B57CD" w:rsidRDefault="002B57CD" w:rsidP="002B57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7CD" w:rsidRPr="002B57CD" w:rsidRDefault="002B57CD" w:rsidP="002B57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C38" w:rsidRPr="002B57CD" w:rsidRDefault="00592C38" w:rsidP="002B57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92C38" w:rsidRPr="002B57CD" w:rsidSect="003A0D8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203C"/>
    <w:multiLevelType w:val="multilevel"/>
    <w:tmpl w:val="88DCCC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7BA6CD6"/>
    <w:multiLevelType w:val="multilevel"/>
    <w:tmpl w:val="55DE86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85954EC"/>
    <w:multiLevelType w:val="multilevel"/>
    <w:tmpl w:val="29669CD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1556B5"/>
    <w:multiLevelType w:val="multilevel"/>
    <w:tmpl w:val="29669CD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F99391A"/>
    <w:multiLevelType w:val="multilevel"/>
    <w:tmpl w:val="29669CD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6B21065"/>
    <w:multiLevelType w:val="hybridMultilevel"/>
    <w:tmpl w:val="A900F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4511B"/>
    <w:multiLevelType w:val="multilevel"/>
    <w:tmpl w:val="AEA8F12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7">
    <w:nsid w:val="3B3C1B39"/>
    <w:multiLevelType w:val="multilevel"/>
    <w:tmpl w:val="29669CD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B451263"/>
    <w:multiLevelType w:val="hybridMultilevel"/>
    <w:tmpl w:val="429EF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12F7A"/>
    <w:multiLevelType w:val="multilevel"/>
    <w:tmpl w:val="32D224B4"/>
    <w:lvl w:ilvl="0">
      <w:start w:val="1"/>
      <w:numFmt w:val="decimal"/>
      <w:lvlText w:val="%1."/>
      <w:lvlJc w:val="left"/>
      <w:pPr>
        <w:ind w:left="928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554" w:hanging="720"/>
      </w:pPr>
    </w:lvl>
    <w:lvl w:ilvl="4">
      <w:start w:val="1"/>
      <w:numFmt w:val="decimal"/>
      <w:isLgl/>
      <w:lvlText w:val="%1.%2.%3.%4.%5."/>
      <w:lvlJc w:val="left"/>
      <w:pPr>
        <w:ind w:left="4622" w:hanging="1080"/>
      </w:pPr>
    </w:lvl>
    <w:lvl w:ilvl="5">
      <w:start w:val="1"/>
      <w:numFmt w:val="decimal"/>
      <w:isLgl/>
      <w:lvlText w:val="%1.%2.%3.%4.%5.%6."/>
      <w:lvlJc w:val="left"/>
      <w:pPr>
        <w:ind w:left="5330" w:hanging="1080"/>
      </w:pPr>
    </w:lvl>
    <w:lvl w:ilvl="6">
      <w:start w:val="1"/>
      <w:numFmt w:val="decimal"/>
      <w:isLgl/>
      <w:lvlText w:val="%1.%2.%3.%4.%5.%6.%7."/>
      <w:lvlJc w:val="left"/>
      <w:pPr>
        <w:ind w:left="6398" w:hanging="1440"/>
      </w:pPr>
    </w:lvl>
    <w:lvl w:ilvl="7">
      <w:start w:val="1"/>
      <w:numFmt w:val="decimal"/>
      <w:isLgl/>
      <w:lvlText w:val="%1.%2.%3.%4.%5.%6.%7.%8."/>
      <w:lvlJc w:val="left"/>
      <w:pPr>
        <w:ind w:left="7106" w:hanging="1440"/>
      </w:pPr>
    </w:lvl>
    <w:lvl w:ilvl="8">
      <w:start w:val="1"/>
      <w:numFmt w:val="decimal"/>
      <w:isLgl/>
      <w:lvlText w:val="%1.%2.%3.%4.%5.%6.%7.%8.%9."/>
      <w:lvlJc w:val="left"/>
      <w:pPr>
        <w:ind w:left="8174" w:hanging="1800"/>
      </w:pPr>
    </w:lvl>
  </w:abstractNum>
  <w:abstractNum w:abstractNumId="10">
    <w:nsid w:val="4C4D677A"/>
    <w:multiLevelType w:val="hybridMultilevel"/>
    <w:tmpl w:val="A7F85F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41510"/>
    <w:multiLevelType w:val="multilevel"/>
    <w:tmpl w:val="32D224B4"/>
    <w:lvl w:ilvl="0">
      <w:start w:val="1"/>
      <w:numFmt w:val="decimal"/>
      <w:lvlText w:val="%1."/>
      <w:lvlJc w:val="left"/>
      <w:pPr>
        <w:ind w:left="928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554" w:hanging="720"/>
      </w:pPr>
    </w:lvl>
    <w:lvl w:ilvl="4">
      <w:start w:val="1"/>
      <w:numFmt w:val="decimal"/>
      <w:isLgl/>
      <w:lvlText w:val="%1.%2.%3.%4.%5."/>
      <w:lvlJc w:val="left"/>
      <w:pPr>
        <w:ind w:left="4622" w:hanging="1080"/>
      </w:pPr>
    </w:lvl>
    <w:lvl w:ilvl="5">
      <w:start w:val="1"/>
      <w:numFmt w:val="decimal"/>
      <w:isLgl/>
      <w:lvlText w:val="%1.%2.%3.%4.%5.%6."/>
      <w:lvlJc w:val="left"/>
      <w:pPr>
        <w:ind w:left="5330" w:hanging="1080"/>
      </w:pPr>
    </w:lvl>
    <w:lvl w:ilvl="6">
      <w:start w:val="1"/>
      <w:numFmt w:val="decimal"/>
      <w:isLgl/>
      <w:lvlText w:val="%1.%2.%3.%4.%5.%6.%7."/>
      <w:lvlJc w:val="left"/>
      <w:pPr>
        <w:ind w:left="6398" w:hanging="1440"/>
      </w:pPr>
    </w:lvl>
    <w:lvl w:ilvl="7">
      <w:start w:val="1"/>
      <w:numFmt w:val="decimal"/>
      <w:isLgl/>
      <w:lvlText w:val="%1.%2.%3.%4.%5.%6.%7.%8."/>
      <w:lvlJc w:val="left"/>
      <w:pPr>
        <w:ind w:left="7106" w:hanging="1440"/>
      </w:pPr>
    </w:lvl>
    <w:lvl w:ilvl="8">
      <w:start w:val="1"/>
      <w:numFmt w:val="decimal"/>
      <w:isLgl/>
      <w:lvlText w:val="%1.%2.%3.%4.%5.%6.%7.%8.%9."/>
      <w:lvlJc w:val="left"/>
      <w:pPr>
        <w:ind w:left="8174" w:hanging="1800"/>
      </w:pPr>
    </w:lvl>
  </w:abstractNum>
  <w:abstractNum w:abstractNumId="12">
    <w:nsid w:val="6519378F"/>
    <w:multiLevelType w:val="multilevel"/>
    <w:tmpl w:val="44FCF0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73AB3682"/>
    <w:multiLevelType w:val="multilevel"/>
    <w:tmpl w:val="32D224B4"/>
    <w:lvl w:ilvl="0">
      <w:start w:val="1"/>
      <w:numFmt w:val="decimal"/>
      <w:lvlText w:val="%1."/>
      <w:lvlJc w:val="left"/>
      <w:pPr>
        <w:ind w:left="928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554" w:hanging="720"/>
      </w:pPr>
    </w:lvl>
    <w:lvl w:ilvl="4">
      <w:start w:val="1"/>
      <w:numFmt w:val="decimal"/>
      <w:isLgl/>
      <w:lvlText w:val="%1.%2.%3.%4.%5."/>
      <w:lvlJc w:val="left"/>
      <w:pPr>
        <w:ind w:left="4622" w:hanging="1080"/>
      </w:pPr>
    </w:lvl>
    <w:lvl w:ilvl="5">
      <w:start w:val="1"/>
      <w:numFmt w:val="decimal"/>
      <w:isLgl/>
      <w:lvlText w:val="%1.%2.%3.%4.%5.%6."/>
      <w:lvlJc w:val="left"/>
      <w:pPr>
        <w:ind w:left="5330" w:hanging="1080"/>
      </w:pPr>
    </w:lvl>
    <w:lvl w:ilvl="6">
      <w:start w:val="1"/>
      <w:numFmt w:val="decimal"/>
      <w:isLgl/>
      <w:lvlText w:val="%1.%2.%3.%4.%5.%6.%7."/>
      <w:lvlJc w:val="left"/>
      <w:pPr>
        <w:ind w:left="6398" w:hanging="1440"/>
      </w:pPr>
    </w:lvl>
    <w:lvl w:ilvl="7">
      <w:start w:val="1"/>
      <w:numFmt w:val="decimal"/>
      <w:isLgl/>
      <w:lvlText w:val="%1.%2.%3.%4.%5.%6.%7.%8."/>
      <w:lvlJc w:val="left"/>
      <w:pPr>
        <w:ind w:left="7106" w:hanging="1440"/>
      </w:pPr>
    </w:lvl>
    <w:lvl w:ilvl="8">
      <w:start w:val="1"/>
      <w:numFmt w:val="decimal"/>
      <w:isLgl/>
      <w:lvlText w:val="%1.%2.%3.%4.%5.%6.%7.%8.%9."/>
      <w:lvlJc w:val="left"/>
      <w:pPr>
        <w:ind w:left="8174" w:hanging="180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7"/>
  </w:num>
  <w:num w:numId="10">
    <w:abstractNumId w:val="13"/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9567B"/>
    <w:rsid w:val="00002D06"/>
    <w:rsid w:val="0000317B"/>
    <w:rsid w:val="00003EBC"/>
    <w:rsid w:val="00011515"/>
    <w:rsid w:val="00020F6A"/>
    <w:rsid w:val="000309EC"/>
    <w:rsid w:val="00035E8B"/>
    <w:rsid w:val="00045E7B"/>
    <w:rsid w:val="00055803"/>
    <w:rsid w:val="000562D7"/>
    <w:rsid w:val="000737AB"/>
    <w:rsid w:val="0009524B"/>
    <w:rsid w:val="000A6110"/>
    <w:rsid w:val="000A72BA"/>
    <w:rsid w:val="000B63F7"/>
    <w:rsid w:val="000C0476"/>
    <w:rsid w:val="000D014E"/>
    <w:rsid w:val="000D16DC"/>
    <w:rsid w:val="000D7859"/>
    <w:rsid w:val="000E0033"/>
    <w:rsid w:val="000E5A99"/>
    <w:rsid w:val="00114006"/>
    <w:rsid w:val="00137D84"/>
    <w:rsid w:val="001462CE"/>
    <w:rsid w:val="001477CD"/>
    <w:rsid w:val="00152FF6"/>
    <w:rsid w:val="001708F2"/>
    <w:rsid w:val="001764C4"/>
    <w:rsid w:val="00176B08"/>
    <w:rsid w:val="00185BC7"/>
    <w:rsid w:val="00185C48"/>
    <w:rsid w:val="00193906"/>
    <w:rsid w:val="001A1075"/>
    <w:rsid w:val="001A136C"/>
    <w:rsid w:val="001A5314"/>
    <w:rsid w:val="001A6B41"/>
    <w:rsid w:val="001B0295"/>
    <w:rsid w:val="001B2960"/>
    <w:rsid w:val="001D3886"/>
    <w:rsid w:val="001D6541"/>
    <w:rsid w:val="001E0D7D"/>
    <w:rsid w:val="001E1651"/>
    <w:rsid w:val="001F458D"/>
    <w:rsid w:val="001F688C"/>
    <w:rsid w:val="00201ED8"/>
    <w:rsid w:val="0022388A"/>
    <w:rsid w:val="00231F7E"/>
    <w:rsid w:val="00240AD7"/>
    <w:rsid w:val="00244168"/>
    <w:rsid w:val="002579DF"/>
    <w:rsid w:val="002607EC"/>
    <w:rsid w:val="00275F22"/>
    <w:rsid w:val="0029176C"/>
    <w:rsid w:val="002921B6"/>
    <w:rsid w:val="002A0680"/>
    <w:rsid w:val="002A3B28"/>
    <w:rsid w:val="002B57CD"/>
    <w:rsid w:val="002C37CB"/>
    <w:rsid w:val="002D36B9"/>
    <w:rsid w:val="002D5511"/>
    <w:rsid w:val="002D557B"/>
    <w:rsid w:val="002E2F21"/>
    <w:rsid w:val="002E5F9A"/>
    <w:rsid w:val="002F08FC"/>
    <w:rsid w:val="00300FC2"/>
    <w:rsid w:val="003044E3"/>
    <w:rsid w:val="00310429"/>
    <w:rsid w:val="00323E19"/>
    <w:rsid w:val="003310EC"/>
    <w:rsid w:val="00357774"/>
    <w:rsid w:val="00357CE8"/>
    <w:rsid w:val="003612C4"/>
    <w:rsid w:val="003727EF"/>
    <w:rsid w:val="003766A4"/>
    <w:rsid w:val="0038526E"/>
    <w:rsid w:val="003957F8"/>
    <w:rsid w:val="003A0D8F"/>
    <w:rsid w:val="003A6DCB"/>
    <w:rsid w:val="003B1DB0"/>
    <w:rsid w:val="003B6B2E"/>
    <w:rsid w:val="003C6900"/>
    <w:rsid w:val="003D7ECA"/>
    <w:rsid w:val="003E1695"/>
    <w:rsid w:val="003F33D0"/>
    <w:rsid w:val="003F4239"/>
    <w:rsid w:val="0040351D"/>
    <w:rsid w:val="00410BF0"/>
    <w:rsid w:val="004161EC"/>
    <w:rsid w:val="004306C1"/>
    <w:rsid w:val="0044265E"/>
    <w:rsid w:val="00443EE5"/>
    <w:rsid w:val="00450FCE"/>
    <w:rsid w:val="00470523"/>
    <w:rsid w:val="0047463E"/>
    <w:rsid w:val="00486188"/>
    <w:rsid w:val="0048769D"/>
    <w:rsid w:val="00487BCD"/>
    <w:rsid w:val="00490B76"/>
    <w:rsid w:val="00497A8A"/>
    <w:rsid w:val="004A0F6C"/>
    <w:rsid w:val="004A74C3"/>
    <w:rsid w:val="004B21C5"/>
    <w:rsid w:val="004E291B"/>
    <w:rsid w:val="004F6478"/>
    <w:rsid w:val="00507997"/>
    <w:rsid w:val="00510FBA"/>
    <w:rsid w:val="005268CB"/>
    <w:rsid w:val="005647F5"/>
    <w:rsid w:val="00567B10"/>
    <w:rsid w:val="00567BB3"/>
    <w:rsid w:val="00580B1D"/>
    <w:rsid w:val="00581044"/>
    <w:rsid w:val="00583C06"/>
    <w:rsid w:val="00592C38"/>
    <w:rsid w:val="00594AFF"/>
    <w:rsid w:val="00596468"/>
    <w:rsid w:val="005B0047"/>
    <w:rsid w:val="005D599B"/>
    <w:rsid w:val="005E1DF9"/>
    <w:rsid w:val="005E2E20"/>
    <w:rsid w:val="005E7180"/>
    <w:rsid w:val="005F5AAD"/>
    <w:rsid w:val="00617B22"/>
    <w:rsid w:val="00617B9B"/>
    <w:rsid w:val="0062702E"/>
    <w:rsid w:val="00627F2F"/>
    <w:rsid w:val="00636F4C"/>
    <w:rsid w:val="00643965"/>
    <w:rsid w:val="006753F1"/>
    <w:rsid w:val="00680CE9"/>
    <w:rsid w:val="006A06F6"/>
    <w:rsid w:val="006B6A0A"/>
    <w:rsid w:val="006C0868"/>
    <w:rsid w:val="006C347F"/>
    <w:rsid w:val="006D3F6E"/>
    <w:rsid w:val="006D5A20"/>
    <w:rsid w:val="006D722C"/>
    <w:rsid w:val="006D7A27"/>
    <w:rsid w:val="006E59D7"/>
    <w:rsid w:val="006E7494"/>
    <w:rsid w:val="00730E03"/>
    <w:rsid w:val="00731A29"/>
    <w:rsid w:val="00732125"/>
    <w:rsid w:val="00733CF2"/>
    <w:rsid w:val="007402A5"/>
    <w:rsid w:val="00740818"/>
    <w:rsid w:val="007549E9"/>
    <w:rsid w:val="00764379"/>
    <w:rsid w:val="00765266"/>
    <w:rsid w:val="00784079"/>
    <w:rsid w:val="007900E6"/>
    <w:rsid w:val="00797C52"/>
    <w:rsid w:val="007A1757"/>
    <w:rsid w:val="007C1156"/>
    <w:rsid w:val="007C2E83"/>
    <w:rsid w:val="007C6737"/>
    <w:rsid w:val="007D620F"/>
    <w:rsid w:val="007D72EA"/>
    <w:rsid w:val="007E49BA"/>
    <w:rsid w:val="007F5924"/>
    <w:rsid w:val="00811783"/>
    <w:rsid w:val="008121F0"/>
    <w:rsid w:val="00823064"/>
    <w:rsid w:val="008230A0"/>
    <w:rsid w:val="00840E09"/>
    <w:rsid w:val="008533DC"/>
    <w:rsid w:val="00863EB2"/>
    <w:rsid w:val="00874140"/>
    <w:rsid w:val="00880028"/>
    <w:rsid w:val="00881249"/>
    <w:rsid w:val="008947CE"/>
    <w:rsid w:val="00894A67"/>
    <w:rsid w:val="008A1390"/>
    <w:rsid w:val="008C4C9A"/>
    <w:rsid w:val="008C653C"/>
    <w:rsid w:val="008D5D48"/>
    <w:rsid w:val="0090064D"/>
    <w:rsid w:val="009239AF"/>
    <w:rsid w:val="00930279"/>
    <w:rsid w:val="009447B0"/>
    <w:rsid w:val="00946395"/>
    <w:rsid w:val="009512D7"/>
    <w:rsid w:val="009778BC"/>
    <w:rsid w:val="00983F6F"/>
    <w:rsid w:val="00984B47"/>
    <w:rsid w:val="009A548C"/>
    <w:rsid w:val="009A623B"/>
    <w:rsid w:val="009B11E7"/>
    <w:rsid w:val="009B77E7"/>
    <w:rsid w:val="009C1E4A"/>
    <w:rsid w:val="009C43C0"/>
    <w:rsid w:val="009C4A58"/>
    <w:rsid w:val="009C4D1A"/>
    <w:rsid w:val="009C50D7"/>
    <w:rsid w:val="009D19A3"/>
    <w:rsid w:val="009E6E58"/>
    <w:rsid w:val="00A20B10"/>
    <w:rsid w:val="00A25063"/>
    <w:rsid w:val="00A25ACE"/>
    <w:rsid w:val="00A25DCE"/>
    <w:rsid w:val="00A31848"/>
    <w:rsid w:val="00A35786"/>
    <w:rsid w:val="00A409CC"/>
    <w:rsid w:val="00A409FA"/>
    <w:rsid w:val="00A46BC1"/>
    <w:rsid w:val="00A54BBC"/>
    <w:rsid w:val="00A556BB"/>
    <w:rsid w:val="00A56EE2"/>
    <w:rsid w:val="00A626B8"/>
    <w:rsid w:val="00A70FE8"/>
    <w:rsid w:val="00A74F89"/>
    <w:rsid w:val="00AA0A12"/>
    <w:rsid w:val="00AA5D7A"/>
    <w:rsid w:val="00AB1B62"/>
    <w:rsid w:val="00AB6103"/>
    <w:rsid w:val="00AC02AA"/>
    <w:rsid w:val="00AD4987"/>
    <w:rsid w:val="00AE70F6"/>
    <w:rsid w:val="00AF22B6"/>
    <w:rsid w:val="00AF30F0"/>
    <w:rsid w:val="00AF75BA"/>
    <w:rsid w:val="00B01AE4"/>
    <w:rsid w:val="00B076D4"/>
    <w:rsid w:val="00B149F2"/>
    <w:rsid w:val="00B21A4C"/>
    <w:rsid w:val="00B21F51"/>
    <w:rsid w:val="00B250F0"/>
    <w:rsid w:val="00B34B39"/>
    <w:rsid w:val="00B42BB0"/>
    <w:rsid w:val="00B566C6"/>
    <w:rsid w:val="00B77CCF"/>
    <w:rsid w:val="00B90B65"/>
    <w:rsid w:val="00B96724"/>
    <w:rsid w:val="00BA42D5"/>
    <w:rsid w:val="00BB2E42"/>
    <w:rsid w:val="00BC45F8"/>
    <w:rsid w:val="00C076DC"/>
    <w:rsid w:val="00C24D89"/>
    <w:rsid w:val="00C31238"/>
    <w:rsid w:val="00C36AC1"/>
    <w:rsid w:val="00C40F0E"/>
    <w:rsid w:val="00C42F31"/>
    <w:rsid w:val="00C46C73"/>
    <w:rsid w:val="00C5480D"/>
    <w:rsid w:val="00C57DD7"/>
    <w:rsid w:val="00C64CDF"/>
    <w:rsid w:val="00C66D1D"/>
    <w:rsid w:val="00C713CB"/>
    <w:rsid w:val="00C72F77"/>
    <w:rsid w:val="00CA42C9"/>
    <w:rsid w:val="00CB5275"/>
    <w:rsid w:val="00CC7572"/>
    <w:rsid w:val="00CE6427"/>
    <w:rsid w:val="00D35CAB"/>
    <w:rsid w:val="00D368F1"/>
    <w:rsid w:val="00D47FD9"/>
    <w:rsid w:val="00D55EFA"/>
    <w:rsid w:val="00D57606"/>
    <w:rsid w:val="00D67338"/>
    <w:rsid w:val="00D85EEA"/>
    <w:rsid w:val="00D931A1"/>
    <w:rsid w:val="00D963DC"/>
    <w:rsid w:val="00DA0A55"/>
    <w:rsid w:val="00DB77D7"/>
    <w:rsid w:val="00DC32C8"/>
    <w:rsid w:val="00DC627D"/>
    <w:rsid w:val="00DD65F8"/>
    <w:rsid w:val="00DE0970"/>
    <w:rsid w:val="00DF3CCA"/>
    <w:rsid w:val="00E00581"/>
    <w:rsid w:val="00E13F42"/>
    <w:rsid w:val="00E23D35"/>
    <w:rsid w:val="00E37C01"/>
    <w:rsid w:val="00E465B1"/>
    <w:rsid w:val="00E539B7"/>
    <w:rsid w:val="00E57D54"/>
    <w:rsid w:val="00E84603"/>
    <w:rsid w:val="00E91067"/>
    <w:rsid w:val="00E92F20"/>
    <w:rsid w:val="00E9567B"/>
    <w:rsid w:val="00EA1184"/>
    <w:rsid w:val="00EB1956"/>
    <w:rsid w:val="00EE179B"/>
    <w:rsid w:val="00EE429B"/>
    <w:rsid w:val="00EF795A"/>
    <w:rsid w:val="00EF7EC8"/>
    <w:rsid w:val="00F02713"/>
    <w:rsid w:val="00F0395E"/>
    <w:rsid w:val="00F454BB"/>
    <w:rsid w:val="00F57B88"/>
    <w:rsid w:val="00F609AB"/>
    <w:rsid w:val="00F74EEA"/>
    <w:rsid w:val="00F83329"/>
    <w:rsid w:val="00F83990"/>
    <w:rsid w:val="00F91A86"/>
    <w:rsid w:val="00F93D52"/>
    <w:rsid w:val="00FA688F"/>
    <w:rsid w:val="00FC15C5"/>
    <w:rsid w:val="00FC4B50"/>
    <w:rsid w:val="00FE0309"/>
    <w:rsid w:val="00FE34CA"/>
    <w:rsid w:val="00FF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5F8"/>
  </w:style>
  <w:style w:type="paragraph" w:styleId="1">
    <w:name w:val="heading 1"/>
    <w:basedOn w:val="a"/>
    <w:next w:val="a"/>
    <w:link w:val="10"/>
    <w:uiPriority w:val="99"/>
    <w:qFormat/>
    <w:rsid w:val="007C11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1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115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BC45F8"/>
    <w:pPr>
      <w:ind w:left="720"/>
      <w:contextualSpacing/>
    </w:pPr>
  </w:style>
  <w:style w:type="character" w:customStyle="1" w:styleId="apple-converted-space">
    <w:name w:val="apple-converted-space"/>
    <w:basedOn w:val="a0"/>
    <w:rsid w:val="00BC45F8"/>
  </w:style>
  <w:style w:type="paragraph" w:styleId="a5">
    <w:name w:val="Balloon Text"/>
    <w:basedOn w:val="a"/>
    <w:link w:val="a6"/>
    <w:uiPriority w:val="99"/>
    <w:semiHidden/>
    <w:unhideWhenUsed/>
    <w:rsid w:val="00BC4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5F8"/>
    <w:rPr>
      <w:rFonts w:ascii="Tahoma" w:hAnsi="Tahoma" w:cs="Tahoma"/>
      <w:sz w:val="16"/>
      <w:szCs w:val="16"/>
    </w:rPr>
  </w:style>
  <w:style w:type="paragraph" w:customStyle="1" w:styleId="news-item">
    <w:name w:val="news-item"/>
    <w:basedOn w:val="a"/>
    <w:rsid w:val="007C1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ws-date-time">
    <w:name w:val="news-date-time"/>
    <w:basedOn w:val="a0"/>
    <w:rsid w:val="007C1156"/>
  </w:style>
  <w:style w:type="character" w:customStyle="1" w:styleId="a4">
    <w:name w:val="Абзац списка Знак"/>
    <w:link w:val="a3"/>
    <w:uiPriority w:val="99"/>
    <w:locked/>
    <w:rsid w:val="00C57DD7"/>
  </w:style>
  <w:style w:type="table" w:styleId="a7">
    <w:name w:val="Table Grid"/>
    <w:basedOn w:val="a1"/>
    <w:uiPriority w:val="59"/>
    <w:rsid w:val="002E5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87BCD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5079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01A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">
    <w:name w:val="Основной текст (2)_"/>
    <w:link w:val="20"/>
    <w:uiPriority w:val="99"/>
    <w:rsid w:val="00B01AE4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01AE4"/>
    <w:pPr>
      <w:widowControl w:val="0"/>
      <w:shd w:val="clear" w:color="auto" w:fill="FFFFFF"/>
      <w:spacing w:before="660" w:after="300" w:line="0" w:lineRule="atLeast"/>
    </w:pPr>
  </w:style>
  <w:style w:type="paragraph" w:customStyle="1" w:styleId="Style8">
    <w:name w:val="Style8"/>
    <w:basedOn w:val="a"/>
    <w:uiPriority w:val="99"/>
    <w:rsid w:val="00410BF0"/>
    <w:pPr>
      <w:widowControl w:val="0"/>
      <w:autoSpaceDE w:val="0"/>
      <w:autoSpaceDN w:val="0"/>
      <w:adjustRightInd w:val="0"/>
      <w:spacing w:after="0" w:line="324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410BF0"/>
    <w:rPr>
      <w:rFonts w:ascii="Times New Roman" w:hAnsi="Times New Roman" w:cs="Times New Roman"/>
      <w:sz w:val="26"/>
      <w:szCs w:val="26"/>
    </w:rPr>
  </w:style>
  <w:style w:type="paragraph" w:styleId="11">
    <w:name w:val="toc 1"/>
    <w:basedOn w:val="a"/>
    <w:next w:val="a"/>
    <w:autoRedefine/>
    <w:rsid w:val="00114006"/>
    <w:pPr>
      <w:tabs>
        <w:tab w:val="left" w:pos="9214"/>
        <w:tab w:val="right" w:leader="dot" w:pos="990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/>
      <w:sz w:val="24"/>
      <w:szCs w:val="24"/>
      <w:lang w:eastAsia="ru-RU"/>
    </w:rPr>
  </w:style>
  <w:style w:type="paragraph" w:customStyle="1" w:styleId="a9">
    <w:name w:val="Содержимое таблицы"/>
    <w:basedOn w:val="a"/>
    <w:rsid w:val="001F458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80FC-3998-4D2A-AB2F-68CBEED4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14</Pages>
  <Words>4633</Words>
  <Characters>26411</Characters>
  <Application>Microsoft Office Word</Application>
  <DocSecurity>0</DocSecurity>
  <Lines>220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ПОСТАНОВЛЕНИЕ</vt:lpstr>
      <vt:lpstr>_________________  2024 года                                                    </vt:lpstr>
    </vt:vector>
  </TitlesOfParts>
  <Company>SPecialiST RePack</Company>
  <LinksUpToDate>false</LinksUpToDate>
  <CharactersWithSpaces>30983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Ираида</cp:lastModifiedBy>
  <cp:revision>54</cp:revision>
  <cp:lastPrinted>2024-02-19T11:04:00Z</cp:lastPrinted>
  <dcterms:created xsi:type="dcterms:W3CDTF">2022-12-19T05:34:00Z</dcterms:created>
  <dcterms:modified xsi:type="dcterms:W3CDTF">2024-02-20T12:02:00Z</dcterms:modified>
</cp:coreProperties>
</file>