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15" w:rsidRPr="00DC7DDF" w:rsidRDefault="007E2B15" w:rsidP="007E2B15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50749">
        <w:rPr>
          <w:rFonts w:ascii="Times New Roman" w:hAnsi="Times New Roman" w:cs="Times New Roman"/>
          <w:noProof/>
        </w:rPr>
        <w:t xml:space="preserve">         </w:t>
      </w:r>
      <w:r w:rsidRPr="00DC7DDF">
        <w:rPr>
          <w:rFonts w:ascii="Times New Roman" w:hAnsi="Times New Roman" w:cs="Times New Roman"/>
          <w:noProof/>
        </w:rPr>
        <w:drawing>
          <wp:inline distT="0" distB="0" distL="0" distR="0">
            <wp:extent cx="5143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7E2B15" w:rsidRPr="00DC7DDF" w:rsidTr="004B4AC2">
        <w:tc>
          <w:tcPr>
            <w:tcW w:w="4111" w:type="dxa"/>
          </w:tcPr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E2B15" w:rsidRPr="006C2C14" w:rsidRDefault="007E2B15" w:rsidP="00265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«Удмурт </w:t>
            </w:r>
            <w:proofErr w:type="spellStart"/>
            <w:r w:rsidRPr="006C2C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Элькунысь</w:t>
            </w:r>
            <w:proofErr w:type="spellEnd"/>
          </w:p>
          <w:p w:rsidR="007E2B15" w:rsidRPr="006C2C14" w:rsidRDefault="007E2B15" w:rsidP="00265F28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Кизнер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ёрос</w:t>
            </w:r>
            <w:proofErr w:type="spellEnd"/>
          </w:p>
          <w:p w:rsidR="007E2B15" w:rsidRPr="006C2C14" w:rsidRDefault="007E2B15" w:rsidP="00265F28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 округ»</w:t>
            </w:r>
          </w:p>
          <w:p w:rsidR="007E2B15" w:rsidRPr="006C2C14" w:rsidRDefault="007E2B15" w:rsidP="00265F28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кылдытэтлэн</w:t>
            </w:r>
            <w:proofErr w:type="spellEnd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7E2B15" w:rsidRPr="005A046B" w:rsidRDefault="007E2B15" w:rsidP="007E2B15">
      <w:pPr>
        <w:pStyle w:val="21"/>
        <w:rPr>
          <w:b/>
          <w:sz w:val="20"/>
        </w:rPr>
      </w:pPr>
    </w:p>
    <w:p w:rsidR="007E2B15" w:rsidRDefault="007E2B15" w:rsidP="007E2B15">
      <w:pPr>
        <w:pStyle w:val="21"/>
        <w:rPr>
          <w:b/>
          <w:sz w:val="40"/>
          <w:szCs w:val="40"/>
        </w:rPr>
      </w:pPr>
      <w:r w:rsidRPr="00DC7DDF">
        <w:rPr>
          <w:b/>
          <w:sz w:val="40"/>
          <w:szCs w:val="40"/>
        </w:rPr>
        <w:t>ПОСТАНОВЛЕНИЕ</w:t>
      </w:r>
    </w:p>
    <w:p w:rsidR="007E2B15" w:rsidRPr="00DC7DDF" w:rsidRDefault="007E2B15" w:rsidP="007E2B15">
      <w:pPr>
        <w:pStyle w:val="21"/>
        <w:rPr>
          <w:b/>
          <w:sz w:val="26"/>
          <w:szCs w:val="26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969"/>
        <w:gridCol w:w="3011"/>
        <w:gridCol w:w="2943"/>
      </w:tblGrid>
      <w:tr w:rsidR="007E2B15" w:rsidRPr="00DC7DDF" w:rsidTr="004B4AC2">
        <w:trPr>
          <w:trHeight w:val="297"/>
        </w:trPr>
        <w:tc>
          <w:tcPr>
            <w:tcW w:w="3969" w:type="dxa"/>
          </w:tcPr>
          <w:p w:rsidR="007E2B15" w:rsidRPr="005A046B" w:rsidRDefault="007E2B15" w:rsidP="00610E9C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5A04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 </w:t>
            </w:r>
            <w:r w:rsidR="00610E9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21 февраля </w:t>
            </w:r>
            <w:r w:rsidR="00DC163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2024</w:t>
            </w:r>
            <w:r w:rsidRPr="005A04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011" w:type="dxa"/>
          </w:tcPr>
          <w:p w:rsidR="007E2B15" w:rsidRPr="009338FF" w:rsidRDefault="007E2B15" w:rsidP="007E6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7E2B15" w:rsidRPr="009338FF" w:rsidRDefault="007E2B15" w:rsidP="00E45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933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610E9C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</w:tr>
      <w:tr w:rsidR="007E2B15" w:rsidRPr="00DC7DDF" w:rsidTr="004B4AC2">
        <w:trPr>
          <w:trHeight w:val="271"/>
        </w:trPr>
        <w:tc>
          <w:tcPr>
            <w:tcW w:w="9923" w:type="dxa"/>
            <w:gridSpan w:val="3"/>
          </w:tcPr>
          <w:p w:rsidR="007E2B15" w:rsidRPr="00DC7DDF" w:rsidRDefault="007E2B15" w:rsidP="007E63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2B15" w:rsidRPr="00DC7DDF" w:rsidTr="004B4AC2">
        <w:trPr>
          <w:trHeight w:val="304"/>
        </w:trPr>
        <w:tc>
          <w:tcPr>
            <w:tcW w:w="9923" w:type="dxa"/>
            <w:gridSpan w:val="3"/>
          </w:tcPr>
          <w:p w:rsidR="007E2B15" w:rsidRPr="00E0272A" w:rsidRDefault="007E2B15" w:rsidP="007E6310">
            <w:pPr>
              <w:pStyle w:val="a4"/>
              <w:jc w:val="center"/>
              <w:rPr>
                <w:noProof/>
                <w:sz w:val="24"/>
                <w:szCs w:val="24"/>
              </w:rPr>
            </w:pPr>
            <w:r w:rsidRPr="00E0272A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7E2B15" w:rsidRDefault="007E2B15" w:rsidP="007E63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F3F3F"/>
          <w:sz w:val="21"/>
          <w:szCs w:val="21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4679"/>
      </w:tblGrid>
      <w:tr w:rsidR="007E2B15" w:rsidRPr="007E2B15" w:rsidTr="00DB4B1A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7E2B15" w:rsidRPr="007E2B15" w:rsidRDefault="007E2B15" w:rsidP="00DB4B1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r w:rsidRPr="007E2B15">
              <w:rPr>
                <w:color w:val="000000" w:themeColor="text1"/>
              </w:rPr>
              <w:t>О порядке подготовки населенных пунктов</w:t>
            </w:r>
            <w:r>
              <w:rPr>
                <w:color w:val="000000" w:themeColor="text1"/>
              </w:rPr>
              <w:t xml:space="preserve"> муниципального образования «Муниципальный округ Кизнерский район Удмуртской Республики» </w:t>
            </w:r>
            <w:r w:rsidRPr="007E2B15">
              <w:rPr>
                <w:color w:val="000000" w:themeColor="text1"/>
              </w:rPr>
              <w:t>к пожароопасному сезону и привлечения</w:t>
            </w:r>
            <w:r w:rsidRPr="007E2B15">
              <w:rPr>
                <w:color w:val="000000" w:themeColor="text1"/>
              </w:rPr>
              <w:br/>
              <w:t xml:space="preserve">населения (работников организаций) </w:t>
            </w:r>
            <w:r w:rsidRPr="007E2B15">
              <w:rPr>
                <w:color w:val="000000" w:themeColor="text1"/>
              </w:rPr>
              <w:br/>
            </w:r>
            <w:r w:rsidRPr="00365CCE">
              <w:rPr>
                <w:color w:val="000000" w:themeColor="text1"/>
              </w:rPr>
              <w:t>для</w:t>
            </w:r>
            <w:r>
              <w:rPr>
                <w:color w:val="000000" w:themeColor="text1"/>
              </w:rPr>
              <w:t xml:space="preserve"> </w:t>
            </w:r>
            <w:r w:rsidRPr="00365CCE">
              <w:rPr>
                <w:color w:val="000000" w:themeColor="text1"/>
              </w:rPr>
              <w:t xml:space="preserve">тушения </w:t>
            </w:r>
            <w:r w:rsidRPr="00797E00">
              <w:rPr>
                <w:bCs/>
                <w:color w:val="000000" w:themeColor="text1"/>
              </w:rPr>
              <w:t xml:space="preserve">лесных пожаров и </w:t>
            </w:r>
            <w:r w:rsidRPr="00365CCE">
              <w:rPr>
                <w:bCs/>
                <w:color w:val="000000" w:themeColor="text1"/>
              </w:rPr>
              <w:t>д</w:t>
            </w:r>
            <w:r w:rsidRPr="00797E00">
              <w:rPr>
                <w:bCs/>
                <w:color w:val="000000" w:themeColor="text1"/>
              </w:rPr>
              <w:t>ругих ландшафтных (природных)</w:t>
            </w:r>
            <w:r>
              <w:rPr>
                <w:bCs/>
                <w:color w:val="000000" w:themeColor="text1"/>
              </w:rPr>
              <w:t xml:space="preserve"> в 202</w:t>
            </w:r>
            <w:r w:rsidR="00DC1639">
              <w:rPr>
                <w:bCs/>
                <w:color w:val="000000" w:themeColor="text1"/>
              </w:rPr>
              <w:t>4</w:t>
            </w:r>
            <w:r>
              <w:rPr>
                <w:bCs/>
                <w:color w:val="000000" w:themeColor="text1"/>
              </w:rPr>
              <w:t xml:space="preserve"> году</w:t>
            </w:r>
          </w:p>
        </w:tc>
      </w:tr>
    </w:tbl>
    <w:p w:rsidR="007E2B15" w:rsidRPr="007E6310" w:rsidRDefault="00DB4B1A" w:rsidP="004B4AC2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</w:rPr>
      </w:pPr>
      <w:r>
        <w:rPr>
          <w:rFonts w:ascii="Arial" w:hAnsi="Arial" w:cs="Arial"/>
          <w:color w:val="3F3F3F"/>
          <w:sz w:val="21"/>
          <w:szCs w:val="21"/>
        </w:rPr>
        <w:br w:type="textWrapping" w:clear="all"/>
      </w:r>
      <w:r w:rsidR="00EB13EC">
        <w:rPr>
          <w:rFonts w:ascii="Arial" w:hAnsi="Arial" w:cs="Arial"/>
          <w:color w:val="3F3F3F"/>
          <w:sz w:val="21"/>
          <w:szCs w:val="21"/>
        </w:rPr>
        <w:br/>
      </w:r>
      <w:r w:rsidR="00EB13EC" w:rsidRPr="007E6310">
        <w:rPr>
          <w:color w:val="000000" w:themeColor="text1"/>
        </w:rPr>
        <w:t xml:space="preserve">         </w:t>
      </w:r>
      <w:proofErr w:type="gramStart"/>
      <w:r w:rsidR="00EB13EC" w:rsidRPr="007E6310">
        <w:rPr>
          <w:color w:val="000000" w:themeColor="text1"/>
        </w:rPr>
        <w:t>На основании Федеральн</w:t>
      </w:r>
      <w:r w:rsidR="00871773">
        <w:rPr>
          <w:color w:val="000000" w:themeColor="text1"/>
        </w:rPr>
        <w:t>ых законов</w:t>
      </w:r>
      <w:r w:rsidR="00EB13EC" w:rsidRPr="007E6310">
        <w:rPr>
          <w:color w:val="000000" w:themeColor="text1"/>
        </w:rPr>
        <w:t xml:space="preserve"> от 18.11.1994 года № 69-ФЗ «О пожарной безопасности», от 22.07.2008 года </w:t>
      </w:r>
      <w:r w:rsidR="007E6310">
        <w:rPr>
          <w:color w:val="000000" w:themeColor="text1"/>
        </w:rPr>
        <w:t>№ 123-ФЗ</w:t>
      </w:r>
      <w:r w:rsidR="00EB13EC" w:rsidRPr="007E6310">
        <w:rPr>
          <w:color w:val="000000" w:themeColor="text1"/>
        </w:rPr>
        <w:t xml:space="preserve"> «Технический регламент о требованиях пожарной безопасности», постановления Правительства Российской Федерации</w:t>
      </w:r>
      <w:r w:rsidR="007E6310" w:rsidRPr="007E6310">
        <w:rPr>
          <w:color w:val="000000" w:themeColor="text1"/>
        </w:rPr>
        <w:t xml:space="preserve"> </w:t>
      </w:r>
      <w:r w:rsidR="007E6310" w:rsidRPr="007E6310">
        <w:rPr>
          <w:bCs/>
          <w:color w:val="000000" w:themeColor="text1"/>
        </w:rPr>
        <w:t xml:space="preserve">от 16 сентября 2020 года </w:t>
      </w:r>
      <w:r w:rsidR="007E6310">
        <w:rPr>
          <w:bCs/>
          <w:color w:val="000000" w:themeColor="text1"/>
        </w:rPr>
        <w:t>№</w:t>
      </w:r>
      <w:r w:rsidR="007E6310" w:rsidRPr="007E6310">
        <w:rPr>
          <w:bCs/>
          <w:color w:val="000000" w:themeColor="text1"/>
        </w:rPr>
        <w:t xml:space="preserve"> 1479 </w:t>
      </w:r>
      <w:r w:rsidR="007E6310">
        <w:rPr>
          <w:bCs/>
          <w:color w:val="000000" w:themeColor="text1"/>
        </w:rPr>
        <w:t>«</w:t>
      </w:r>
      <w:r w:rsidR="007E6310" w:rsidRPr="007E6310">
        <w:rPr>
          <w:bCs/>
          <w:color w:val="000000" w:themeColor="text1"/>
        </w:rPr>
        <w:t>Об утверждении </w:t>
      </w:r>
      <w:hyperlink r:id="rId5" w:anchor="6520IM" w:history="1">
        <w:r w:rsidR="007E6310" w:rsidRPr="007E6310">
          <w:rPr>
            <w:rStyle w:val="a9"/>
            <w:rFonts w:eastAsiaTheme="majorEastAsia"/>
            <w:bCs/>
            <w:color w:val="000000" w:themeColor="text1"/>
            <w:u w:val="none"/>
          </w:rPr>
          <w:t>Правил противопожарного режима в Российской Федерации</w:t>
        </w:r>
      </w:hyperlink>
      <w:r w:rsidR="007E6310">
        <w:rPr>
          <w:bCs/>
          <w:color w:val="000000" w:themeColor="text1"/>
        </w:rPr>
        <w:t>»</w:t>
      </w:r>
      <w:r w:rsidR="007E2B15" w:rsidRPr="007E6310">
        <w:rPr>
          <w:color w:val="000000" w:themeColor="text1"/>
        </w:rPr>
        <w:t>, в целях подготовки населенных пунктов муниципального образования «Муниципальный округ Кизнерский район Удмуртской Республики» к пожароопасному сезону 20</w:t>
      </w:r>
      <w:r w:rsidR="00E4515C">
        <w:rPr>
          <w:color w:val="000000" w:themeColor="text1"/>
        </w:rPr>
        <w:t>2</w:t>
      </w:r>
      <w:r w:rsidR="00DC1639">
        <w:rPr>
          <w:color w:val="000000" w:themeColor="text1"/>
        </w:rPr>
        <w:t>4</w:t>
      </w:r>
      <w:r w:rsidR="007E2B15" w:rsidRPr="007E6310">
        <w:rPr>
          <w:color w:val="000000" w:themeColor="text1"/>
        </w:rPr>
        <w:t xml:space="preserve"> года,</w:t>
      </w:r>
      <w:proofErr w:type="gramEnd"/>
      <w:r w:rsidR="007E2B15" w:rsidRPr="007E6310">
        <w:rPr>
          <w:color w:val="000000" w:themeColor="text1"/>
        </w:rPr>
        <w:t xml:space="preserve"> </w:t>
      </w:r>
      <w:r w:rsidR="007E6310" w:rsidRPr="007E6310">
        <w:rPr>
          <w:color w:val="000000" w:themeColor="text1"/>
        </w:rPr>
        <w:t xml:space="preserve">руководствуясь Уставом муниципального образования «Муниципальный округ Кизнерский район Удмуртской Республики», </w:t>
      </w:r>
      <w:r w:rsidR="007E2B15" w:rsidRPr="007E6310">
        <w:rPr>
          <w:color w:val="000000" w:themeColor="text1"/>
        </w:rPr>
        <w:t xml:space="preserve">Администрация </w:t>
      </w:r>
      <w:r w:rsidR="007E6310" w:rsidRPr="007E6310">
        <w:rPr>
          <w:color w:val="000000" w:themeColor="text1"/>
        </w:rPr>
        <w:t>муниципального образования «Муниципальный округ Кизнерский район Удмуртской Республики», -</w:t>
      </w:r>
    </w:p>
    <w:p w:rsidR="007E6310" w:rsidRP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b/>
          <w:color w:val="000000" w:themeColor="text1"/>
        </w:rPr>
      </w:pPr>
      <w:r w:rsidRPr="007E6310">
        <w:rPr>
          <w:b/>
          <w:color w:val="000000" w:themeColor="text1"/>
        </w:rPr>
        <w:t>ПОСТАНОВЛЯЕТ:</w:t>
      </w:r>
    </w:p>
    <w:p w:rsidR="007E6310" w:rsidRP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000000" w:themeColor="text1"/>
        </w:rPr>
      </w:pPr>
    </w:p>
    <w:p w:rsidR="007E6310" w:rsidRDefault="007E6310" w:rsidP="004B4AC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         </w:t>
      </w:r>
      <w:r w:rsidR="00EB13EC" w:rsidRPr="007E6310">
        <w:rPr>
          <w:color w:val="000000" w:themeColor="text1"/>
        </w:rPr>
        <w:t xml:space="preserve">1. Утвердить </w:t>
      </w:r>
      <w:r>
        <w:rPr>
          <w:color w:val="000000" w:themeColor="text1"/>
        </w:rPr>
        <w:t>П</w:t>
      </w:r>
      <w:r w:rsidR="00EB13EC" w:rsidRPr="007E6310">
        <w:rPr>
          <w:color w:val="000000" w:themeColor="text1"/>
        </w:rPr>
        <w:t>орядок подготовки населенных пунктов</w:t>
      </w:r>
      <w:r>
        <w:rPr>
          <w:color w:val="000000" w:themeColor="text1"/>
        </w:rPr>
        <w:t xml:space="preserve"> муниципального образования «Муниципальный округ Кизнерский район Удмуртской Республики» </w:t>
      </w:r>
      <w:r w:rsidRPr="007E2B15">
        <w:rPr>
          <w:color w:val="000000" w:themeColor="text1"/>
        </w:rPr>
        <w:t>к пожароопасному сезону и привлечения</w:t>
      </w:r>
      <w:r>
        <w:rPr>
          <w:color w:val="000000" w:themeColor="text1"/>
        </w:rPr>
        <w:t xml:space="preserve"> </w:t>
      </w:r>
      <w:r w:rsidRPr="007E2B15">
        <w:rPr>
          <w:color w:val="000000" w:themeColor="text1"/>
        </w:rPr>
        <w:t>населения (работников организаций) для</w:t>
      </w:r>
      <w:r>
        <w:rPr>
          <w:color w:val="000000" w:themeColor="text1"/>
        </w:rPr>
        <w:t xml:space="preserve"> </w:t>
      </w:r>
      <w:r w:rsidRPr="00365CCE">
        <w:rPr>
          <w:color w:val="000000" w:themeColor="text1"/>
        </w:rPr>
        <w:t xml:space="preserve">тушения </w:t>
      </w:r>
      <w:r w:rsidRPr="00797E00">
        <w:rPr>
          <w:bCs/>
          <w:color w:val="000000" w:themeColor="text1"/>
        </w:rPr>
        <w:t xml:space="preserve">лесных пожаров и </w:t>
      </w:r>
      <w:r w:rsidRPr="00365CCE">
        <w:rPr>
          <w:bCs/>
          <w:color w:val="000000" w:themeColor="text1"/>
        </w:rPr>
        <w:t>д</w:t>
      </w:r>
      <w:r w:rsidRPr="00797E00">
        <w:rPr>
          <w:bCs/>
          <w:color w:val="000000" w:themeColor="text1"/>
        </w:rPr>
        <w:t>ругих ландшафтных (природных)</w:t>
      </w:r>
      <w:r>
        <w:rPr>
          <w:bCs/>
          <w:color w:val="000000" w:themeColor="text1"/>
        </w:rPr>
        <w:t xml:space="preserve"> в 20</w:t>
      </w:r>
      <w:r w:rsidR="00DC1639">
        <w:rPr>
          <w:bCs/>
          <w:color w:val="000000" w:themeColor="text1"/>
        </w:rPr>
        <w:t>24</w:t>
      </w:r>
      <w:r>
        <w:rPr>
          <w:bCs/>
          <w:color w:val="000000" w:themeColor="text1"/>
        </w:rPr>
        <w:t xml:space="preserve"> году (Приложение № 1).</w:t>
      </w:r>
    </w:p>
    <w:p w:rsid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</w:p>
    <w:p w:rsidR="007E6310" w:rsidRDefault="007E6310" w:rsidP="004B4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на сайте муниципального образования «Муниципальный округ Кизнерский район Удмуртской Республики»  (</w:t>
      </w:r>
      <w:hyperlink r:id="rId6" w:history="1">
        <w:r w:rsidRPr="006F2D1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60F5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2D1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mykizner</w:t>
        </w:r>
        <w:proofErr w:type="spellEnd"/>
        <w:r w:rsidRPr="00F60F5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2D1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60F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 w:themeColor="text1"/>
        </w:rPr>
      </w:pPr>
      <w:r>
        <w:rPr>
          <w:color w:val="000000" w:themeColor="text1"/>
        </w:rPr>
        <w:t>       </w:t>
      </w:r>
    </w:p>
    <w:p w:rsidR="007E6310" w:rsidRDefault="007E6310" w:rsidP="004B4A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EB13EC" w:rsidRPr="007E6310">
        <w:rPr>
          <w:color w:val="000000" w:themeColor="text1"/>
        </w:rPr>
        <w:t xml:space="preserve">. </w:t>
      </w:r>
      <w:proofErr w:type="gramStart"/>
      <w:r w:rsidR="00EB13EC" w:rsidRPr="007E6310">
        <w:rPr>
          <w:color w:val="000000" w:themeColor="text1"/>
        </w:rPr>
        <w:t>Контроль за</w:t>
      </w:r>
      <w:proofErr w:type="gramEnd"/>
      <w:r w:rsidR="00EB13EC" w:rsidRPr="007E6310">
        <w:rPr>
          <w:color w:val="000000" w:themeColor="text1"/>
        </w:rPr>
        <w:t xml:space="preserve"> </w:t>
      </w:r>
      <w:r>
        <w:rPr>
          <w:color w:val="000000" w:themeColor="text1"/>
        </w:rPr>
        <w:t>исполнением</w:t>
      </w:r>
      <w:r w:rsidR="00EB13EC" w:rsidRPr="007E6310">
        <w:rPr>
          <w:color w:val="000000" w:themeColor="text1"/>
        </w:rPr>
        <w:t xml:space="preserve"> данного постановления </w:t>
      </w:r>
      <w:r>
        <w:rPr>
          <w:color w:val="000000" w:themeColor="text1"/>
        </w:rPr>
        <w:t>возложить на  заместителя главы Администрации муниципального образования «Муниципальный округ Кизнерский район Удмуртской Республики» - начальника Управления сельского хозяйства и развития сельских территорий Николаева Р.П.       </w:t>
      </w:r>
    </w:p>
    <w:p w:rsid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000000" w:themeColor="text1"/>
        </w:rPr>
      </w:pPr>
    </w:p>
    <w:p w:rsidR="007E6310" w:rsidRDefault="007E6310" w:rsidP="007E6310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color w:val="000000" w:themeColor="text1"/>
        </w:rPr>
      </w:pPr>
    </w:p>
    <w:p w:rsidR="001F0735" w:rsidRDefault="007E6310" w:rsidP="004B4A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Глава Кизнерского района                                                                           А.И. Плотников</w:t>
      </w:r>
    </w:p>
    <w:p w:rsidR="00844ABC" w:rsidRDefault="00844ABC" w:rsidP="00844A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44ABC" w:rsidRPr="00E4515C" w:rsidRDefault="00844ABC" w:rsidP="00844A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4515C">
        <w:rPr>
          <w:color w:val="000000" w:themeColor="text1"/>
        </w:rPr>
        <w:lastRenderedPageBreak/>
        <w:t>Проект постановления подготовил:</w:t>
      </w:r>
    </w:p>
    <w:p w:rsidR="00844ABC" w:rsidRPr="00E4515C" w:rsidRDefault="00844ABC" w:rsidP="004B4A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844ABC" w:rsidRPr="00E4515C" w:rsidRDefault="00844ABC" w:rsidP="00844ABC">
      <w:pPr>
        <w:spacing w:after="0" w:line="240" w:lineRule="auto"/>
        <w:rPr>
          <w:rStyle w:val="7"/>
          <w:rFonts w:eastAsiaTheme="minorEastAsia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Pr="00E4515C">
        <w:rPr>
          <w:rStyle w:val="7"/>
          <w:rFonts w:eastAsiaTheme="minorEastAsia"/>
          <w:color w:val="000000" w:themeColor="text1"/>
          <w:sz w:val="24"/>
          <w:szCs w:val="24"/>
        </w:rPr>
        <w:t xml:space="preserve">Управления гражданской защиты, </w:t>
      </w:r>
    </w:p>
    <w:p w:rsidR="00844ABC" w:rsidRPr="00E4515C" w:rsidRDefault="00844ABC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Style w:val="7"/>
          <w:rFonts w:eastAsiaTheme="minorEastAsia"/>
          <w:color w:val="000000" w:themeColor="text1"/>
          <w:sz w:val="24"/>
          <w:szCs w:val="24"/>
        </w:rPr>
        <w:t>информационных технологий и безопасности</w:t>
      </w: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:rsidR="00844ABC" w:rsidRPr="00E4515C" w:rsidRDefault="00844ABC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«Муниципальный округ </w:t>
      </w:r>
    </w:p>
    <w:p w:rsidR="00844ABC" w:rsidRPr="00E4515C" w:rsidRDefault="00844ABC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>Кизнерский район Удмуртской Республики»                                                    И.И. Матвиенко</w:t>
      </w:r>
    </w:p>
    <w:p w:rsidR="00844ABC" w:rsidRPr="00E4515C" w:rsidRDefault="00844ABC" w:rsidP="00844ABC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Pr="00E4515C" w:rsidRDefault="00E60458" w:rsidP="00844ABC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ABC" w:rsidRPr="00E4515C" w:rsidRDefault="00844ABC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:rsidR="00844ABC" w:rsidRPr="00E4515C" w:rsidRDefault="00844ABC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Администрации </w:t>
      </w:r>
    </w:p>
    <w:p w:rsidR="00844ABC" w:rsidRPr="00E4515C" w:rsidRDefault="00844ABC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«Муниципальный округ Кизнерский район </w:t>
      </w:r>
    </w:p>
    <w:p w:rsidR="00E60458" w:rsidRPr="00E4515C" w:rsidRDefault="00E60458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Удмуртской Республики» - начальник Управления </w:t>
      </w:r>
    </w:p>
    <w:p w:rsidR="00844ABC" w:rsidRPr="00E4515C" w:rsidRDefault="00E60458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хозяйства и развития сельских территорий </w:t>
      </w:r>
      <w:r w:rsidR="00844ABC"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Р.П. Николаев</w:t>
      </w:r>
    </w:p>
    <w:p w:rsidR="00844ABC" w:rsidRPr="00E4515C" w:rsidRDefault="00844ABC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ABC" w:rsidRPr="00E4515C" w:rsidRDefault="00844ABC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844ABC" w:rsidRPr="00E4515C" w:rsidRDefault="00844ABC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844ABC" w:rsidRPr="00E4515C" w:rsidRDefault="00844ABC" w:rsidP="00844A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правового отдела                                                                               </w:t>
      </w:r>
      <w:r w:rsidR="00E60458"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515C">
        <w:rPr>
          <w:rFonts w:ascii="Times New Roman" w:hAnsi="Times New Roman" w:cs="Times New Roman"/>
          <w:color w:val="000000" w:themeColor="text1"/>
          <w:sz w:val="24"/>
          <w:szCs w:val="24"/>
        </w:rPr>
        <w:t>А.С. Овсянников</w:t>
      </w:r>
    </w:p>
    <w:p w:rsidR="00844ABC" w:rsidRPr="00E4515C" w:rsidRDefault="00844ABC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ABC" w:rsidRPr="00E4515C" w:rsidRDefault="00844ABC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Pr="00E4515C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Pr="00E4515C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Pr="00E4515C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Pr="00E4515C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0458" w:rsidRDefault="00E60458" w:rsidP="00844AB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60458" w:rsidSect="001F07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3EC"/>
    <w:rsid w:val="00050A54"/>
    <w:rsid w:val="00150749"/>
    <w:rsid w:val="001F0735"/>
    <w:rsid w:val="004B4AC2"/>
    <w:rsid w:val="005808B5"/>
    <w:rsid w:val="005C5D6B"/>
    <w:rsid w:val="00610E9C"/>
    <w:rsid w:val="0069793E"/>
    <w:rsid w:val="006E065A"/>
    <w:rsid w:val="006E1379"/>
    <w:rsid w:val="00716294"/>
    <w:rsid w:val="007E2B15"/>
    <w:rsid w:val="007E6310"/>
    <w:rsid w:val="00844ABC"/>
    <w:rsid w:val="00871773"/>
    <w:rsid w:val="00A12A97"/>
    <w:rsid w:val="00A24E0A"/>
    <w:rsid w:val="00AA1534"/>
    <w:rsid w:val="00BE447A"/>
    <w:rsid w:val="00D94352"/>
    <w:rsid w:val="00DB4B1A"/>
    <w:rsid w:val="00DC1639"/>
    <w:rsid w:val="00E4515C"/>
    <w:rsid w:val="00E60458"/>
    <w:rsid w:val="00EB13EC"/>
    <w:rsid w:val="00EE4089"/>
    <w:rsid w:val="00F4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9"/>
  </w:style>
  <w:style w:type="paragraph" w:styleId="2">
    <w:name w:val="heading 2"/>
    <w:basedOn w:val="a"/>
    <w:next w:val="a"/>
    <w:link w:val="20"/>
    <w:uiPriority w:val="9"/>
    <w:unhideWhenUsed/>
    <w:qFormat/>
    <w:rsid w:val="007E2B1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E2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E2B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rsid w:val="007E2B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E2B1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7E2B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E2B1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E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B1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2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E6310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E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7"/>
    <w:basedOn w:val="a0"/>
    <w:rsid w:val="004B4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kizner.ru" TargetMode="External"/><Relationship Id="rId5" Type="http://schemas.openxmlformats.org/officeDocument/2006/relationships/hyperlink" Target="https://docs.cntd.ru/document/56583729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Казанцев</cp:lastModifiedBy>
  <cp:revision>3</cp:revision>
  <cp:lastPrinted>2024-02-20T09:28:00Z</cp:lastPrinted>
  <dcterms:created xsi:type="dcterms:W3CDTF">2024-02-26T10:11:00Z</dcterms:created>
  <dcterms:modified xsi:type="dcterms:W3CDTF">2024-02-26T10:56:00Z</dcterms:modified>
</cp:coreProperties>
</file>