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250" w:type="dxa"/>
        <w:tblLayout w:type="fixed"/>
        <w:tblLook w:val="0000"/>
      </w:tblPr>
      <w:tblGrid>
        <w:gridCol w:w="3544"/>
        <w:gridCol w:w="1986"/>
        <w:gridCol w:w="4109"/>
      </w:tblGrid>
      <w:tr w:rsidR="006B3F49" w:rsidRPr="006F5B30" w:rsidTr="00C45DC4">
        <w:tc>
          <w:tcPr>
            <w:tcW w:w="3544" w:type="dxa"/>
          </w:tcPr>
          <w:p w:rsidR="006B3F49" w:rsidRPr="007B234A" w:rsidRDefault="006B3F49" w:rsidP="00C45DC4">
            <w:pPr>
              <w:jc w:val="center"/>
              <w:rPr>
                <w:b/>
              </w:rPr>
            </w:pPr>
          </w:p>
        </w:tc>
        <w:tc>
          <w:tcPr>
            <w:tcW w:w="1986" w:type="dxa"/>
          </w:tcPr>
          <w:p w:rsidR="006B3F49" w:rsidRPr="007B234A" w:rsidRDefault="006B3F49" w:rsidP="00C45D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3255" cy="803910"/>
                  <wp:effectExtent l="19050" t="0" r="4445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255" cy="80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9" w:type="dxa"/>
          </w:tcPr>
          <w:p w:rsidR="006B3F49" w:rsidRPr="006F5B30" w:rsidRDefault="006B3F49" w:rsidP="00C45DC4">
            <w:pPr>
              <w:jc w:val="right"/>
              <w:rPr>
                <w:b/>
              </w:rPr>
            </w:pPr>
          </w:p>
        </w:tc>
      </w:tr>
    </w:tbl>
    <w:p w:rsidR="00265830" w:rsidRDefault="00265830" w:rsidP="006B3F49">
      <w:pPr>
        <w:tabs>
          <w:tab w:val="center" w:pos="4961"/>
          <w:tab w:val="right" w:pos="9923"/>
        </w:tabs>
        <w:jc w:val="right"/>
      </w:pPr>
    </w:p>
    <w:tbl>
      <w:tblPr>
        <w:tblW w:w="10245" w:type="dxa"/>
        <w:jc w:val="center"/>
        <w:tblLayout w:type="fixed"/>
        <w:tblLook w:val="04A0"/>
      </w:tblPr>
      <w:tblGrid>
        <w:gridCol w:w="4018"/>
        <w:gridCol w:w="2067"/>
        <w:gridCol w:w="4160"/>
      </w:tblGrid>
      <w:tr w:rsidR="00265830" w:rsidRPr="00A3577A" w:rsidTr="00483D29">
        <w:trPr>
          <w:trHeight w:val="818"/>
          <w:jc w:val="center"/>
        </w:trPr>
        <w:tc>
          <w:tcPr>
            <w:tcW w:w="4018" w:type="dxa"/>
          </w:tcPr>
          <w:p w:rsidR="00265830" w:rsidRPr="00A3577A" w:rsidRDefault="00265830" w:rsidP="00483D29">
            <w:pPr>
              <w:jc w:val="center"/>
              <w:rPr>
                <w:b/>
              </w:rPr>
            </w:pPr>
            <w:r w:rsidRPr="00A3577A">
              <w:rPr>
                <w:b/>
              </w:rPr>
              <w:t xml:space="preserve">Совет депутатов муниципального образования «Муниципальный округ Кизнерский район </w:t>
            </w:r>
          </w:p>
          <w:p w:rsidR="00265830" w:rsidRPr="00A3577A" w:rsidRDefault="00265830" w:rsidP="00483D29">
            <w:pPr>
              <w:jc w:val="center"/>
              <w:rPr>
                <w:b/>
              </w:rPr>
            </w:pPr>
            <w:r w:rsidRPr="00A3577A">
              <w:rPr>
                <w:b/>
              </w:rPr>
              <w:t>Удмуртской Республики»</w:t>
            </w:r>
          </w:p>
        </w:tc>
        <w:tc>
          <w:tcPr>
            <w:tcW w:w="2067" w:type="dxa"/>
          </w:tcPr>
          <w:p w:rsidR="00265830" w:rsidRPr="00A3577A" w:rsidRDefault="00265830" w:rsidP="00483D29">
            <w:pPr>
              <w:jc w:val="center"/>
            </w:pPr>
          </w:p>
        </w:tc>
        <w:tc>
          <w:tcPr>
            <w:tcW w:w="4160" w:type="dxa"/>
          </w:tcPr>
          <w:p w:rsidR="00265830" w:rsidRDefault="00265830" w:rsidP="00265830">
            <w:pPr>
              <w:jc w:val="center"/>
              <w:rPr>
                <w:b/>
              </w:rPr>
            </w:pPr>
            <w:r w:rsidRPr="00265830">
              <w:rPr>
                <w:b/>
              </w:rPr>
              <w:t xml:space="preserve">«Удмурт </w:t>
            </w:r>
            <w:proofErr w:type="spellStart"/>
            <w:r w:rsidRPr="00265830">
              <w:rPr>
                <w:b/>
              </w:rPr>
              <w:t>Элькунысь</w:t>
            </w:r>
            <w:proofErr w:type="spellEnd"/>
            <w:r w:rsidRPr="00265830">
              <w:rPr>
                <w:b/>
              </w:rPr>
              <w:t xml:space="preserve"> Кизнер </w:t>
            </w:r>
          </w:p>
          <w:p w:rsidR="00265830" w:rsidRDefault="00265830" w:rsidP="00265830">
            <w:pPr>
              <w:jc w:val="center"/>
              <w:rPr>
                <w:b/>
              </w:rPr>
            </w:pPr>
            <w:proofErr w:type="spellStart"/>
            <w:r w:rsidRPr="00265830">
              <w:rPr>
                <w:b/>
              </w:rPr>
              <w:t>ёрос</w:t>
            </w:r>
            <w:proofErr w:type="spellEnd"/>
            <w:r w:rsidRPr="00265830">
              <w:rPr>
                <w:b/>
              </w:rPr>
              <w:t xml:space="preserve"> муниципал округ» </w:t>
            </w:r>
          </w:p>
          <w:p w:rsidR="00265830" w:rsidRPr="00A3577A" w:rsidRDefault="00265830" w:rsidP="00265830">
            <w:pPr>
              <w:jc w:val="center"/>
            </w:pPr>
            <w:r w:rsidRPr="00265830">
              <w:rPr>
                <w:b/>
              </w:rPr>
              <w:t xml:space="preserve">муниципал </w:t>
            </w:r>
            <w:proofErr w:type="spellStart"/>
            <w:r w:rsidRPr="00265830">
              <w:rPr>
                <w:b/>
              </w:rPr>
              <w:t>кылдытэтысь</w:t>
            </w:r>
            <w:proofErr w:type="spellEnd"/>
            <w:r w:rsidRPr="00265830">
              <w:rPr>
                <w:b/>
              </w:rPr>
              <w:t xml:space="preserve"> </w:t>
            </w:r>
            <w:proofErr w:type="spellStart"/>
            <w:r w:rsidRPr="00265830">
              <w:rPr>
                <w:b/>
              </w:rPr>
              <w:t>депутатьёслэн</w:t>
            </w:r>
            <w:proofErr w:type="spellEnd"/>
            <w:r w:rsidRPr="00265830">
              <w:rPr>
                <w:b/>
              </w:rPr>
              <w:t xml:space="preserve"> </w:t>
            </w:r>
            <w:proofErr w:type="spellStart"/>
            <w:r w:rsidRPr="00265830">
              <w:rPr>
                <w:b/>
              </w:rPr>
              <w:t>Кенешсы</w:t>
            </w:r>
            <w:proofErr w:type="spellEnd"/>
          </w:p>
        </w:tc>
      </w:tr>
    </w:tbl>
    <w:p w:rsidR="00265830" w:rsidRDefault="00265830" w:rsidP="00265830">
      <w:pPr>
        <w:tabs>
          <w:tab w:val="center" w:pos="4961"/>
          <w:tab w:val="right" w:pos="9923"/>
        </w:tabs>
        <w:jc w:val="center"/>
      </w:pPr>
    </w:p>
    <w:p w:rsidR="00265830" w:rsidRDefault="00265830" w:rsidP="006B3F49">
      <w:pPr>
        <w:tabs>
          <w:tab w:val="center" w:pos="4961"/>
          <w:tab w:val="right" w:pos="9923"/>
        </w:tabs>
        <w:jc w:val="right"/>
      </w:pPr>
    </w:p>
    <w:p w:rsidR="006B3F49" w:rsidRPr="008C4B4B" w:rsidRDefault="006B3F49" w:rsidP="006B3F49">
      <w:pPr>
        <w:tabs>
          <w:tab w:val="center" w:pos="4961"/>
          <w:tab w:val="right" w:pos="9923"/>
        </w:tabs>
        <w:jc w:val="right"/>
      </w:pPr>
      <w:r w:rsidRPr="008C4B4B">
        <w:t>Проект</w:t>
      </w:r>
    </w:p>
    <w:p w:rsidR="006B3F49" w:rsidRDefault="006B3F49" w:rsidP="006B3F49">
      <w:pPr>
        <w:tabs>
          <w:tab w:val="center" w:pos="4961"/>
          <w:tab w:val="right" w:pos="9923"/>
        </w:tabs>
        <w:jc w:val="center"/>
        <w:rPr>
          <w:b/>
        </w:rPr>
      </w:pPr>
      <w:r>
        <w:rPr>
          <w:b/>
        </w:rPr>
        <w:t>РЕШЕНИЕ</w:t>
      </w:r>
    </w:p>
    <w:p w:rsidR="006B3F49" w:rsidRPr="008C4B4B" w:rsidRDefault="006B3F49" w:rsidP="006B3F49">
      <w:pPr>
        <w:jc w:val="center"/>
      </w:pPr>
      <w:r w:rsidRPr="008C4B4B">
        <w:t xml:space="preserve">Совета депутатов муниципального образования «Муниципальный округ </w:t>
      </w:r>
    </w:p>
    <w:p w:rsidR="006B3F49" w:rsidRPr="008C4B4B" w:rsidRDefault="006B3F49" w:rsidP="006B3F49">
      <w:pPr>
        <w:jc w:val="center"/>
      </w:pPr>
      <w:r w:rsidRPr="008C4B4B">
        <w:t>Кизнерский район Удмуртской Республики»</w:t>
      </w:r>
    </w:p>
    <w:p w:rsidR="006B3F49" w:rsidRDefault="006B3F49" w:rsidP="006B3F49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</w:tblBorders>
        <w:tblLook w:val="04A0"/>
      </w:tblPr>
      <w:tblGrid>
        <w:gridCol w:w="4978"/>
        <w:gridCol w:w="4625"/>
      </w:tblGrid>
      <w:tr w:rsidR="006B3F49" w:rsidTr="00C45DC4">
        <w:trPr>
          <w:trHeight w:val="100"/>
        </w:trPr>
        <w:tc>
          <w:tcPr>
            <w:tcW w:w="4992" w:type="dxa"/>
            <w:tcBorders>
              <w:top w:val="nil"/>
              <w:left w:val="nil"/>
              <w:bottom w:val="nil"/>
              <w:right w:val="nil"/>
            </w:tcBorders>
          </w:tcPr>
          <w:p w:rsidR="006B3F49" w:rsidRDefault="00DE6247" w:rsidP="00DE6247">
            <w:pPr>
              <w:jc w:val="both"/>
            </w:pPr>
            <w:r>
              <w:rPr>
                <w:bCs/>
                <w:color w:val="000000"/>
              </w:rPr>
              <w:t>О внесении изменений в решение Совета депутатов</w:t>
            </w:r>
            <w:r w:rsidRPr="006B3F49">
              <w:rPr>
                <w:bCs/>
                <w:color w:val="000000"/>
              </w:rPr>
              <w:t xml:space="preserve"> муниципального образования «Муниципальный округ Кизнерский район Удмуртской Республики</w:t>
            </w:r>
            <w:r>
              <w:rPr>
                <w:bCs/>
                <w:color w:val="000000"/>
              </w:rPr>
              <w:t xml:space="preserve"> от 10 декабря 2021 г. №4/12 «</w:t>
            </w:r>
            <w:r w:rsidR="006B3F49" w:rsidRPr="006B3F49">
              <w:rPr>
                <w:bCs/>
                <w:color w:val="000000"/>
              </w:rPr>
              <w:t xml:space="preserve">Об утверждении Положения о муниципальном земельном контроле </w:t>
            </w:r>
            <w:r w:rsidR="00145A90">
              <w:rPr>
                <w:bCs/>
                <w:color w:val="000000"/>
              </w:rPr>
              <w:t>на территории</w:t>
            </w:r>
            <w:r w:rsidR="006B3F49" w:rsidRPr="006B3F49">
              <w:rPr>
                <w:bCs/>
                <w:color w:val="000000"/>
              </w:rPr>
              <w:t xml:space="preserve"> муниципального образования «Муниципальный округ Кизнерский район Удмуртской Республики» </w:t>
            </w:r>
          </w:p>
        </w:tc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</w:tcPr>
          <w:p w:rsidR="006B3F49" w:rsidRDefault="006B3F49" w:rsidP="00C45DC4">
            <w:pPr>
              <w:jc w:val="center"/>
            </w:pPr>
          </w:p>
        </w:tc>
      </w:tr>
    </w:tbl>
    <w:p w:rsidR="006B3F49" w:rsidRDefault="006B3F49" w:rsidP="006B3F49"/>
    <w:p w:rsidR="006B3F49" w:rsidRDefault="006B3F49" w:rsidP="006B3F49"/>
    <w:p w:rsidR="006B3F49" w:rsidRDefault="006B3F49" w:rsidP="006B3F49">
      <w:r>
        <w:t xml:space="preserve"> Принято Советом депутатов                                                     </w:t>
      </w:r>
      <w:r w:rsidR="00C14E3B">
        <w:t xml:space="preserve">             </w:t>
      </w:r>
      <w:r w:rsidR="00320A56">
        <w:t>«___»_________2025</w:t>
      </w:r>
      <w:r>
        <w:t xml:space="preserve"> года</w:t>
      </w:r>
    </w:p>
    <w:p w:rsidR="006B3F49" w:rsidRPr="006A10C5" w:rsidRDefault="006B3F49" w:rsidP="006B3F49"/>
    <w:p w:rsidR="006B3F49" w:rsidRPr="006B3F49" w:rsidRDefault="006B3F49" w:rsidP="006B3F49">
      <w:pPr>
        <w:ind w:firstLine="709"/>
        <w:jc w:val="both"/>
      </w:pPr>
      <w:r w:rsidRPr="006B3F49">
        <w:rPr>
          <w:color w:val="000000"/>
        </w:rPr>
        <w:t>В соответствии со статьей 72 Земельного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</w:t>
      </w:r>
      <w:r w:rsidR="00320A56">
        <w:rPr>
          <w:color w:val="000000"/>
        </w:rPr>
        <w:t xml:space="preserve"> Федеральным законом от 28</w:t>
      </w:r>
      <w:r w:rsidR="00320A56" w:rsidRPr="006B3F49">
        <w:rPr>
          <w:color w:val="000000"/>
        </w:rPr>
        <w:t>.</w:t>
      </w:r>
      <w:r w:rsidR="00320A56">
        <w:rPr>
          <w:color w:val="000000"/>
        </w:rPr>
        <w:t>12</w:t>
      </w:r>
      <w:r w:rsidR="00320A56" w:rsidRPr="006B3F49">
        <w:rPr>
          <w:color w:val="000000"/>
        </w:rPr>
        <w:t>.202</w:t>
      </w:r>
      <w:r w:rsidR="00320A56">
        <w:rPr>
          <w:color w:val="000000"/>
        </w:rPr>
        <w:t xml:space="preserve">4     </w:t>
      </w:r>
      <w:r w:rsidR="00320A56" w:rsidRPr="006B3F49">
        <w:rPr>
          <w:color w:val="000000"/>
        </w:rPr>
        <w:t xml:space="preserve"> № </w:t>
      </w:r>
      <w:r w:rsidR="00320A56">
        <w:rPr>
          <w:color w:val="000000"/>
        </w:rPr>
        <w:t>540</w:t>
      </w:r>
      <w:r w:rsidR="00320A56" w:rsidRPr="006B3F49">
        <w:rPr>
          <w:color w:val="000000"/>
        </w:rPr>
        <w:t xml:space="preserve">-ФЗ «О </w:t>
      </w:r>
      <w:r w:rsidR="00320A56">
        <w:rPr>
          <w:color w:val="000000"/>
        </w:rPr>
        <w:t xml:space="preserve">внесении изменений  в Федеральный закон «О </w:t>
      </w:r>
      <w:r w:rsidR="00320A56" w:rsidRPr="006B3F49">
        <w:rPr>
          <w:color w:val="000000"/>
        </w:rPr>
        <w:t>государственном контроле (надзоре) и муниципальном контроле в Российской Федерации»,</w:t>
      </w:r>
      <w:r w:rsidRPr="006B3F49">
        <w:rPr>
          <w:color w:val="000000"/>
        </w:rPr>
        <w:t xml:space="preserve"> руководствуясь Уставом</w:t>
      </w:r>
      <w:r w:rsidRPr="006B3F49">
        <w:t xml:space="preserve"> </w:t>
      </w:r>
      <w:r w:rsidRPr="006B3F49">
        <w:rPr>
          <w:bCs/>
          <w:color w:val="000000"/>
        </w:rPr>
        <w:t xml:space="preserve">муниципального образования «Муниципальный округ Кизнерский район Удмуртской Республики» </w:t>
      </w:r>
    </w:p>
    <w:p w:rsidR="006B3F49" w:rsidRPr="008C4B4B" w:rsidRDefault="006B3F49" w:rsidP="006B3F49"/>
    <w:p w:rsidR="006B3F49" w:rsidRPr="008C4B4B" w:rsidRDefault="006B3F49" w:rsidP="006B3F49">
      <w:pPr>
        <w:jc w:val="center"/>
      </w:pPr>
      <w:r w:rsidRPr="008C4B4B">
        <w:t>Совет депутатов муниципального образования «Муниципальный округ</w:t>
      </w:r>
    </w:p>
    <w:p w:rsidR="006B3F49" w:rsidRPr="008C4B4B" w:rsidRDefault="006B3F49" w:rsidP="006B3F49">
      <w:pPr>
        <w:jc w:val="center"/>
        <w:rPr>
          <w:b/>
        </w:rPr>
      </w:pPr>
      <w:r w:rsidRPr="008C4B4B">
        <w:t xml:space="preserve"> Кизнерский район Удмуртской Республики» </w:t>
      </w:r>
      <w:r w:rsidRPr="008C4B4B">
        <w:rPr>
          <w:b/>
        </w:rPr>
        <w:t>РЕШАЕТ:</w:t>
      </w:r>
    </w:p>
    <w:p w:rsidR="006B3F49" w:rsidRPr="0098546D" w:rsidRDefault="006B3F49" w:rsidP="006B3F49">
      <w:pPr>
        <w:ind w:firstLine="900"/>
        <w:jc w:val="center"/>
      </w:pPr>
    </w:p>
    <w:p w:rsidR="00B6374D" w:rsidRDefault="006B3F49" w:rsidP="006B3F49">
      <w:pPr>
        <w:shd w:val="clear" w:color="auto" w:fill="FFFFFF"/>
        <w:ind w:firstLine="709"/>
        <w:jc w:val="both"/>
        <w:rPr>
          <w:color w:val="000000"/>
        </w:rPr>
      </w:pPr>
      <w:r w:rsidRPr="002275BB">
        <w:rPr>
          <w:b/>
          <w:color w:val="000000"/>
        </w:rPr>
        <w:t>1.</w:t>
      </w:r>
      <w:r w:rsidR="00B6374D">
        <w:rPr>
          <w:color w:val="000000"/>
        </w:rPr>
        <w:t xml:space="preserve"> </w:t>
      </w:r>
      <w:r w:rsidR="008E6E67">
        <w:rPr>
          <w:bCs/>
          <w:color w:val="000000"/>
        </w:rPr>
        <w:t>Внести</w:t>
      </w:r>
      <w:r w:rsidR="008E6E67">
        <w:rPr>
          <w:color w:val="000000"/>
        </w:rPr>
        <w:t xml:space="preserve"> в</w:t>
      </w:r>
      <w:r w:rsidRPr="006B3F49">
        <w:rPr>
          <w:color w:val="000000"/>
        </w:rPr>
        <w:t xml:space="preserve"> </w:t>
      </w:r>
      <w:r w:rsidR="00B6374D" w:rsidRPr="006B3F49">
        <w:rPr>
          <w:color w:val="000000"/>
        </w:rPr>
        <w:t xml:space="preserve">Положение о муниципальном земельном контроле </w:t>
      </w:r>
      <w:r w:rsidR="00B6374D">
        <w:rPr>
          <w:bCs/>
          <w:color w:val="000000"/>
        </w:rPr>
        <w:t>на территории</w:t>
      </w:r>
      <w:r w:rsidR="00B6374D" w:rsidRPr="006B3F49">
        <w:rPr>
          <w:color w:val="000000"/>
        </w:rPr>
        <w:t xml:space="preserve"> </w:t>
      </w:r>
      <w:r w:rsidR="00B6374D" w:rsidRPr="006B3F49">
        <w:rPr>
          <w:bCs/>
          <w:color w:val="000000"/>
        </w:rPr>
        <w:t>муниципального образования «Муниципальный округ Кизнерский район Удмуртской Республики»</w:t>
      </w:r>
      <w:r w:rsidR="00B6374D">
        <w:rPr>
          <w:bCs/>
          <w:color w:val="000000"/>
        </w:rPr>
        <w:t xml:space="preserve"> </w:t>
      </w:r>
      <w:r w:rsidR="004C2C78">
        <w:rPr>
          <w:bCs/>
          <w:color w:val="000000"/>
        </w:rPr>
        <w:t xml:space="preserve">(далее – Положение) </w:t>
      </w:r>
      <w:r w:rsidR="00B6374D">
        <w:rPr>
          <w:bCs/>
          <w:color w:val="000000"/>
        </w:rPr>
        <w:t>следующие изменения:</w:t>
      </w:r>
    </w:p>
    <w:p w:rsidR="00744B29" w:rsidRDefault="008E6E67" w:rsidP="006B3F49">
      <w:pPr>
        <w:shd w:val="clear" w:color="auto" w:fill="FFFFFF"/>
        <w:ind w:firstLine="709"/>
        <w:jc w:val="both"/>
        <w:rPr>
          <w:color w:val="000000"/>
        </w:rPr>
      </w:pPr>
      <w:r w:rsidRPr="002275BB">
        <w:rPr>
          <w:b/>
          <w:color w:val="000000"/>
        </w:rPr>
        <w:t>1.1.</w:t>
      </w:r>
      <w:r>
        <w:rPr>
          <w:color w:val="000000"/>
        </w:rPr>
        <w:t xml:space="preserve"> </w:t>
      </w:r>
      <w:r w:rsidR="00275745">
        <w:rPr>
          <w:color w:val="000000"/>
        </w:rPr>
        <w:t>П</w:t>
      </w:r>
      <w:r>
        <w:rPr>
          <w:color w:val="000000"/>
        </w:rPr>
        <w:t>ункт 1.3</w:t>
      </w:r>
      <w:r w:rsidR="00816EA6">
        <w:rPr>
          <w:color w:val="000000"/>
        </w:rPr>
        <w:t xml:space="preserve"> </w:t>
      </w:r>
      <w:r>
        <w:rPr>
          <w:color w:val="000000"/>
        </w:rPr>
        <w:t>дополнить подпунктами следующего содержания:</w:t>
      </w:r>
    </w:p>
    <w:p w:rsidR="008E6E67" w:rsidRDefault="008E6E67" w:rsidP="006B3F49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«5</w:t>
      </w:r>
      <w:r w:rsidRPr="00E241DA">
        <w:rPr>
          <w:color w:val="000000"/>
        </w:rPr>
        <w:t>) обязательных требований, связанных с обяза</w:t>
      </w:r>
      <w:r w:rsidR="0007495C">
        <w:rPr>
          <w:color w:val="000000"/>
        </w:rPr>
        <w:t>нностью по приведению</w:t>
      </w:r>
      <w:r w:rsidRPr="00E241DA">
        <w:rPr>
          <w:color w:val="000000"/>
        </w:rPr>
        <w:t xml:space="preserve"> земель</w:t>
      </w:r>
      <w:r w:rsidR="0007495C">
        <w:rPr>
          <w:color w:val="000000"/>
        </w:rPr>
        <w:t xml:space="preserve"> в состояние</w:t>
      </w:r>
      <w:r w:rsidRPr="00E241DA">
        <w:rPr>
          <w:color w:val="000000"/>
        </w:rPr>
        <w:t>,</w:t>
      </w:r>
      <w:r w:rsidR="0007495C">
        <w:rPr>
          <w:color w:val="000000"/>
        </w:rPr>
        <w:t xml:space="preserve"> пригодное для использования по целевому назначению;</w:t>
      </w:r>
    </w:p>
    <w:p w:rsidR="0007495C" w:rsidRDefault="0007495C" w:rsidP="006B3F49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6) </w:t>
      </w:r>
      <w:r w:rsidRPr="00E241DA">
        <w:rPr>
          <w:color w:val="000000"/>
        </w:rPr>
        <w:t>обязательных требований</w:t>
      </w:r>
      <w:r w:rsidR="00BB4F72">
        <w:rPr>
          <w:color w:val="000000"/>
        </w:rPr>
        <w:t xml:space="preserve"> по использованию земельных участков из</w:t>
      </w:r>
      <w:r>
        <w:rPr>
          <w:color w:val="000000"/>
        </w:rPr>
        <w:t xml:space="preserve"> земель сельскохозяйственного назначения, оборот которых регулируется Федеральным законом от 24.07.2002 № 101-ФЗ «Об обороте </w:t>
      </w:r>
      <w:r w:rsidR="00AC7DCB">
        <w:rPr>
          <w:color w:val="000000"/>
        </w:rPr>
        <w:t>земель сельскохозяйственного назначения»</w:t>
      </w:r>
      <w:r w:rsidR="00BB4F72">
        <w:rPr>
          <w:color w:val="000000"/>
        </w:rPr>
        <w:t xml:space="preserve"> для ведения сельскохозяйственного производства или иной связанной с сельскохозяйственным производством деятельности; </w:t>
      </w:r>
    </w:p>
    <w:p w:rsidR="00BB4F72" w:rsidRDefault="00BB4F72" w:rsidP="00BB4F72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7) </w:t>
      </w:r>
      <w:r w:rsidRPr="00E241DA">
        <w:rPr>
          <w:color w:val="000000"/>
        </w:rPr>
        <w:t>обязательных требований</w:t>
      </w:r>
      <w:r>
        <w:rPr>
          <w:color w:val="000000"/>
        </w:rPr>
        <w:t xml:space="preserve"> по улучшению земель сельскохозяйственного назначения, оборот которых регулируется Федеральным законом от 24.07.2002 № 101-ФЗ «Об обороте земель сельскохозяйственного назначения», охране почв от ветровой, водной эрозии и предотвращению других процессов, ухудшающих качественное состояние земель, защите земель от зарастания деревьями, к</w:t>
      </w:r>
      <w:r w:rsidR="00881E84">
        <w:rPr>
          <w:color w:val="000000"/>
        </w:rPr>
        <w:t>устарниками, сорными растениями</w:t>
      </w:r>
      <w:proofErr w:type="gramStart"/>
      <w:r w:rsidR="00881E84">
        <w:rPr>
          <w:color w:val="000000"/>
        </w:rPr>
        <w:t>.».</w:t>
      </w:r>
      <w:proofErr w:type="gramEnd"/>
    </w:p>
    <w:p w:rsidR="0007495C" w:rsidRPr="0007495C" w:rsidRDefault="0007495C" w:rsidP="0007495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sub_160101"/>
      <w:r w:rsidRPr="002275B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1.2.</w:t>
      </w:r>
      <w:r w:rsidRPr="0007495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275745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r w:rsidRPr="0007495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ункт </w:t>
      </w:r>
      <w:r w:rsidRPr="0007495C">
        <w:rPr>
          <w:rFonts w:ascii="Times New Roman" w:hAnsi="Times New Roman" w:cs="Times New Roman"/>
          <w:color w:val="000000"/>
          <w:sz w:val="24"/>
          <w:szCs w:val="24"/>
        </w:rPr>
        <w:t>1.4. изложить в следующей редакции:</w:t>
      </w:r>
    </w:p>
    <w:p w:rsidR="0007495C" w:rsidRPr="0007495C" w:rsidRDefault="0007495C" w:rsidP="0007495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495C">
        <w:rPr>
          <w:rFonts w:ascii="Times New Roman" w:hAnsi="Times New Roman" w:cs="Times New Roman"/>
          <w:color w:val="000000"/>
          <w:sz w:val="24"/>
          <w:szCs w:val="24"/>
        </w:rPr>
        <w:t>«1.4. Объектами муниципального земельного контроля являются:</w:t>
      </w:r>
    </w:p>
    <w:p w:rsidR="0007495C" w:rsidRPr="008E6E67" w:rsidRDefault="0007495C" w:rsidP="0007495C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8E6E67">
        <w:rPr>
          <w:rFonts w:eastAsiaTheme="minorHAnsi"/>
          <w:lang w:eastAsia="en-US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07495C" w:rsidRDefault="0007495C" w:rsidP="0007495C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1" w:name="sub_160102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7495C">
        <w:rPr>
          <w:rFonts w:ascii="Times New Roman" w:hAnsi="Times New Roman" w:cs="Times New Roman"/>
          <w:color w:val="000000"/>
          <w:sz w:val="24"/>
          <w:szCs w:val="24"/>
        </w:rPr>
        <w:t>) земли, земельные участки или части земельных участков, расположенные</w:t>
      </w:r>
      <w:r w:rsidRPr="00E241DA">
        <w:rPr>
          <w:rFonts w:ascii="Times New Roman" w:hAnsi="Times New Roman" w:cs="Times New Roman"/>
          <w:color w:val="000000"/>
          <w:sz w:val="24"/>
          <w:szCs w:val="24"/>
        </w:rPr>
        <w:t xml:space="preserve"> в границах</w:t>
      </w:r>
      <w:r w:rsidRPr="00E241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spellStart"/>
      <w:r w:rsidRPr="00E241DA">
        <w:rPr>
          <w:rFonts w:ascii="Times New Roman" w:hAnsi="Times New Roman" w:cs="Times New Roman"/>
          <w:bCs/>
          <w:color w:val="000000"/>
          <w:sz w:val="24"/>
          <w:szCs w:val="24"/>
        </w:rPr>
        <w:t>Кизнерского</w:t>
      </w:r>
      <w:proofErr w:type="spellEnd"/>
      <w:r w:rsidRPr="00E241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района независимо от форм собственности и иных прав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 которыми граждане и организации владеют и (или) пользуются</w:t>
      </w:r>
      <w:proofErr w:type="gramStart"/>
      <w:r w:rsidRPr="00E241DA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2275BB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</w:p>
    <w:p w:rsidR="00AF0236" w:rsidRDefault="002275BB" w:rsidP="00AF023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75B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1.3. </w:t>
      </w:r>
      <w:r w:rsidR="00AF023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Пункт </w:t>
      </w:r>
      <w:r w:rsidR="00AF0236" w:rsidRPr="00E241DA">
        <w:rPr>
          <w:rFonts w:ascii="Times New Roman" w:hAnsi="Times New Roman" w:cs="Times New Roman"/>
          <w:color w:val="000000"/>
          <w:sz w:val="24"/>
          <w:szCs w:val="24"/>
        </w:rPr>
        <w:t>2.3.</w:t>
      </w:r>
      <w:r w:rsidR="00AF0236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AF0236" w:rsidRPr="00E241DA" w:rsidRDefault="00AF0236" w:rsidP="00AF023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«2.3.</w:t>
      </w:r>
      <w:r w:rsidRPr="00E241DA">
        <w:rPr>
          <w:rFonts w:ascii="Times New Roman" w:hAnsi="Times New Roman" w:cs="Times New Roman"/>
          <w:color w:val="000000"/>
          <w:sz w:val="24"/>
          <w:szCs w:val="24"/>
        </w:rPr>
        <w:t xml:space="preserve"> Отнесение Администрацией земель и земельных участков к определенной категории риска осуществляется в соответствии с </w:t>
      </w:r>
      <w:hyperlink r:id="rId9" w:anchor="_blank" w:history="1">
        <w:r w:rsidRPr="00E241DA">
          <w:rPr>
            <w:rStyle w:val="a5"/>
            <w:rFonts w:ascii="Times New Roman" w:hAnsi="Times New Roman" w:cs="Times New Roman"/>
            <w:color w:val="000000"/>
            <w:sz w:val="24"/>
            <w:szCs w:val="24"/>
            <w:u w:val="none"/>
          </w:rPr>
          <w:t>критериями</w:t>
        </w:r>
      </w:hyperlink>
      <w:r w:rsidRPr="00E241DA">
        <w:rPr>
          <w:rFonts w:ascii="Times New Roman" w:hAnsi="Times New Roman" w:cs="Times New Roman"/>
          <w:color w:val="000000"/>
          <w:sz w:val="24"/>
          <w:szCs w:val="24"/>
        </w:rPr>
        <w:t xml:space="preserve"> отнесения используемых гражданами, юридическими лицами и (или) индивидуальными предпринимателями земель и земельных участков к определенной категории риска при осуществлении Администрацией муниципального земельного контроля согласно приложению № 1 к настоящему Положению</w:t>
      </w:r>
      <w:proofErr w:type="gramStart"/>
      <w:r w:rsidRPr="00E241DA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».</w:t>
      </w:r>
      <w:proofErr w:type="gramEnd"/>
    </w:p>
    <w:p w:rsidR="002275BB" w:rsidRDefault="00AF0236" w:rsidP="0007495C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F023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1.4.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75745" w:rsidRPr="002757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Пункт </w:t>
      </w:r>
      <w:r w:rsidR="00275745">
        <w:rPr>
          <w:rFonts w:ascii="Times New Roman" w:hAnsi="Times New Roman" w:cs="Times New Roman"/>
          <w:bCs/>
          <w:color w:val="000000"/>
          <w:sz w:val="24"/>
          <w:szCs w:val="24"/>
        </w:rPr>
        <w:t>2.4. исключить.</w:t>
      </w:r>
    </w:p>
    <w:p w:rsidR="00275745" w:rsidRDefault="00AF0236" w:rsidP="00275745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1.5</w:t>
      </w:r>
      <w:r w:rsidR="00275745" w:rsidRPr="002275B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275745" w:rsidRPr="002757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Пункт </w:t>
      </w:r>
      <w:r w:rsidR="00275745">
        <w:rPr>
          <w:rFonts w:ascii="Times New Roman" w:hAnsi="Times New Roman" w:cs="Times New Roman"/>
          <w:bCs/>
          <w:color w:val="000000"/>
          <w:sz w:val="24"/>
          <w:szCs w:val="24"/>
        </w:rPr>
        <w:t>2.5. исключить.</w:t>
      </w:r>
    </w:p>
    <w:p w:rsidR="008B5AC3" w:rsidRDefault="00AF0236" w:rsidP="00AF023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0236">
        <w:rPr>
          <w:rFonts w:ascii="Times New Roman" w:hAnsi="Times New Roman" w:cs="Times New Roman"/>
          <w:b/>
          <w:color w:val="000000"/>
          <w:sz w:val="24"/>
          <w:szCs w:val="24"/>
        </w:rPr>
        <w:t>1.6.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 2.7. изложить в сле</w:t>
      </w:r>
      <w:r w:rsidR="008B5AC3">
        <w:rPr>
          <w:rFonts w:ascii="Times New Roman" w:hAnsi="Times New Roman" w:cs="Times New Roman"/>
          <w:color w:val="000000"/>
          <w:sz w:val="24"/>
          <w:szCs w:val="24"/>
        </w:rPr>
        <w:t>дующей редакции:</w:t>
      </w:r>
    </w:p>
    <w:p w:rsidR="008B5AC3" w:rsidRPr="008B5AC3" w:rsidRDefault="008B5AC3" w:rsidP="008B5A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AC3">
        <w:rPr>
          <w:rFonts w:ascii="Times New Roman" w:hAnsi="Times New Roman" w:cs="Times New Roman"/>
          <w:sz w:val="24"/>
          <w:szCs w:val="24"/>
        </w:rPr>
        <w:t>«2.7. Администрация ведет перечень объектов контроля. При сборе, обработке, анализе и учете сведений об объектах контроля для целей их учета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а также общедоступную информацию</w:t>
      </w:r>
      <w:proofErr w:type="gramStart"/>
      <w:r w:rsidRPr="008B5AC3">
        <w:rPr>
          <w:rFonts w:ascii="Times New Roman" w:hAnsi="Times New Roman" w:cs="Times New Roman"/>
          <w:sz w:val="24"/>
          <w:szCs w:val="24"/>
        </w:rPr>
        <w:t xml:space="preserve">.».  </w:t>
      </w:r>
      <w:proofErr w:type="gramEnd"/>
    </w:p>
    <w:p w:rsidR="00320A56" w:rsidRPr="00320A56" w:rsidRDefault="008B5AC3" w:rsidP="008B5AC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56">
        <w:rPr>
          <w:rFonts w:ascii="Times New Roman" w:hAnsi="Times New Roman" w:cs="Times New Roman"/>
          <w:b/>
          <w:sz w:val="24"/>
          <w:szCs w:val="24"/>
        </w:rPr>
        <w:t>1.7.</w:t>
      </w:r>
      <w:r w:rsidRPr="00320A56">
        <w:rPr>
          <w:rFonts w:ascii="Times New Roman" w:hAnsi="Times New Roman" w:cs="Times New Roman"/>
          <w:sz w:val="24"/>
          <w:szCs w:val="24"/>
        </w:rPr>
        <w:t xml:space="preserve"> Пункт 2.8.</w:t>
      </w:r>
      <w:r w:rsidRPr="00320A56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8B5AC3" w:rsidRPr="00320A56" w:rsidRDefault="00320A56" w:rsidP="008B5AC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A56">
        <w:rPr>
          <w:rFonts w:ascii="Times New Roman" w:hAnsi="Times New Roman" w:cs="Times New Roman"/>
          <w:color w:val="000000"/>
          <w:sz w:val="24"/>
          <w:szCs w:val="24"/>
        </w:rPr>
        <w:t>«2.8.</w:t>
      </w:r>
      <w:r w:rsidR="008B5AC3" w:rsidRPr="00320A56">
        <w:rPr>
          <w:rFonts w:ascii="Times New Roman" w:hAnsi="Times New Roman" w:cs="Times New Roman"/>
          <w:sz w:val="24"/>
          <w:szCs w:val="24"/>
        </w:rPr>
        <w:t xml:space="preserve"> </w:t>
      </w:r>
      <w:r w:rsidRPr="00320A56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8B5AC3" w:rsidRPr="00320A56">
        <w:rPr>
          <w:rFonts w:ascii="Times New Roman" w:hAnsi="Times New Roman" w:cs="Times New Roman"/>
          <w:sz w:val="24"/>
          <w:szCs w:val="24"/>
        </w:rPr>
        <w:t>осуществляет категорирование объектов контроля в порядке, определенном статьей 24 Федерального закона</w:t>
      </w:r>
      <w:r w:rsidR="008B5AC3" w:rsidRPr="00320A56">
        <w:rPr>
          <w:rFonts w:ascii="Times New Roman" w:hAnsi="Times New Roman" w:cs="Times New Roman"/>
          <w:color w:val="000000"/>
          <w:sz w:val="24"/>
          <w:szCs w:val="24"/>
        </w:rPr>
        <w:t xml:space="preserve"> № 248-ФЗ</w:t>
      </w:r>
      <w:r w:rsidR="008B5AC3" w:rsidRPr="00320A56">
        <w:rPr>
          <w:rFonts w:ascii="Times New Roman" w:hAnsi="Times New Roman" w:cs="Times New Roman"/>
          <w:sz w:val="24"/>
          <w:szCs w:val="24"/>
        </w:rPr>
        <w:t xml:space="preserve">. Решение об отнесении объектов контроля к категориям риска принимаются путем подписания соответствующих сведений </w:t>
      </w:r>
      <w:r>
        <w:rPr>
          <w:rFonts w:ascii="Times New Roman" w:hAnsi="Times New Roman" w:cs="Times New Roman"/>
          <w:sz w:val="24"/>
          <w:szCs w:val="24"/>
        </w:rPr>
        <w:t xml:space="preserve">через личный кабинет уполномоченных должностных лиц </w:t>
      </w:r>
      <w:r w:rsidR="008B5AC3" w:rsidRPr="00320A56">
        <w:rPr>
          <w:rFonts w:ascii="Times New Roman" w:hAnsi="Times New Roman" w:cs="Times New Roman"/>
          <w:sz w:val="24"/>
          <w:szCs w:val="24"/>
        </w:rPr>
        <w:t>в Едином реестре видов контроля</w:t>
      </w:r>
      <w:proofErr w:type="gramStart"/>
      <w:r w:rsidR="008B5AC3" w:rsidRPr="00320A5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96314C" w:rsidRDefault="00320A56" w:rsidP="0096314C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1.8</w:t>
      </w:r>
      <w:r w:rsidR="00275745" w:rsidRPr="002757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0C2A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6314C">
        <w:rPr>
          <w:rFonts w:ascii="Times New Roman" w:hAnsi="Times New Roman" w:cs="Times New Roman"/>
          <w:bCs/>
          <w:color w:val="000000"/>
          <w:sz w:val="24"/>
          <w:szCs w:val="24"/>
        </w:rPr>
        <w:t>Пункт 3.10. изложить в следующей редакции:</w:t>
      </w:r>
    </w:p>
    <w:p w:rsidR="0096314C" w:rsidRDefault="0096314C" w:rsidP="009631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«3.10. </w:t>
      </w:r>
      <w:r w:rsidRPr="0096314C"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Pr="0096314C">
        <w:rPr>
          <w:rFonts w:ascii="Times New Roman" w:hAnsi="Times New Roman" w:cs="Times New Roman"/>
          <w:sz w:val="24"/>
          <w:szCs w:val="24"/>
        </w:rPr>
        <w:t xml:space="preserve">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</w:t>
      </w:r>
      <w:proofErr w:type="spellStart"/>
      <w:r w:rsidRPr="0096314C">
        <w:rPr>
          <w:rFonts w:ascii="Times New Roman" w:hAnsi="Times New Roman" w:cs="Times New Roman"/>
          <w:sz w:val="24"/>
          <w:szCs w:val="24"/>
        </w:rPr>
        <w:t>видео-конференц-связи</w:t>
      </w:r>
      <w:proofErr w:type="spellEnd"/>
      <w:r w:rsidRPr="0096314C">
        <w:rPr>
          <w:rFonts w:ascii="Times New Roman" w:hAnsi="Times New Roman" w:cs="Times New Roman"/>
          <w:sz w:val="24"/>
          <w:szCs w:val="24"/>
        </w:rPr>
        <w:t xml:space="preserve"> или мобильного приложения «Инспектор».</w:t>
      </w:r>
    </w:p>
    <w:p w:rsidR="0096314C" w:rsidRPr="00562248" w:rsidRDefault="0096314C" w:rsidP="009631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248">
        <w:rPr>
          <w:rFonts w:ascii="Times New Roman" w:hAnsi="Times New Roman" w:cs="Times New Roman"/>
          <w:sz w:val="24"/>
          <w:szCs w:val="24"/>
        </w:rPr>
        <w:t>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</w:t>
      </w:r>
    </w:p>
    <w:p w:rsidR="00562248" w:rsidRPr="00562248" w:rsidRDefault="0096314C" w:rsidP="005622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248">
        <w:rPr>
          <w:rFonts w:ascii="Times New Roman" w:hAnsi="Times New Roman" w:cs="Times New Roman"/>
          <w:sz w:val="24"/>
          <w:szCs w:val="24"/>
        </w:rPr>
        <w:t>Обяз</w:t>
      </w:r>
      <w:r w:rsidR="00562248">
        <w:rPr>
          <w:rFonts w:ascii="Times New Roman" w:hAnsi="Times New Roman" w:cs="Times New Roman"/>
          <w:sz w:val="24"/>
          <w:szCs w:val="24"/>
        </w:rPr>
        <w:t xml:space="preserve">ательный профилактический визит </w:t>
      </w:r>
      <w:r w:rsidRPr="00562248">
        <w:rPr>
          <w:rFonts w:ascii="Times New Roman" w:hAnsi="Times New Roman" w:cs="Times New Roman"/>
          <w:sz w:val="24"/>
          <w:szCs w:val="24"/>
        </w:rPr>
        <w:t xml:space="preserve"> </w:t>
      </w:r>
      <w:r w:rsidR="00562248" w:rsidRPr="00562248">
        <w:rPr>
          <w:rFonts w:ascii="Times New Roman" w:hAnsi="Times New Roman" w:cs="Times New Roman"/>
          <w:sz w:val="24"/>
          <w:szCs w:val="24"/>
        </w:rPr>
        <w:t>проводится должностными лицами контрольного  орган</w:t>
      </w:r>
      <w:r w:rsidR="00562248">
        <w:rPr>
          <w:rFonts w:ascii="Times New Roman" w:hAnsi="Times New Roman" w:cs="Times New Roman"/>
          <w:sz w:val="24"/>
          <w:szCs w:val="24"/>
        </w:rPr>
        <w:t>а в соответствии со статьей 52.1</w:t>
      </w:r>
      <w:r w:rsidR="00562248" w:rsidRPr="00562248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FE25FC">
        <w:rPr>
          <w:rFonts w:ascii="Times New Roman" w:hAnsi="Times New Roman" w:cs="Times New Roman"/>
          <w:sz w:val="24"/>
          <w:szCs w:val="24"/>
        </w:rPr>
        <w:t xml:space="preserve">  </w:t>
      </w:r>
      <w:r w:rsidR="00562248" w:rsidRPr="00562248">
        <w:rPr>
          <w:rFonts w:ascii="Times New Roman" w:hAnsi="Times New Roman" w:cs="Times New Roman"/>
          <w:sz w:val="24"/>
          <w:szCs w:val="24"/>
        </w:rPr>
        <w:t>№ 248-ФЗ.</w:t>
      </w:r>
    </w:p>
    <w:p w:rsidR="0096314C" w:rsidRPr="00562248" w:rsidRDefault="0096314C" w:rsidP="0096314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248">
        <w:rPr>
          <w:rFonts w:ascii="Times New Roman" w:hAnsi="Times New Roman" w:cs="Times New Roman"/>
          <w:sz w:val="24"/>
          <w:szCs w:val="24"/>
        </w:rPr>
        <w:t>Профилактический визит по инициативе контролируемого лица проводится должностными лицами контрольного органа в соответствии со статьей 52.2 Федерального закона № 248-ФЗ.</w:t>
      </w:r>
      <w:r w:rsidR="00FE25FC">
        <w:rPr>
          <w:rFonts w:ascii="Times New Roman" w:hAnsi="Times New Roman" w:cs="Times New Roman"/>
          <w:sz w:val="24"/>
          <w:szCs w:val="24"/>
        </w:rPr>
        <w:t>».</w:t>
      </w:r>
    </w:p>
    <w:p w:rsidR="000E7A1D" w:rsidRDefault="00320A56" w:rsidP="000E7A1D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1.9</w:t>
      </w:r>
      <w:r w:rsidR="00275745" w:rsidRPr="002757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0C2A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E7A1D" w:rsidRPr="002757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Пункт </w:t>
      </w:r>
      <w:r w:rsidR="000E7A1D">
        <w:rPr>
          <w:rFonts w:ascii="Times New Roman" w:hAnsi="Times New Roman" w:cs="Times New Roman"/>
          <w:bCs/>
          <w:color w:val="000000"/>
          <w:sz w:val="24"/>
          <w:szCs w:val="24"/>
        </w:rPr>
        <w:t>4.3. исключить.</w:t>
      </w:r>
    </w:p>
    <w:p w:rsidR="000E7A1D" w:rsidRDefault="00320A56" w:rsidP="000E7A1D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1.10</w:t>
      </w:r>
      <w:r w:rsidR="000E7A1D" w:rsidRPr="000E7A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0E7A1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Пункт 4.5.</w:t>
      </w:r>
      <w:r w:rsidR="00FE25F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изложить в следующей редакции:</w:t>
      </w:r>
    </w:p>
    <w:p w:rsidR="00FE25FC" w:rsidRPr="00FE25FC" w:rsidRDefault="00FE25FC" w:rsidP="00FE25F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25F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«4.5. </w:t>
      </w:r>
      <w:r w:rsidRPr="00FE25FC">
        <w:rPr>
          <w:rFonts w:ascii="Times New Roman" w:hAnsi="Times New Roman" w:cs="Times New Roman"/>
          <w:color w:val="000000"/>
          <w:sz w:val="24"/>
          <w:szCs w:val="24"/>
        </w:rPr>
        <w:t xml:space="preserve">Контрольные  мероприятия проводятся  на основаниях, установленных статьей 57 </w:t>
      </w:r>
      <w:r w:rsidRPr="00FE25FC">
        <w:rPr>
          <w:rFonts w:ascii="Times New Roman" w:hAnsi="Times New Roman" w:cs="Times New Roman"/>
          <w:sz w:val="24"/>
          <w:szCs w:val="24"/>
        </w:rPr>
        <w:t>Федерального закона № 248-ФЗ.</w:t>
      </w:r>
      <w:r>
        <w:rPr>
          <w:rFonts w:ascii="Times New Roman" w:hAnsi="Times New Roman" w:cs="Times New Roman"/>
          <w:sz w:val="24"/>
          <w:szCs w:val="24"/>
        </w:rPr>
        <w:t>».</w:t>
      </w:r>
    </w:p>
    <w:bookmarkEnd w:id="1"/>
    <w:p w:rsidR="00EC4C9A" w:rsidRDefault="00EC4C9A" w:rsidP="00EC4C9A">
      <w:pPr>
        <w:shd w:val="clear" w:color="auto" w:fill="FFFFFF"/>
        <w:ind w:firstLine="709"/>
        <w:jc w:val="both"/>
        <w:rPr>
          <w:color w:val="000000"/>
        </w:rPr>
      </w:pPr>
      <w:r w:rsidRPr="00EC4C9A">
        <w:rPr>
          <w:b/>
          <w:color w:val="000000"/>
        </w:rPr>
        <w:t>1.</w:t>
      </w:r>
      <w:r w:rsidR="00320A56">
        <w:rPr>
          <w:b/>
          <w:color w:val="000000"/>
        </w:rPr>
        <w:t>11</w:t>
      </w:r>
      <w:r w:rsidRPr="00EC4C9A">
        <w:rPr>
          <w:b/>
          <w:color w:val="000000"/>
        </w:rPr>
        <w:t>.</w:t>
      </w:r>
      <w:r>
        <w:rPr>
          <w:color w:val="000000"/>
        </w:rPr>
        <w:t xml:space="preserve"> Пункт </w:t>
      </w:r>
      <w:r w:rsidR="004B47F0" w:rsidRPr="004B47F0">
        <w:rPr>
          <w:color w:val="000000"/>
        </w:rPr>
        <w:t xml:space="preserve">5.2. </w:t>
      </w:r>
      <w:r>
        <w:rPr>
          <w:color w:val="000000"/>
        </w:rPr>
        <w:t>дополнить подпунктами следующего содержания:</w:t>
      </w:r>
    </w:p>
    <w:p w:rsidR="00EC4C9A" w:rsidRPr="00EC4C9A" w:rsidRDefault="00A50FA9" w:rsidP="00EC4C9A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</w:t>
      </w:r>
      <w:r w:rsidR="00EC4C9A" w:rsidRPr="00EC4C9A">
        <w:rPr>
          <w:rFonts w:eastAsiaTheme="minorHAnsi"/>
          <w:lang w:eastAsia="en-US"/>
        </w:rPr>
        <w:t>4) решений об отнесении объектов контроля к соответствующей категории риска;</w:t>
      </w:r>
    </w:p>
    <w:p w:rsidR="00EC4C9A" w:rsidRPr="00EC4C9A" w:rsidRDefault="00EC4C9A" w:rsidP="00EC4C9A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EC4C9A">
        <w:rPr>
          <w:rFonts w:eastAsiaTheme="minorHAnsi"/>
          <w:lang w:eastAsia="en-US"/>
        </w:rPr>
        <w:t>5) решений об отказе в проведении обязательных профилактических визитов по заявлениям контролируемых лиц;</w:t>
      </w:r>
    </w:p>
    <w:p w:rsidR="00EC4C9A" w:rsidRPr="00EC4C9A" w:rsidRDefault="00EC4C9A" w:rsidP="00EC4C9A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EC4C9A">
        <w:rPr>
          <w:rFonts w:eastAsiaTheme="minorHAnsi"/>
          <w:lang w:eastAsia="en-US"/>
        </w:rPr>
        <w:t>6) иных решений, приним</w:t>
      </w:r>
      <w:r w:rsidR="00A50FA9">
        <w:rPr>
          <w:rFonts w:eastAsiaTheme="minorHAnsi"/>
          <w:lang w:eastAsia="en-US"/>
        </w:rPr>
        <w:t xml:space="preserve">аемых контрольным </w:t>
      </w:r>
      <w:r w:rsidRPr="00EC4C9A">
        <w:rPr>
          <w:rFonts w:eastAsiaTheme="minorHAnsi"/>
          <w:lang w:eastAsia="en-US"/>
        </w:rPr>
        <w:t>орган</w:t>
      </w:r>
      <w:r w:rsidR="00A50FA9">
        <w:rPr>
          <w:rFonts w:eastAsiaTheme="minorHAnsi"/>
          <w:lang w:eastAsia="en-US"/>
        </w:rPr>
        <w:t>о</w:t>
      </w:r>
      <w:r w:rsidRPr="00EC4C9A">
        <w:rPr>
          <w:rFonts w:eastAsiaTheme="minorHAnsi"/>
          <w:lang w:eastAsia="en-US"/>
        </w:rPr>
        <w:t xml:space="preserve">м по итогам профилактических и (или) контрольных  мероприятий, предусмотренных </w:t>
      </w:r>
      <w:r w:rsidR="00562248">
        <w:rPr>
          <w:color w:val="000000"/>
        </w:rPr>
        <w:t>Федеральным</w:t>
      </w:r>
      <w:r w:rsidR="00562248" w:rsidRPr="00E241DA">
        <w:rPr>
          <w:color w:val="000000"/>
        </w:rPr>
        <w:t xml:space="preserve"> </w:t>
      </w:r>
      <w:r w:rsidR="00562248" w:rsidRPr="00E241DA">
        <w:rPr>
          <w:rStyle w:val="a5"/>
          <w:color w:val="000000"/>
          <w:u w:val="none"/>
        </w:rPr>
        <w:t>закон</w:t>
      </w:r>
      <w:r w:rsidR="00562248">
        <w:rPr>
          <w:rStyle w:val="a5"/>
          <w:color w:val="000000"/>
          <w:u w:val="none"/>
        </w:rPr>
        <w:t xml:space="preserve">ом </w:t>
      </w:r>
      <w:r w:rsidR="00562248" w:rsidRPr="00E241DA">
        <w:rPr>
          <w:color w:val="000000"/>
        </w:rPr>
        <w:t>№ 248-ФЗ</w:t>
      </w:r>
      <w:r w:rsidRPr="00EC4C9A">
        <w:rPr>
          <w:rFonts w:eastAsiaTheme="minorHAnsi"/>
          <w:lang w:eastAsia="en-US"/>
        </w:rPr>
        <w:t>, в отношении контролируемых лиц или объектов контроля</w:t>
      </w:r>
      <w:proofErr w:type="gramStart"/>
      <w:r w:rsidRPr="00EC4C9A">
        <w:rPr>
          <w:rFonts w:eastAsiaTheme="minorHAnsi"/>
          <w:lang w:eastAsia="en-US"/>
        </w:rPr>
        <w:t>.</w:t>
      </w:r>
      <w:r w:rsidR="00A50FA9">
        <w:rPr>
          <w:rFonts w:eastAsiaTheme="minorHAnsi"/>
          <w:lang w:eastAsia="en-US"/>
        </w:rPr>
        <w:t>».</w:t>
      </w:r>
      <w:proofErr w:type="gramEnd"/>
    </w:p>
    <w:p w:rsidR="00FE25FC" w:rsidRDefault="00320A56" w:rsidP="00FE25FC">
      <w:pPr>
        <w:ind w:firstLine="709"/>
        <w:jc w:val="both"/>
        <w:rPr>
          <w:color w:val="000000"/>
        </w:rPr>
      </w:pPr>
      <w:r>
        <w:rPr>
          <w:b/>
          <w:color w:val="000000"/>
        </w:rPr>
        <w:t>1.12</w:t>
      </w:r>
      <w:r w:rsidR="00FE25FC" w:rsidRPr="00FE25FC">
        <w:rPr>
          <w:b/>
          <w:color w:val="000000"/>
        </w:rPr>
        <w:t>.</w:t>
      </w:r>
      <w:r w:rsidR="00FE25FC">
        <w:rPr>
          <w:color w:val="000000"/>
        </w:rPr>
        <w:t xml:space="preserve"> В пункте 4.8. слова «Внеплановая документарная проверка проводится без согласования с органами прокуратуры» исключить.</w:t>
      </w:r>
    </w:p>
    <w:p w:rsidR="00FE25FC" w:rsidRPr="00162628" w:rsidRDefault="00320A56" w:rsidP="004B47F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1.13</w:t>
      </w:r>
      <w:r w:rsidR="001626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162628">
        <w:rPr>
          <w:rFonts w:ascii="Times New Roman" w:hAnsi="Times New Roman" w:cs="Times New Roman"/>
          <w:color w:val="000000"/>
          <w:sz w:val="24"/>
          <w:szCs w:val="24"/>
        </w:rPr>
        <w:t>Пункт 4.22 исключить.</w:t>
      </w:r>
    </w:p>
    <w:p w:rsidR="00A50FA9" w:rsidRDefault="00A50FA9" w:rsidP="004B47F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0FA9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 w:rsidR="00320A56">
        <w:rPr>
          <w:rFonts w:ascii="Times New Roman" w:hAnsi="Times New Roman" w:cs="Times New Roman"/>
          <w:b/>
          <w:color w:val="000000"/>
          <w:sz w:val="24"/>
          <w:szCs w:val="24"/>
        </w:rPr>
        <w:t>14</w:t>
      </w:r>
      <w:r w:rsidRPr="00A50FA9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 </w:t>
      </w:r>
      <w:r w:rsidR="004B47F0" w:rsidRPr="004B47F0">
        <w:rPr>
          <w:rFonts w:ascii="Times New Roman" w:hAnsi="Times New Roman" w:cs="Times New Roman"/>
          <w:color w:val="000000"/>
          <w:sz w:val="24"/>
          <w:szCs w:val="24"/>
        </w:rPr>
        <w:t xml:space="preserve">5.6. </w:t>
      </w:r>
      <w:r>
        <w:rPr>
          <w:rFonts w:ascii="Times New Roman" w:hAnsi="Times New Roman" w:cs="Times New Roman"/>
          <w:color w:val="000000"/>
          <w:sz w:val="24"/>
          <w:szCs w:val="24"/>
        </w:rPr>
        <w:t>изложить в следующей редакции:</w:t>
      </w:r>
    </w:p>
    <w:p w:rsidR="00A50FA9" w:rsidRPr="00A50FA9" w:rsidRDefault="00A50FA9" w:rsidP="00A50FA9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>
        <w:rPr>
          <w:color w:val="000000"/>
        </w:rPr>
        <w:lastRenderedPageBreak/>
        <w:t>«</w:t>
      </w:r>
      <w:r w:rsidR="004B47F0" w:rsidRPr="00A50FA9">
        <w:rPr>
          <w:color w:val="000000"/>
        </w:rPr>
        <w:t>Жалоба на решение администрации, действия (бездействие) его должностных лиц по</w:t>
      </w:r>
      <w:r w:rsidRPr="00A50FA9">
        <w:rPr>
          <w:color w:val="000000"/>
        </w:rPr>
        <w:t xml:space="preserve">длежит рассмотрению </w:t>
      </w:r>
      <w:r w:rsidRPr="00A50FA9">
        <w:rPr>
          <w:rFonts w:eastAsiaTheme="minorHAnsi"/>
          <w:lang w:eastAsia="en-US"/>
        </w:rPr>
        <w:t>уполномоченным на рассмотрение жалобы органом</w:t>
      </w:r>
      <w:r w:rsidRPr="00A50FA9">
        <w:rPr>
          <w:color w:val="000000"/>
        </w:rPr>
        <w:t xml:space="preserve"> в течение </w:t>
      </w:r>
      <w:r>
        <w:rPr>
          <w:color w:val="000000"/>
        </w:rPr>
        <w:t>пятнадцати</w:t>
      </w:r>
      <w:r w:rsidR="004B47F0" w:rsidRPr="00A50FA9">
        <w:rPr>
          <w:color w:val="000000"/>
        </w:rPr>
        <w:t xml:space="preserve"> рабочих дней со дня ее регистрации</w:t>
      </w:r>
      <w:r w:rsidRPr="00A50FA9">
        <w:rPr>
          <w:rFonts w:eastAsiaTheme="minorHAnsi"/>
          <w:lang w:eastAsia="en-US"/>
        </w:rPr>
        <w:t xml:space="preserve"> в подсистеме досудебного обжалования.</w:t>
      </w:r>
    </w:p>
    <w:p w:rsidR="004B47F0" w:rsidRPr="00A50FA9" w:rsidRDefault="00A50FA9" w:rsidP="004B47F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0FA9">
        <w:rPr>
          <w:rFonts w:ascii="Times New Roman" w:eastAsiaTheme="minorHAnsi" w:hAnsi="Times New Roman" w:cs="Times New Roman"/>
          <w:sz w:val="24"/>
          <w:szCs w:val="24"/>
          <w:lang w:eastAsia="en-US"/>
        </w:rPr>
        <w:t>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</w:t>
      </w:r>
      <w:r>
        <w:rPr>
          <w:rFonts w:ascii="Times New Roman" w:hAnsi="Times New Roman" w:cs="Times New Roman"/>
          <w:color w:val="000000"/>
          <w:sz w:val="24"/>
          <w:szCs w:val="24"/>
        </w:rPr>
        <w:t>».</w:t>
      </w:r>
      <w:r w:rsidR="004B47F0" w:rsidRPr="00A50F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C2C78" w:rsidRDefault="00320A56" w:rsidP="004C2C7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1.15</w:t>
      </w:r>
      <w:r w:rsidR="004C2C78" w:rsidRPr="00A50FA9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4C2C78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r w:rsidR="004C2C78" w:rsidRPr="00D14782">
        <w:rPr>
          <w:rFonts w:ascii="Times New Roman" w:hAnsi="Times New Roman" w:cs="Times New Roman"/>
          <w:color w:val="000000"/>
          <w:sz w:val="24"/>
          <w:szCs w:val="24"/>
        </w:rPr>
        <w:t>риложени</w:t>
      </w:r>
      <w:r w:rsidR="00695E5A">
        <w:rPr>
          <w:rFonts w:ascii="Times New Roman" w:hAnsi="Times New Roman" w:cs="Times New Roman"/>
          <w:color w:val="000000"/>
          <w:sz w:val="24"/>
          <w:szCs w:val="24"/>
        </w:rPr>
        <w:t>е № 2</w:t>
      </w:r>
      <w:r w:rsidR="004C2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C2C78" w:rsidRPr="00D14782">
        <w:rPr>
          <w:rFonts w:ascii="Times New Roman" w:hAnsi="Times New Roman" w:cs="Times New Roman"/>
          <w:color w:val="000000"/>
          <w:sz w:val="24"/>
          <w:szCs w:val="24"/>
        </w:rPr>
        <w:t>к Положению</w:t>
      </w:r>
      <w:r w:rsidR="004C2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2" w:name="Par381"/>
      <w:bookmarkEnd w:id="2"/>
      <w:r w:rsidR="00695E5A">
        <w:rPr>
          <w:rFonts w:ascii="Times New Roman" w:hAnsi="Times New Roman" w:cs="Times New Roman"/>
          <w:color w:val="000000"/>
          <w:sz w:val="24"/>
          <w:szCs w:val="24"/>
        </w:rPr>
        <w:t>изложить в следующей редакции:</w:t>
      </w:r>
    </w:p>
    <w:p w:rsidR="00695E5A" w:rsidRPr="00713674" w:rsidRDefault="00695E5A" w:rsidP="00695E5A">
      <w:pPr>
        <w:pStyle w:val="ConsPlusTitle"/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«Индикаторы</w:t>
      </w:r>
      <w:r w:rsidRPr="00713674">
        <w:rPr>
          <w:rFonts w:ascii="Times New Roman" w:hAnsi="Times New Roman" w:cs="Times New Roman"/>
          <w:color w:val="000000"/>
          <w:sz w:val="24"/>
          <w:szCs w:val="24"/>
        </w:rPr>
        <w:t xml:space="preserve"> риска нарушения обязательных требований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земельного законодательства</w:t>
      </w:r>
      <w:r w:rsidRPr="00713674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используемые для определения необходимости проведения внеплановых проверок</w:t>
      </w:r>
      <w:r w:rsidRPr="007136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при осуществлении А</w:t>
      </w:r>
      <w:r w:rsidRPr="00713674">
        <w:rPr>
          <w:rFonts w:ascii="Times New Roman" w:hAnsi="Times New Roman" w:cs="Times New Roman"/>
          <w:color w:val="000000"/>
          <w:sz w:val="24"/>
          <w:szCs w:val="24"/>
        </w:rPr>
        <w:t>дминистрацией муниципального образования «Муниципальный округ Кизнерский район Удмуртской Республики» муниципального земельного контроля</w:t>
      </w:r>
    </w:p>
    <w:p w:rsidR="00695E5A" w:rsidRPr="00713674" w:rsidRDefault="00695E5A" w:rsidP="00695E5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95E5A" w:rsidRPr="00713674" w:rsidRDefault="00695E5A" w:rsidP="00524C3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3674">
        <w:rPr>
          <w:rFonts w:ascii="Times New Roman" w:hAnsi="Times New Roman" w:cs="Times New Roman"/>
          <w:color w:val="000000"/>
          <w:sz w:val="24"/>
          <w:szCs w:val="24"/>
        </w:rPr>
        <w:t>1. Несоответствие площади используемого гражданином, юридическим лицом, индивидуальным предпринимателем земельного участка площади земельного участка, сведения о которой содержатся в Едином государственном реестре недвижимости.</w:t>
      </w:r>
    </w:p>
    <w:p w:rsidR="00695E5A" w:rsidRPr="00713674" w:rsidRDefault="00695E5A" w:rsidP="00524C3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3674">
        <w:rPr>
          <w:rFonts w:ascii="Times New Roman" w:hAnsi="Times New Roman" w:cs="Times New Roman"/>
          <w:color w:val="000000"/>
          <w:sz w:val="24"/>
          <w:szCs w:val="24"/>
        </w:rPr>
        <w:t xml:space="preserve">2. Отсутствие в Едином государственном реестре недвижимости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архивах органа местного самоуправления </w:t>
      </w:r>
      <w:r w:rsidRPr="00713674">
        <w:rPr>
          <w:rFonts w:ascii="Times New Roman" w:hAnsi="Times New Roman" w:cs="Times New Roman"/>
          <w:color w:val="000000"/>
          <w:sz w:val="24"/>
          <w:szCs w:val="24"/>
        </w:rPr>
        <w:t>сведений о правах на используемый гражданином, юридическим лицом, индивидуальным предпринимателем земельный участок.</w:t>
      </w:r>
    </w:p>
    <w:p w:rsidR="00695E5A" w:rsidRPr="00713674" w:rsidRDefault="00695E5A" w:rsidP="00524C3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3674">
        <w:rPr>
          <w:rFonts w:ascii="Times New Roman" w:hAnsi="Times New Roman" w:cs="Times New Roman"/>
          <w:color w:val="000000"/>
          <w:sz w:val="24"/>
          <w:szCs w:val="24"/>
        </w:rPr>
        <w:t>3. Несоответствие использования гражданином, юридическим лицом, индивидуальным предпринимателем земельного участка целевому назначению в соответствии с его принадлежностью к той или иной категории земель и (или) видам разрешенного использования земельного участка.</w:t>
      </w:r>
    </w:p>
    <w:p w:rsidR="00695E5A" w:rsidRPr="00713674" w:rsidRDefault="00695E5A" w:rsidP="00524C3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3674">
        <w:rPr>
          <w:rFonts w:ascii="Times New Roman" w:hAnsi="Times New Roman" w:cs="Times New Roman"/>
          <w:color w:val="000000"/>
          <w:sz w:val="24"/>
          <w:szCs w:val="24"/>
        </w:rPr>
        <w:t>4.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строительства.</w:t>
      </w:r>
    </w:p>
    <w:p w:rsidR="00695E5A" w:rsidRDefault="00695E5A" w:rsidP="00524C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713674">
        <w:rPr>
          <w:rFonts w:ascii="Times New Roman" w:hAnsi="Times New Roman" w:cs="Times New Roman"/>
          <w:color w:val="000000"/>
          <w:sz w:val="24"/>
          <w:szCs w:val="24"/>
        </w:rPr>
        <w:t>. Неисполнение обязанности по приведению земельного участка в состояние, пригодное для использования по целевому назначению.</w:t>
      </w:r>
    </w:p>
    <w:p w:rsidR="00BE17D5" w:rsidRDefault="00BE17D5" w:rsidP="00524C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BE17D5">
        <w:rPr>
          <w:rFonts w:ascii="Times New Roman" w:hAnsi="Times New Roman" w:cs="Times New Roman"/>
          <w:color w:val="000000"/>
          <w:sz w:val="24"/>
          <w:szCs w:val="24"/>
        </w:rPr>
        <w:t>Наличие информации о неиспользовании по целевому назначению или использование с нарушением законодательства Российской Федерации земельного участка из земель сельскохозяйственного назначения, оборот которых регулируется Федеральным законом от 24.07.2002 № 101-ФЗ «Об обороте земель сельскохозяйственного назначения»</w:t>
      </w:r>
    </w:p>
    <w:p w:rsidR="00524C37" w:rsidRPr="00524C37" w:rsidRDefault="00524C37" w:rsidP="00524C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C37">
        <w:rPr>
          <w:rFonts w:ascii="Times New Roman" w:hAnsi="Times New Roman" w:cs="Times New Roman"/>
          <w:sz w:val="24"/>
          <w:szCs w:val="24"/>
        </w:rPr>
        <w:t xml:space="preserve">7. Неисполнение обязанности по приведению земельного участка в состояние, </w:t>
      </w:r>
      <w:r w:rsidRPr="00524C37">
        <w:rPr>
          <w:rFonts w:ascii="Times New Roman" w:hAnsi="Times New Roman" w:cs="Times New Roman"/>
          <w:color w:val="000000"/>
          <w:sz w:val="24"/>
          <w:szCs w:val="24"/>
        </w:rPr>
        <w:t>пригодное для использования по целевому назначению.</w:t>
      </w:r>
    </w:p>
    <w:p w:rsidR="00524C37" w:rsidRPr="00524C37" w:rsidRDefault="00524C37" w:rsidP="00524C3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lang w:eastAsia="en-US"/>
        </w:rPr>
      </w:pPr>
      <w:r w:rsidRPr="00524C37">
        <w:rPr>
          <w:color w:val="000000"/>
        </w:rPr>
        <w:t xml:space="preserve">8. </w:t>
      </w:r>
      <w:proofErr w:type="gramStart"/>
      <w:r w:rsidRPr="00524C37">
        <w:rPr>
          <w:rFonts w:eastAsia="Calibri"/>
          <w:bCs/>
          <w:lang w:eastAsia="en-US"/>
        </w:rPr>
        <w:t>Зарастание зем</w:t>
      </w:r>
      <w:r>
        <w:rPr>
          <w:rFonts w:eastAsia="Calibri"/>
          <w:bCs/>
          <w:lang w:eastAsia="en-US"/>
        </w:rPr>
        <w:t xml:space="preserve">ельного участка </w:t>
      </w:r>
      <w:r w:rsidRPr="00524C37">
        <w:rPr>
          <w:rFonts w:eastAsia="Calibri"/>
          <w:bCs/>
          <w:lang w:eastAsia="en-US"/>
        </w:rPr>
        <w:t>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 по истечении трех лет с момента возникновения права на земельный участок.</w:t>
      </w:r>
      <w:r w:rsidR="00320A56">
        <w:rPr>
          <w:rFonts w:eastAsia="Calibri"/>
          <w:bCs/>
          <w:lang w:eastAsia="en-US"/>
        </w:rPr>
        <w:t>».</w:t>
      </w:r>
      <w:proofErr w:type="gramEnd"/>
    </w:p>
    <w:p w:rsidR="00524C37" w:rsidRPr="00BE17D5" w:rsidRDefault="00524C37" w:rsidP="00524C3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95E5A" w:rsidRPr="00BE17D5" w:rsidRDefault="00695E5A" w:rsidP="004C2C7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3F49" w:rsidRDefault="006B3F49" w:rsidP="006B3F49">
      <w:pPr>
        <w:jc w:val="both"/>
      </w:pPr>
      <w:r>
        <w:tab/>
      </w:r>
      <w:r>
        <w:tab/>
      </w:r>
      <w:r>
        <w:tab/>
      </w:r>
      <w:r>
        <w:tab/>
      </w:r>
    </w:p>
    <w:p w:rsidR="006B3F49" w:rsidRDefault="006B3F49" w:rsidP="006B3F49"/>
    <w:p w:rsidR="006B3F49" w:rsidRDefault="006B3F49" w:rsidP="006B3F49"/>
    <w:p w:rsidR="006B3F49" w:rsidRPr="008C4B4B" w:rsidRDefault="006B3F49" w:rsidP="00E241DA">
      <w:pPr>
        <w:jc w:val="both"/>
      </w:pPr>
      <w:r w:rsidRPr="008C4B4B">
        <w:t xml:space="preserve">Председатель Совета депутатов муниципального </w:t>
      </w:r>
    </w:p>
    <w:p w:rsidR="006B3F49" w:rsidRPr="008C4B4B" w:rsidRDefault="006B3F49" w:rsidP="00E241DA">
      <w:pPr>
        <w:jc w:val="both"/>
      </w:pPr>
      <w:r w:rsidRPr="008C4B4B">
        <w:t xml:space="preserve">образования «Муниципальный округ </w:t>
      </w:r>
    </w:p>
    <w:p w:rsidR="006B3F49" w:rsidRDefault="006B3F49" w:rsidP="00E241DA">
      <w:pPr>
        <w:jc w:val="both"/>
      </w:pPr>
      <w:r w:rsidRPr="008C4B4B">
        <w:t xml:space="preserve">Кизнерский район Удмуртской Республики»                                   </w:t>
      </w:r>
      <w:r w:rsidR="00C14E3B">
        <w:t xml:space="preserve"> </w:t>
      </w:r>
      <w:r w:rsidRPr="008C4B4B">
        <w:t xml:space="preserve">   </w:t>
      </w:r>
      <w:r>
        <w:t xml:space="preserve">     </w:t>
      </w:r>
      <w:r w:rsidRPr="008C4B4B">
        <w:t xml:space="preserve">                 В.П. Андреев</w:t>
      </w:r>
    </w:p>
    <w:p w:rsidR="004C2C78" w:rsidRDefault="004C2C78" w:rsidP="00E241DA">
      <w:pPr>
        <w:jc w:val="both"/>
      </w:pPr>
    </w:p>
    <w:p w:rsidR="004C2C78" w:rsidRDefault="004C2C78" w:rsidP="004C2C78">
      <w:pPr>
        <w:jc w:val="both"/>
      </w:pPr>
      <w:r>
        <w:t xml:space="preserve">Глава </w:t>
      </w:r>
      <w:r w:rsidRPr="008C4B4B">
        <w:t>муниципального образования «</w:t>
      </w:r>
      <w:proofErr w:type="gramStart"/>
      <w:r w:rsidRPr="008C4B4B">
        <w:t>Муниципальный</w:t>
      </w:r>
      <w:proofErr w:type="gramEnd"/>
      <w:r w:rsidRPr="008C4B4B">
        <w:t xml:space="preserve"> </w:t>
      </w:r>
    </w:p>
    <w:p w:rsidR="004C2C78" w:rsidRDefault="004C2C78" w:rsidP="004C2C78">
      <w:pPr>
        <w:jc w:val="both"/>
      </w:pPr>
      <w:r w:rsidRPr="008C4B4B">
        <w:t xml:space="preserve">округ Кизнерский район Удмуртской Республики»                                </w:t>
      </w:r>
      <w:r>
        <w:t xml:space="preserve">              А.И.Плотников</w:t>
      </w:r>
      <w:r w:rsidRPr="008C4B4B">
        <w:t xml:space="preserve">   </w:t>
      </w:r>
      <w:r>
        <w:t xml:space="preserve"> </w:t>
      </w:r>
      <w:r w:rsidRPr="008C4B4B">
        <w:t xml:space="preserve">   </w:t>
      </w:r>
      <w:r>
        <w:t xml:space="preserve">                      </w:t>
      </w:r>
    </w:p>
    <w:p w:rsidR="004C2C78" w:rsidRPr="008C4B4B" w:rsidRDefault="004C2C78" w:rsidP="00E241DA">
      <w:pPr>
        <w:jc w:val="both"/>
      </w:pPr>
    </w:p>
    <w:p w:rsidR="006B3F49" w:rsidRDefault="006B3F49" w:rsidP="006B3F49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B3F49" w:rsidRDefault="006B3F49" w:rsidP="006B3F49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20A56" w:rsidRDefault="00320A56" w:rsidP="006B3F49">
      <w:pPr>
        <w:jc w:val="both"/>
      </w:pPr>
    </w:p>
    <w:p w:rsidR="00320A56" w:rsidRDefault="00320A56" w:rsidP="006B3F49">
      <w:pPr>
        <w:jc w:val="both"/>
      </w:pPr>
    </w:p>
    <w:p w:rsidR="00320A56" w:rsidRDefault="00320A56" w:rsidP="006B3F49">
      <w:pPr>
        <w:jc w:val="both"/>
      </w:pPr>
    </w:p>
    <w:p w:rsidR="006B3F49" w:rsidRDefault="006B3F49" w:rsidP="006B3F49">
      <w:pPr>
        <w:jc w:val="both"/>
      </w:pPr>
      <w:r>
        <w:t xml:space="preserve">Проект вносит: </w:t>
      </w:r>
    </w:p>
    <w:p w:rsidR="00E241DA" w:rsidRDefault="006B3F49" w:rsidP="006B3F49">
      <w:pPr>
        <w:jc w:val="both"/>
      </w:pPr>
      <w:r w:rsidRPr="006B3F49">
        <w:t xml:space="preserve">начальник отдела по управлению и распоряжению </w:t>
      </w:r>
      <w:proofErr w:type="gramStart"/>
      <w:r w:rsidRPr="006B3F49">
        <w:t>земельными</w:t>
      </w:r>
      <w:proofErr w:type="gramEnd"/>
      <w:r w:rsidRPr="006B3F49">
        <w:t xml:space="preserve"> </w:t>
      </w:r>
    </w:p>
    <w:p w:rsidR="00E241DA" w:rsidRPr="006B3F49" w:rsidRDefault="006B3F49" w:rsidP="00E241DA">
      <w:pPr>
        <w:jc w:val="both"/>
      </w:pPr>
      <w:r w:rsidRPr="006B3F49">
        <w:t>ресурсами Управления имущественных и</w:t>
      </w:r>
      <w:r w:rsidR="00E241DA">
        <w:t xml:space="preserve"> </w:t>
      </w:r>
      <w:r w:rsidRPr="006B3F49">
        <w:t>земельных отношений</w:t>
      </w:r>
      <w:r>
        <w:t xml:space="preserve">         </w:t>
      </w:r>
      <w:r w:rsidRPr="006B3F49">
        <w:t xml:space="preserve">      </w:t>
      </w:r>
      <w:r w:rsidR="00E241DA">
        <w:t xml:space="preserve">          </w:t>
      </w:r>
      <w:r w:rsidR="00E241DA" w:rsidRPr="006B3F49">
        <w:t>Н.Л.Куликова</w:t>
      </w:r>
    </w:p>
    <w:p w:rsidR="006B3F49" w:rsidRDefault="006B3F49" w:rsidP="006B3F49">
      <w:pPr>
        <w:jc w:val="both"/>
      </w:pPr>
      <w:r w:rsidRPr="006B3F49">
        <w:t xml:space="preserve">                                                  </w:t>
      </w:r>
      <w:r>
        <w:t xml:space="preserve">  </w:t>
      </w:r>
    </w:p>
    <w:p w:rsidR="006B3F49" w:rsidRDefault="006B3F49" w:rsidP="006B3F49">
      <w:pPr>
        <w:jc w:val="both"/>
      </w:pPr>
      <w:r>
        <w:t>СОГЛАСОВАНО:</w:t>
      </w:r>
    </w:p>
    <w:p w:rsidR="00DE033A" w:rsidRPr="00745C42" w:rsidRDefault="00DE033A" w:rsidP="006B3F49">
      <w:pPr>
        <w:jc w:val="both"/>
      </w:pPr>
    </w:p>
    <w:p w:rsidR="009852D3" w:rsidRDefault="009852D3" w:rsidP="009852D3">
      <w:r>
        <w:t xml:space="preserve">первый заместитель главы Администрации  </w:t>
      </w:r>
      <w:proofErr w:type="spellStart"/>
      <w:r w:rsidR="00FE1722">
        <w:t>Кизнерского</w:t>
      </w:r>
      <w:proofErr w:type="spellEnd"/>
      <w:r w:rsidR="00FE1722">
        <w:t xml:space="preserve"> района</w:t>
      </w:r>
      <w:r>
        <w:t xml:space="preserve">                        А.А.Чернышев</w:t>
      </w:r>
    </w:p>
    <w:p w:rsidR="00320A56" w:rsidRDefault="00320A56" w:rsidP="009852D3"/>
    <w:p w:rsidR="00320A56" w:rsidRDefault="00320A56" w:rsidP="009852D3"/>
    <w:p w:rsidR="00320A56" w:rsidRPr="006B3F49" w:rsidRDefault="00320A56" w:rsidP="00320A56">
      <w:pPr>
        <w:jc w:val="both"/>
      </w:pPr>
      <w:r w:rsidRPr="006B3F49">
        <w:t>начальник Управления имущественных и</w:t>
      </w:r>
      <w:r>
        <w:t xml:space="preserve"> </w:t>
      </w:r>
      <w:r w:rsidRPr="006B3F49">
        <w:t>земельных отношений</w:t>
      </w:r>
      <w:r>
        <w:t xml:space="preserve">     </w:t>
      </w:r>
      <w:r w:rsidRPr="006B3F49">
        <w:t xml:space="preserve">      </w:t>
      </w:r>
      <w:r>
        <w:t xml:space="preserve">          С.И.Плотникова</w:t>
      </w:r>
    </w:p>
    <w:p w:rsidR="009852D3" w:rsidRDefault="009852D3" w:rsidP="009852D3"/>
    <w:p w:rsidR="00E241DA" w:rsidRPr="00E241DA" w:rsidRDefault="00E241DA" w:rsidP="00E241DA">
      <w:pPr>
        <w:jc w:val="both"/>
      </w:pPr>
      <w:r>
        <w:t xml:space="preserve">             </w:t>
      </w:r>
      <w:r w:rsidRPr="00E241DA">
        <w:t xml:space="preserve">                                                         </w:t>
      </w:r>
    </w:p>
    <w:p w:rsidR="00E241DA" w:rsidRPr="00E241DA" w:rsidRDefault="00E241DA" w:rsidP="00E241DA">
      <w:pPr>
        <w:jc w:val="both"/>
      </w:pPr>
      <w:r w:rsidRPr="00E241DA">
        <w:t>начальник правового отдела</w:t>
      </w:r>
      <w:r>
        <w:t xml:space="preserve">  </w:t>
      </w:r>
      <w:r w:rsidR="00C14E3B">
        <w:t xml:space="preserve">  </w:t>
      </w:r>
      <w:r>
        <w:t xml:space="preserve">                                                                                </w:t>
      </w:r>
      <w:r w:rsidRPr="00E241DA">
        <w:t xml:space="preserve">А.С.Овсянников                                  </w:t>
      </w:r>
    </w:p>
    <w:p w:rsidR="00E241DA" w:rsidRPr="00E241DA" w:rsidRDefault="00E241DA" w:rsidP="00E241DA">
      <w:pPr>
        <w:jc w:val="both"/>
        <w:rPr>
          <w:rFonts w:asciiTheme="minorHAnsi" w:hAnsiTheme="minorHAnsi" w:cstheme="minorBidi"/>
        </w:rPr>
      </w:pPr>
      <w:r w:rsidRPr="00E241DA">
        <w:t xml:space="preserve">                                        </w:t>
      </w:r>
    </w:p>
    <w:p w:rsidR="006B3F49" w:rsidRPr="004C4456" w:rsidRDefault="006B3F49" w:rsidP="006B3F49">
      <w:pPr>
        <w:tabs>
          <w:tab w:val="left" w:pos="567"/>
          <w:tab w:val="left" w:pos="709"/>
        </w:tabs>
        <w:jc w:val="both"/>
        <w:rPr>
          <w:szCs w:val="28"/>
        </w:rPr>
      </w:pPr>
      <w:r w:rsidRPr="004C4456">
        <w:rPr>
          <w:szCs w:val="28"/>
        </w:rPr>
        <w:t>п.</w:t>
      </w:r>
      <w:r>
        <w:rPr>
          <w:szCs w:val="28"/>
        </w:rPr>
        <w:t xml:space="preserve"> </w:t>
      </w:r>
      <w:r w:rsidRPr="004C4456">
        <w:rPr>
          <w:szCs w:val="28"/>
        </w:rPr>
        <w:t>Кизнер</w:t>
      </w:r>
    </w:p>
    <w:p w:rsidR="006B3F49" w:rsidRPr="004C4456" w:rsidRDefault="00320A56" w:rsidP="006B3F49">
      <w:pPr>
        <w:tabs>
          <w:tab w:val="left" w:pos="567"/>
          <w:tab w:val="left" w:pos="709"/>
        </w:tabs>
        <w:jc w:val="both"/>
        <w:rPr>
          <w:szCs w:val="28"/>
        </w:rPr>
      </w:pPr>
      <w:r>
        <w:rPr>
          <w:szCs w:val="28"/>
        </w:rPr>
        <w:t>____________ 2025</w:t>
      </w:r>
      <w:r w:rsidR="006B3F49">
        <w:rPr>
          <w:szCs w:val="28"/>
        </w:rPr>
        <w:t xml:space="preserve"> года </w:t>
      </w:r>
    </w:p>
    <w:p w:rsidR="00755710" w:rsidRPr="006D1B70" w:rsidRDefault="006B3F49" w:rsidP="00E60B35">
      <w:pPr>
        <w:tabs>
          <w:tab w:val="left" w:pos="567"/>
          <w:tab w:val="left" w:pos="709"/>
        </w:tabs>
        <w:jc w:val="both"/>
        <w:rPr>
          <w:b/>
          <w:color w:val="000000"/>
          <w:sz w:val="26"/>
          <w:szCs w:val="26"/>
        </w:rPr>
      </w:pPr>
      <w:r>
        <w:rPr>
          <w:szCs w:val="28"/>
        </w:rPr>
        <w:t>№___/___</w:t>
      </w:r>
    </w:p>
    <w:sectPr w:rsidR="00755710" w:rsidRPr="006D1B70" w:rsidSect="00265830">
      <w:headerReference w:type="even" r:id="rId10"/>
      <w:headerReference w:type="default" r:id="rId11"/>
      <w:pgSz w:w="11906" w:h="16838"/>
      <w:pgMar w:top="567" w:right="851" w:bottom="567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EFE" w:rsidRDefault="00384EFE" w:rsidP="00755710">
      <w:r>
        <w:separator/>
      </w:r>
    </w:p>
  </w:endnote>
  <w:endnote w:type="continuationSeparator" w:id="0">
    <w:p w:rsidR="00384EFE" w:rsidRDefault="00384EFE" w:rsidP="00755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EFE" w:rsidRDefault="00384EFE" w:rsidP="00755710">
      <w:r>
        <w:separator/>
      </w:r>
    </w:p>
  </w:footnote>
  <w:footnote w:type="continuationSeparator" w:id="0">
    <w:p w:rsidR="00384EFE" w:rsidRDefault="00384EFE" w:rsidP="00755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DC4" w:rsidRDefault="00250A50" w:rsidP="00C45DC4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C45DC4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C45DC4" w:rsidRDefault="00C45DC4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DC4" w:rsidRDefault="00250A50" w:rsidP="00C45DC4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C45DC4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265830">
      <w:rPr>
        <w:rStyle w:val="afb"/>
        <w:noProof/>
      </w:rPr>
      <w:t>2</w:t>
    </w:r>
    <w:r>
      <w:rPr>
        <w:rStyle w:val="afb"/>
      </w:rPr>
      <w:fldChar w:fldCharType="end"/>
    </w:r>
  </w:p>
  <w:p w:rsidR="00C45DC4" w:rsidRDefault="00C45DC4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A9F686E"/>
    <w:multiLevelType w:val="hybridMultilevel"/>
    <w:tmpl w:val="64E41FC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B15395"/>
    <w:multiLevelType w:val="hybridMultilevel"/>
    <w:tmpl w:val="446A2C90"/>
    <w:lvl w:ilvl="0" w:tplc="115A1988">
      <w:start w:val="8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5710"/>
    <w:rsid w:val="00005244"/>
    <w:rsid w:val="00064E74"/>
    <w:rsid w:val="0007495C"/>
    <w:rsid w:val="00083EE6"/>
    <w:rsid w:val="000927A1"/>
    <w:rsid w:val="000A2C0F"/>
    <w:rsid w:val="000A7C85"/>
    <w:rsid w:val="000B353A"/>
    <w:rsid w:val="000C2AD4"/>
    <w:rsid w:val="000D540C"/>
    <w:rsid w:val="000E7A1D"/>
    <w:rsid w:val="00125104"/>
    <w:rsid w:val="00145A90"/>
    <w:rsid w:val="00162628"/>
    <w:rsid w:val="00162A7F"/>
    <w:rsid w:val="00173125"/>
    <w:rsid w:val="00173DB3"/>
    <w:rsid w:val="001856EC"/>
    <w:rsid w:val="001A4B42"/>
    <w:rsid w:val="001B383D"/>
    <w:rsid w:val="001C044B"/>
    <w:rsid w:val="001C43F7"/>
    <w:rsid w:val="001D0B2D"/>
    <w:rsid w:val="001E1806"/>
    <w:rsid w:val="001E407D"/>
    <w:rsid w:val="00205666"/>
    <w:rsid w:val="002275BB"/>
    <w:rsid w:val="002416D8"/>
    <w:rsid w:val="00250A50"/>
    <w:rsid w:val="00265830"/>
    <w:rsid w:val="00275745"/>
    <w:rsid w:val="00286C87"/>
    <w:rsid w:val="002951F7"/>
    <w:rsid w:val="002A26CE"/>
    <w:rsid w:val="002A7F66"/>
    <w:rsid w:val="002B403D"/>
    <w:rsid w:val="002B4D84"/>
    <w:rsid w:val="00320A56"/>
    <w:rsid w:val="003244EC"/>
    <w:rsid w:val="003438AE"/>
    <w:rsid w:val="00345AE3"/>
    <w:rsid w:val="00362A40"/>
    <w:rsid w:val="003655F6"/>
    <w:rsid w:val="00375BBC"/>
    <w:rsid w:val="00384EFE"/>
    <w:rsid w:val="003F0915"/>
    <w:rsid w:val="00481309"/>
    <w:rsid w:val="00483D96"/>
    <w:rsid w:val="00483E75"/>
    <w:rsid w:val="00490BF6"/>
    <w:rsid w:val="004B47F0"/>
    <w:rsid w:val="004C17BE"/>
    <w:rsid w:val="004C28D8"/>
    <w:rsid w:val="004C2C78"/>
    <w:rsid w:val="004D5A50"/>
    <w:rsid w:val="004E0B70"/>
    <w:rsid w:val="004E5363"/>
    <w:rsid w:val="004F06E9"/>
    <w:rsid w:val="00511140"/>
    <w:rsid w:val="00515F09"/>
    <w:rsid w:val="00524C37"/>
    <w:rsid w:val="00551B13"/>
    <w:rsid w:val="00562248"/>
    <w:rsid w:val="005650A3"/>
    <w:rsid w:val="00575C91"/>
    <w:rsid w:val="0058547E"/>
    <w:rsid w:val="005A2539"/>
    <w:rsid w:val="005B04F9"/>
    <w:rsid w:val="005B2BA5"/>
    <w:rsid w:val="00603941"/>
    <w:rsid w:val="0062503D"/>
    <w:rsid w:val="006254EB"/>
    <w:rsid w:val="00632AD6"/>
    <w:rsid w:val="006340E2"/>
    <w:rsid w:val="0063486E"/>
    <w:rsid w:val="0064611B"/>
    <w:rsid w:val="00695E5A"/>
    <w:rsid w:val="006B3F49"/>
    <w:rsid w:val="006D1B70"/>
    <w:rsid w:val="006D363F"/>
    <w:rsid w:val="006E421A"/>
    <w:rsid w:val="006F02C1"/>
    <w:rsid w:val="007062DE"/>
    <w:rsid w:val="00713674"/>
    <w:rsid w:val="00732EF8"/>
    <w:rsid w:val="00743F1A"/>
    <w:rsid w:val="00744B29"/>
    <w:rsid w:val="007548B7"/>
    <w:rsid w:val="00755710"/>
    <w:rsid w:val="007872E1"/>
    <w:rsid w:val="007911C0"/>
    <w:rsid w:val="007D6814"/>
    <w:rsid w:val="00816EA6"/>
    <w:rsid w:val="00827AC1"/>
    <w:rsid w:val="00842DD5"/>
    <w:rsid w:val="00855A41"/>
    <w:rsid w:val="00881C0A"/>
    <w:rsid w:val="00881E84"/>
    <w:rsid w:val="008B5AC3"/>
    <w:rsid w:val="008D0AAE"/>
    <w:rsid w:val="008E6E67"/>
    <w:rsid w:val="0090680A"/>
    <w:rsid w:val="00935631"/>
    <w:rsid w:val="0096314C"/>
    <w:rsid w:val="0097160F"/>
    <w:rsid w:val="009852D3"/>
    <w:rsid w:val="00993A94"/>
    <w:rsid w:val="00993E7B"/>
    <w:rsid w:val="009B6A4F"/>
    <w:rsid w:val="009D07EB"/>
    <w:rsid w:val="009E4CC0"/>
    <w:rsid w:val="00A14971"/>
    <w:rsid w:val="00A1733B"/>
    <w:rsid w:val="00A327E9"/>
    <w:rsid w:val="00A41F1A"/>
    <w:rsid w:val="00A50FA9"/>
    <w:rsid w:val="00A627EA"/>
    <w:rsid w:val="00A81337"/>
    <w:rsid w:val="00AA1852"/>
    <w:rsid w:val="00AA1EC9"/>
    <w:rsid w:val="00AB0986"/>
    <w:rsid w:val="00AC7DCB"/>
    <w:rsid w:val="00AF0236"/>
    <w:rsid w:val="00B01116"/>
    <w:rsid w:val="00B53DEA"/>
    <w:rsid w:val="00B6374D"/>
    <w:rsid w:val="00B74C69"/>
    <w:rsid w:val="00B91CE7"/>
    <w:rsid w:val="00BB25B1"/>
    <w:rsid w:val="00BB4F72"/>
    <w:rsid w:val="00BC3F88"/>
    <w:rsid w:val="00BD12E4"/>
    <w:rsid w:val="00BD4A08"/>
    <w:rsid w:val="00BE17D5"/>
    <w:rsid w:val="00BE7B23"/>
    <w:rsid w:val="00C063D8"/>
    <w:rsid w:val="00C149F5"/>
    <w:rsid w:val="00C14E3B"/>
    <w:rsid w:val="00C26FC4"/>
    <w:rsid w:val="00C279D3"/>
    <w:rsid w:val="00C31A5E"/>
    <w:rsid w:val="00C36C9F"/>
    <w:rsid w:val="00C45DC4"/>
    <w:rsid w:val="00C5511E"/>
    <w:rsid w:val="00C83D9B"/>
    <w:rsid w:val="00CB7515"/>
    <w:rsid w:val="00CC6E1D"/>
    <w:rsid w:val="00D1089F"/>
    <w:rsid w:val="00D11110"/>
    <w:rsid w:val="00D14782"/>
    <w:rsid w:val="00D16A91"/>
    <w:rsid w:val="00D220E5"/>
    <w:rsid w:val="00D2344D"/>
    <w:rsid w:val="00D761B0"/>
    <w:rsid w:val="00D76403"/>
    <w:rsid w:val="00D807B1"/>
    <w:rsid w:val="00D80EC0"/>
    <w:rsid w:val="00D9103C"/>
    <w:rsid w:val="00D969CD"/>
    <w:rsid w:val="00DC6BEC"/>
    <w:rsid w:val="00DE033A"/>
    <w:rsid w:val="00DE6247"/>
    <w:rsid w:val="00E06951"/>
    <w:rsid w:val="00E11A10"/>
    <w:rsid w:val="00E241DA"/>
    <w:rsid w:val="00E31EFB"/>
    <w:rsid w:val="00E60B35"/>
    <w:rsid w:val="00EA79FB"/>
    <w:rsid w:val="00EC4C9A"/>
    <w:rsid w:val="00EC7BFA"/>
    <w:rsid w:val="00ED76C8"/>
    <w:rsid w:val="00EE1944"/>
    <w:rsid w:val="00F02DD8"/>
    <w:rsid w:val="00F175D5"/>
    <w:rsid w:val="00F61242"/>
    <w:rsid w:val="00F67446"/>
    <w:rsid w:val="00F72945"/>
    <w:rsid w:val="00F90E34"/>
    <w:rsid w:val="00F952E9"/>
    <w:rsid w:val="00F9607C"/>
    <w:rsid w:val="00FA748F"/>
    <w:rsid w:val="00FB1C45"/>
    <w:rsid w:val="00FD73F9"/>
    <w:rsid w:val="00FE1722"/>
    <w:rsid w:val="00FE2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5F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1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2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uiPriority w:val="99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2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3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4"/>
    <w:rsid w:val="0075571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5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6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7"/>
    <w:qFormat/>
    <w:rsid w:val="00755710"/>
    <w:pPr>
      <w:jc w:val="center"/>
    </w:pPr>
    <w:rPr>
      <w:b/>
      <w:szCs w:val="20"/>
    </w:rPr>
  </w:style>
  <w:style w:type="character" w:customStyle="1" w:styleId="17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8"/>
    <w:rsid w:val="00755710"/>
    <w:rPr>
      <w:sz w:val="20"/>
      <w:szCs w:val="20"/>
    </w:rPr>
  </w:style>
  <w:style w:type="character" w:customStyle="1" w:styleId="18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character" w:customStyle="1" w:styleId="10">
    <w:name w:val="Заголовок 1 Знак"/>
    <w:basedOn w:val="a1"/>
    <w:link w:val="1"/>
    <w:uiPriority w:val="9"/>
    <w:rsid w:val="00515F0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customStyle="1" w:styleId="ConsNormal">
    <w:name w:val="ConsNormal"/>
    <w:rsid w:val="006B3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f3">
    <w:name w:val="Table Grid"/>
    <w:basedOn w:val="a2"/>
    <w:uiPriority w:val="39"/>
    <w:rsid w:val="00AB0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4">
    <w:name w:val="Комментарий"/>
    <w:basedOn w:val="a"/>
    <w:next w:val="a"/>
    <w:uiPriority w:val="99"/>
    <w:rsid w:val="00EC4C9A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ff5">
    <w:name w:val="Информация об изменениях документа"/>
    <w:basedOn w:val="aff4"/>
    <w:next w:val="a"/>
    <w:uiPriority w:val="99"/>
    <w:rsid w:val="00EC4C9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8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4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7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6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Kulikova_NL\AppData\Local\Temp\65\7zO0157C53C\_bla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C6464-6ED5-4317-B7D9-5C2FD7EB6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2568</TotalTime>
  <Pages>1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Куликова</cp:lastModifiedBy>
  <cp:revision>66</cp:revision>
  <cp:lastPrinted>2025-04-03T11:05:00Z</cp:lastPrinted>
  <dcterms:created xsi:type="dcterms:W3CDTF">2021-09-07T09:44:00Z</dcterms:created>
  <dcterms:modified xsi:type="dcterms:W3CDTF">2025-04-03T11:26:00Z</dcterms:modified>
</cp:coreProperties>
</file>