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69" w:rsidRPr="00F43152" w:rsidRDefault="001016CA" w:rsidP="009A3533">
      <w:pPr>
        <w:ind w:left="-180" w:firstLine="360"/>
        <w:jc w:val="right"/>
        <w:rPr>
          <w:b/>
        </w:rPr>
      </w:pPr>
      <w:r w:rsidRPr="00F43152">
        <w:rPr>
          <w:b/>
        </w:rPr>
        <w:t xml:space="preserve">  </w:t>
      </w:r>
      <w:r w:rsidR="004A103A" w:rsidRPr="00F43152">
        <w:rPr>
          <w:b/>
        </w:rPr>
        <w:t xml:space="preserve">                     </w:t>
      </w:r>
      <w:r w:rsidR="009F22C1" w:rsidRPr="00F43152">
        <w:rPr>
          <w:b/>
        </w:rPr>
        <w:t xml:space="preserve">         </w:t>
      </w:r>
      <w:r w:rsidR="0023394B">
        <w:rPr>
          <w:b/>
        </w:rPr>
        <w:t>Утвержден</w:t>
      </w:r>
      <w:r w:rsidR="00DC7936" w:rsidRPr="00F43152">
        <w:rPr>
          <w:b/>
        </w:rPr>
        <w:t xml:space="preserve"> </w:t>
      </w:r>
      <w:r w:rsidR="00230607">
        <w:rPr>
          <w:b/>
        </w:rPr>
        <w:t>Распоряжение</w:t>
      </w:r>
      <w:r w:rsidR="00F14F8F">
        <w:rPr>
          <w:b/>
        </w:rPr>
        <w:t>м</w:t>
      </w:r>
      <w:r w:rsidR="00DC7936" w:rsidRPr="00F43152">
        <w:rPr>
          <w:b/>
        </w:rPr>
        <w:t xml:space="preserve"> </w:t>
      </w:r>
    </w:p>
    <w:p w:rsidR="009A3533" w:rsidRPr="00F43152" w:rsidRDefault="003B0769" w:rsidP="009A3533">
      <w:pPr>
        <w:ind w:left="-180" w:firstLine="360"/>
        <w:jc w:val="right"/>
        <w:rPr>
          <w:b/>
        </w:rPr>
      </w:pPr>
      <w:r w:rsidRPr="00F43152">
        <w:rPr>
          <w:b/>
        </w:rPr>
        <w:t xml:space="preserve">                                                                                     </w:t>
      </w:r>
      <w:r w:rsidR="008808D1" w:rsidRPr="00F43152">
        <w:rPr>
          <w:b/>
        </w:rPr>
        <w:t>председателя</w:t>
      </w:r>
      <w:r w:rsidR="00DC7936" w:rsidRPr="00F43152">
        <w:rPr>
          <w:b/>
        </w:rPr>
        <w:t xml:space="preserve"> Контрольно-счетного органа муниципального образования «Муниципальный округ </w:t>
      </w:r>
    </w:p>
    <w:p w:rsidR="003B0769" w:rsidRPr="00F43152" w:rsidRDefault="00DC7936" w:rsidP="009A3533">
      <w:pPr>
        <w:ind w:left="-180" w:firstLine="360"/>
        <w:jc w:val="right"/>
        <w:rPr>
          <w:b/>
        </w:rPr>
      </w:pPr>
      <w:r w:rsidRPr="00F43152">
        <w:rPr>
          <w:b/>
        </w:rPr>
        <w:t>Кизнерский район Удмуртской Республики»</w:t>
      </w:r>
    </w:p>
    <w:p w:rsidR="004A103A" w:rsidRPr="00F43152" w:rsidRDefault="003B0769" w:rsidP="00084D98">
      <w:pPr>
        <w:jc w:val="right"/>
        <w:rPr>
          <w:b/>
        </w:rPr>
      </w:pPr>
      <w:r w:rsidRPr="00F43152">
        <w:rPr>
          <w:b/>
        </w:rPr>
        <w:t xml:space="preserve">                                                                   </w:t>
      </w:r>
      <w:r w:rsidR="00F43152">
        <w:rPr>
          <w:b/>
        </w:rPr>
        <w:t xml:space="preserve">              </w:t>
      </w:r>
      <w:r w:rsidR="00D64C1E" w:rsidRPr="00F43152">
        <w:rPr>
          <w:b/>
        </w:rPr>
        <w:t xml:space="preserve">  </w:t>
      </w:r>
      <w:r w:rsidR="00CA6C2B" w:rsidRPr="00F43152">
        <w:rPr>
          <w:b/>
        </w:rPr>
        <w:t xml:space="preserve">от </w:t>
      </w:r>
      <w:r w:rsidR="00F24AC7" w:rsidRPr="00F43152">
        <w:rPr>
          <w:b/>
        </w:rPr>
        <w:t>«</w:t>
      </w:r>
      <w:r w:rsidR="00C426B8" w:rsidRPr="00C426B8">
        <w:rPr>
          <w:b/>
          <w:u w:val="single"/>
        </w:rPr>
        <w:t>3</w:t>
      </w:r>
      <w:r w:rsidR="00230607">
        <w:rPr>
          <w:b/>
          <w:u w:val="single"/>
        </w:rPr>
        <w:t>1</w:t>
      </w:r>
      <w:r w:rsidR="00F24AC7" w:rsidRPr="00F43152">
        <w:rPr>
          <w:b/>
        </w:rPr>
        <w:t>»</w:t>
      </w:r>
      <w:r w:rsidR="002A301E" w:rsidRPr="00F43152">
        <w:rPr>
          <w:b/>
        </w:rPr>
        <w:t xml:space="preserve"> </w:t>
      </w:r>
      <w:r w:rsidR="00084D98">
        <w:rPr>
          <w:b/>
        </w:rPr>
        <w:t xml:space="preserve"> </w:t>
      </w:r>
      <w:r w:rsidR="00C426B8">
        <w:rPr>
          <w:b/>
          <w:u w:val="single"/>
        </w:rPr>
        <w:t>октября</w:t>
      </w:r>
      <w:r w:rsidR="00084D98" w:rsidRPr="00084D98">
        <w:rPr>
          <w:b/>
          <w:u w:val="single"/>
        </w:rPr>
        <w:t xml:space="preserve"> </w:t>
      </w:r>
      <w:r w:rsidR="002A301E" w:rsidRPr="00084D98">
        <w:rPr>
          <w:b/>
          <w:u w:val="single"/>
        </w:rPr>
        <w:t xml:space="preserve"> </w:t>
      </w:r>
      <w:r w:rsidR="00CA6C2B" w:rsidRPr="00084D98">
        <w:rPr>
          <w:b/>
          <w:u w:val="single"/>
        </w:rPr>
        <w:t>20</w:t>
      </w:r>
      <w:r w:rsidR="009A3533" w:rsidRPr="00084D98">
        <w:rPr>
          <w:b/>
          <w:u w:val="single"/>
        </w:rPr>
        <w:t>2</w:t>
      </w:r>
      <w:r w:rsidR="00C426B8">
        <w:rPr>
          <w:b/>
          <w:u w:val="single"/>
        </w:rPr>
        <w:t>3</w:t>
      </w:r>
      <w:r w:rsidR="009A3533" w:rsidRPr="00084D98">
        <w:rPr>
          <w:b/>
          <w:u w:val="single"/>
        </w:rPr>
        <w:t xml:space="preserve"> </w:t>
      </w:r>
      <w:r w:rsidR="00F24AC7" w:rsidRPr="00084D98">
        <w:rPr>
          <w:b/>
          <w:u w:val="single"/>
        </w:rPr>
        <w:t>г.</w:t>
      </w:r>
      <w:r w:rsidR="00F24AC7" w:rsidRPr="00F43152">
        <w:rPr>
          <w:b/>
        </w:rPr>
        <w:t xml:space="preserve"> № </w:t>
      </w:r>
      <w:r w:rsidR="00084D98">
        <w:rPr>
          <w:b/>
        </w:rPr>
        <w:t xml:space="preserve"> </w:t>
      </w:r>
      <w:r w:rsidR="00084D98" w:rsidRPr="00084D98">
        <w:rPr>
          <w:b/>
          <w:u w:val="single"/>
        </w:rPr>
        <w:t>1</w:t>
      </w:r>
      <w:r w:rsidR="004A103A" w:rsidRPr="00F43152">
        <w:rPr>
          <w:b/>
        </w:rPr>
        <w:t xml:space="preserve">                     </w:t>
      </w:r>
      <w:r w:rsidR="007F6151" w:rsidRPr="00F43152">
        <w:rPr>
          <w:b/>
        </w:rPr>
        <w:t xml:space="preserve">                                     </w:t>
      </w:r>
      <w:r w:rsidR="004A103A" w:rsidRPr="00F4315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2455" w:rsidRPr="000F1EE3" w:rsidRDefault="004A103A" w:rsidP="000940EE">
      <w:pPr>
        <w:ind w:left="-180" w:firstLine="360"/>
        <w:jc w:val="center"/>
      </w:pPr>
      <w:r w:rsidRPr="00F43152">
        <w:rPr>
          <w:b/>
        </w:rPr>
        <w:t xml:space="preserve">                                                                          </w:t>
      </w:r>
      <w:r w:rsidR="000F1EE3" w:rsidRPr="00F43152">
        <w:rPr>
          <w:b/>
        </w:rPr>
        <w:t xml:space="preserve">                      </w:t>
      </w:r>
    </w:p>
    <w:p w:rsidR="004A103A" w:rsidRPr="000F1EE3" w:rsidRDefault="004A103A" w:rsidP="000940EE">
      <w:pPr>
        <w:ind w:left="-180" w:firstLine="360"/>
        <w:jc w:val="center"/>
        <w:rPr>
          <w:b/>
        </w:rPr>
      </w:pPr>
    </w:p>
    <w:p w:rsidR="004A103A" w:rsidRPr="000F1EE3" w:rsidRDefault="004A103A" w:rsidP="000940EE">
      <w:pPr>
        <w:ind w:left="-180" w:firstLine="360"/>
        <w:jc w:val="center"/>
        <w:rPr>
          <w:b/>
        </w:rPr>
      </w:pPr>
    </w:p>
    <w:p w:rsidR="000F1EE3" w:rsidRPr="003813DD" w:rsidRDefault="003E2A56" w:rsidP="009A3533">
      <w:pPr>
        <w:ind w:left="-180" w:firstLine="360"/>
        <w:jc w:val="center"/>
        <w:rPr>
          <w:b/>
        </w:rPr>
      </w:pPr>
      <w:r w:rsidRPr="003813DD">
        <w:rPr>
          <w:b/>
        </w:rPr>
        <w:t>РЕГ</w:t>
      </w:r>
      <w:r w:rsidR="00E92ABC" w:rsidRPr="003813DD">
        <w:rPr>
          <w:b/>
        </w:rPr>
        <w:t>ЛАМЕНТ</w:t>
      </w:r>
      <w:r w:rsidR="00EE1596" w:rsidRPr="003813DD">
        <w:rPr>
          <w:b/>
        </w:rPr>
        <w:t xml:space="preserve"> КОНТРОЛЬНО  -  СЧЕТНО</w:t>
      </w:r>
      <w:r w:rsidR="000F1EE3" w:rsidRPr="003813DD">
        <w:rPr>
          <w:b/>
        </w:rPr>
        <w:t>ГО О</w:t>
      </w:r>
      <w:r w:rsidR="00D64C1E" w:rsidRPr="003813DD">
        <w:rPr>
          <w:b/>
        </w:rPr>
        <w:t>РГАНА</w:t>
      </w:r>
    </w:p>
    <w:p w:rsidR="00EE1596" w:rsidRDefault="009A3533" w:rsidP="009A3533">
      <w:pPr>
        <w:ind w:left="-180" w:firstLine="360"/>
        <w:jc w:val="center"/>
        <w:rPr>
          <w:b/>
        </w:rPr>
      </w:pPr>
      <w:r>
        <w:rPr>
          <w:b/>
        </w:rPr>
        <w:t>МУНИЦИПАЛЬНОГО ОБРАЗОВАНИЯ «МУНИЦИПАЛЬНЫЙ ОКРУГ КИЗНЕРСКИЙ РАЙОН УДМУРТСКОЙ РЕСПУБЛИКИ»</w:t>
      </w:r>
    </w:p>
    <w:p w:rsidR="009A3533" w:rsidRPr="003813DD" w:rsidRDefault="009A3533" w:rsidP="00EE1596">
      <w:pPr>
        <w:ind w:left="-180" w:firstLine="360"/>
        <w:rPr>
          <w:b/>
        </w:rPr>
      </w:pPr>
    </w:p>
    <w:p w:rsidR="0033163E" w:rsidRPr="003813DD" w:rsidRDefault="00296BB3" w:rsidP="0033163E">
      <w:pPr>
        <w:ind w:left="-180" w:firstLine="360"/>
        <w:jc w:val="center"/>
        <w:rPr>
          <w:b/>
        </w:rPr>
      </w:pPr>
      <w:r w:rsidRPr="003813DD">
        <w:rPr>
          <w:b/>
        </w:rPr>
        <w:t>Раздел</w:t>
      </w:r>
      <w:r w:rsidR="0033163E" w:rsidRPr="003813DD">
        <w:rPr>
          <w:b/>
        </w:rPr>
        <w:t xml:space="preserve"> 1. О</w:t>
      </w:r>
      <w:r w:rsidR="005E29DF" w:rsidRPr="003813DD">
        <w:rPr>
          <w:b/>
        </w:rPr>
        <w:t>бщие положения</w:t>
      </w:r>
      <w:r w:rsidR="0033163E" w:rsidRPr="003813DD">
        <w:rPr>
          <w:b/>
        </w:rPr>
        <w:t>.</w:t>
      </w:r>
    </w:p>
    <w:p w:rsidR="006E4434" w:rsidRPr="003813DD" w:rsidRDefault="006E4434" w:rsidP="006E4434">
      <w:pPr>
        <w:ind w:left="-180" w:firstLine="360"/>
        <w:rPr>
          <w:b/>
        </w:rPr>
      </w:pPr>
    </w:p>
    <w:p w:rsidR="005E29DF" w:rsidRPr="009A3533" w:rsidRDefault="005E29DF" w:rsidP="00B20739">
      <w:pPr>
        <w:numPr>
          <w:ilvl w:val="1"/>
          <w:numId w:val="38"/>
        </w:numPr>
        <w:jc w:val="center"/>
        <w:rPr>
          <w:b/>
        </w:rPr>
      </w:pPr>
      <w:r w:rsidRPr="009A3533">
        <w:rPr>
          <w:b/>
        </w:rPr>
        <w:t>Предмет и состав Регламента</w:t>
      </w:r>
      <w:r w:rsidR="00F842E7" w:rsidRPr="009A3533">
        <w:rPr>
          <w:b/>
        </w:rPr>
        <w:t xml:space="preserve"> </w:t>
      </w:r>
      <w:r w:rsidR="00DC7936" w:rsidRPr="009A3533">
        <w:rPr>
          <w:b/>
        </w:rPr>
        <w:t>Контрольно-счетн</w:t>
      </w:r>
      <w:r w:rsidR="009A3533">
        <w:rPr>
          <w:b/>
        </w:rPr>
        <w:t>ого</w:t>
      </w:r>
      <w:r w:rsidR="00DC7936" w:rsidRPr="009A3533">
        <w:rPr>
          <w:b/>
        </w:rPr>
        <w:t xml:space="preserve"> орган</w:t>
      </w:r>
      <w:r w:rsidR="009A3533">
        <w:rPr>
          <w:b/>
        </w:rPr>
        <w:t>а</w:t>
      </w:r>
      <w:r w:rsidR="009A71DC">
        <w:rPr>
          <w:b/>
        </w:rPr>
        <w:t xml:space="preserve"> муниципального </w:t>
      </w:r>
      <w:r w:rsidR="00DC7936" w:rsidRPr="009A3533">
        <w:rPr>
          <w:b/>
        </w:rPr>
        <w:t>образования «Муниципальный округ Кизнерский район Удмуртской Республики»»</w:t>
      </w:r>
      <w:r w:rsidR="00F842E7" w:rsidRPr="009A3533">
        <w:rPr>
          <w:b/>
        </w:rPr>
        <w:t>.</w:t>
      </w:r>
    </w:p>
    <w:p w:rsidR="00DC7936" w:rsidRPr="003813DD" w:rsidRDefault="00DC7936" w:rsidP="009A3533">
      <w:pPr>
        <w:ind w:left="930"/>
        <w:rPr>
          <w:b/>
        </w:rPr>
      </w:pPr>
    </w:p>
    <w:p w:rsidR="00505325" w:rsidRPr="00311E21" w:rsidRDefault="0033163E" w:rsidP="009A3533">
      <w:pPr>
        <w:ind w:left="-180" w:firstLine="360"/>
        <w:jc w:val="both"/>
      </w:pPr>
      <w:r w:rsidRPr="00311E21">
        <w:t xml:space="preserve"> 1.</w:t>
      </w:r>
      <w:r w:rsidRPr="00311E21">
        <w:rPr>
          <w:b/>
        </w:rPr>
        <w:t xml:space="preserve"> </w:t>
      </w:r>
      <w:r w:rsidR="00AE23AB" w:rsidRPr="00311E21">
        <w:t xml:space="preserve"> </w:t>
      </w:r>
      <w:r w:rsidR="00EE1596" w:rsidRPr="00311E21">
        <w:t xml:space="preserve">Регламент </w:t>
      </w:r>
      <w:r w:rsidR="00DC7936" w:rsidRPr="00C133EE">
        <w:t>Контрольно-счетн</w:t>
      </w:r>
      <w:r w:rsidR="009A3533">
        <w:t>ого</w:t>
      </w:r>
      <w:r w:rsidR="00DC7936" w:rsidRPr="00C133EE">
        <w:t xml:space="preserve"> орган</w:t>
      </w:r>
      <w:r w:rsidR="009A3533">
        <w:t>а</w:t>
      </w:r>
      <w:r w:rsidR="00DC7936" w:rsidRPr="00C133EE">
        <w:t xml:space="preserve"> муниципального образования «Муниципальный округ </w:t>
      </w:r>
      <w:r w:rsidR="00DC7936">
        <w:t>Кизнерский</w:t>
      </w:r>
      <w:r w:rsidR="00DC7936" w:rsidRPr="00C133EE">
        <w:t xml:space="preserve"> район Удмуртской Республики»</w:t>
      </w:r>
      <w:r w:rsidR="00DC7936">
        <w:t>»</w:t>
      </w:r>
      <w:r w:rsidR="009A3533">
        <w:t xml:space="preserve"> </w:t>
      </w:r>
      <w:r w:rsidR="00ED1EF1">
        <w:t>(далее – Регламент</w:t>
      </w:r>
      <w:r w:rsidR="00552CDF" w:rsidRPr="00311E21">
        <w:t>)</w:t>
      </w:r>
      <w:r w:rsidR="005E29DF" w:rsidRPr="00311E21">
        <w:t xml:space="preserve"> принят во исполнение </w:t>
      </w:r>
      <w:r w:rsidR="00505325" w:rsidRPr="00311E21">
        <w:t>Федерального</w:t>
      </w:r>
      <w:r w:rsidR="005E29DF" w:rsidRPr="00311E21">
        <w:t xml:space="preserve"> закон</w:t>
      </w:r>
      <w:r w:rsidR="00505325" w:rsidRPr="00311E21">
        <w:t>а</w:t>
      </w:r>
      <w:r w:rsidR="005E29DF" w:rsidRPr="00311E21"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</w:t>
      </w:r>
      <w:r w:rsidR="00505325" w:rsidRPr="00311E21">
        <w:t>ий» от 07 февраля 2011</w:t>
      </w:r>
      <w:r w:rsidR="009A3533">
        <w:t xml:space="preserve"> </w:t>
      </w:r>
      <w:r w:rsidR="00505325" w:rsidRPr="00311E21">
        <w:t>г. № 6-ФЗ</w:t>
      </w:r>
      <w:r w:rsidR="003B0769">
        <w:t xml:space="preserve">, Устава муниципального образования </w:t>
      </w:r>
      <w:r w:rsidR="009A3533">
        <w:t>«</w:t>
      </w:r>
      <w:r w:rsidR="009A3533" w:rsidRPr="00C133EE">
        <w:t xml:space="preserve">Муниципальный округ </w:t>
      </w:r>
      <w:r w:rsidR="009A3533">
        <w:t>Кизнерский</w:t>
      </w:r>
      <w:r w:rsidR="009A3533" w:rsidRPr="00C133EE">
        <w:t xml:space="preserve"> район Удмуртской Республики»</w:t>
      </w:r>
      <w:r w:rsidR="003B0769">
        <w:t xml:space="preserve">, </w:t>
      </w:r>
      <w:r w:rsidR="000E278A">
        <w:t>Положения</w:t>
      </w:r>
      <w:r w:rsidR="00552CDF" w:rsidRPr="00311E21">
        <w:t xml:space="preserve"> о контрольно-счетном о</w:t>
      </w:r>
      <w:r w:rsidR="006059F4">
        <w:t>ргане</w:t>
      </w:r>
      <w:r w:rsidR="00552CDF" w:rsidRPr="00311E21">
        <w:t xml:space="preserve"> муниципального образования «</w:t>
      </w:r>
      <w:r w:rsidR="009A3533" w:rsidRPr="00C133EE">
        <w:t xml:space="preserve">Муниципальный округ </w:t>
      </w:r>
      <w:r w:rsidR="009A3533">
        <w:t>Кизнерский</w:t>
      </w:r>
      <w:r w:rsidR="009A3533" w:rsidRPr="00C133EE">
        <w:t xml:space="preserve"> район Удмуртской Республики»</w:t>
      </w:r>
      <w:r w:rsidR="009A3533">
        <w:t>»</w:t>
      </w:r>
      <w:r w:rsidR="00552CDF" w:rsidRPr="00311E21">
        <w:t>, утвержденного решением  Совета депутатов</w:t>
      </w:r>
      <w:r w:rsidR="002A4B7B">
        <w:t xml:space="preserve"> муниципального образования «</w:t>
      </w:r>
      <w:r w:rsidR="00581744" w:rsidRPr="00C133EE">
        <w:t xml:space="preserve">Муниципальный округ </w:t>
      </w:r>
      <w:r w:rsidR="00581744">
        <w:t>Кизнерский</w:t>
      </w:r>
      <w:r w:rsidR="00581744" w:rsidRPr="00C133EE">
        <w:t xml:space="preserve"> район Удмуртской Республики»</w:t>
      </w:r>
      <w:r w:rsidR="00581744">
        <w:t xml:space="preserve">» </w:t>
      </w:r>
      <w:r w:rsidR="0003174D">
        <w:t xml:space="preserve"> </w:t>
      </w:r>
      <w:r w:rsidR="002A4B7B">
        <w:t>(далее</w:t>
      </w:r>
      <w:r w:rsidR="0033659E">
        <w:t xml:space="preserve"> </w:t>
      </w:r>
      <w:r w:rsidR="002A4B7B">
        <w:t xml:space="preserve">-  </w:t>
      </w:r>
      <w:r w:rsidR="00C34ED0">
        <w:t xml:space="preserve">районный </w:t>
      </w:r>
      <w:r w:rsidR="002A4B7B">
        <w:t>Совет депутатов)</w:t>
      </w:r>
      <w:r w:rsidR="00552CDF" w:rsidRPr="00311E21">
        <w:t xml:space="preserve"> от </w:t>
      </w:r>
      <w:r w:rsidR="009A3533">
        <w:t>12</w:t>
      </w:r>
      <w:r w:rsidR="003B0769">
        <w:t>.</w:t>
      </w:r>
      <w:r w:rsidR="009A3533">
        <w:t>11</w:t>
      </w:r>
      <w:r w:rsidR="003B0769">
        <w:t>.20</w:t>
      </w:r>
      <w:r w:rsidR="009A3533">
        <w:t>21</w:t>
      </w:r>
      <w:r w:rsidR="003B0769">
        <w:t xml:space="preserve"> </w:t>
      </w:r>
      <w:r w:rsidR="006059F4">
        <w:t xml:space="preserve"> </w:t>
      </w:r>
      <w:r w:rsidR="00552CDF" w:rsidRPr="00311E21">
        <w:t xml:space="preserve">г. № </w:t>
      </w:r>
      <w:r w:rsidR="003B0769">
        <w:t>3</w:t>
      </w:r>
      <w:r w:rsidR="006059F4">
        <w:t>/1</w:t>
      </w:r>
      <w:r w:rsidR="003B0769">
        <w:t>1</w:t>
      </w:r>
      <w:r w:rsidR="00552CDF" w:rsidRPr="00311E21">
        <w:t xml:space="preserve">  </w:t>
      </w:r>
      <w:r w:rsidR="00505325" w:rsidRPr="00311E21">
        <w:t xml:space="preserve"> и</w:t>
      </w:r>
      <w:r w:rsidR="005E29DF" w:rsidRPr="00311E21">
        <w:t xml:space="preserve"> </w:t>
      </w:r>
      <w:r w:rsidR="00EE1596" w:rsidRPr="00311E21">
        <w:t xml:space="preserve"> определяет</w:t>
      </w:r>
      <w:r w:rsidR="00505325" w:rsidRPr="00311E21">
        <w:t>:</w:t>
      </w:r>
    </w:p>
    <w:p w:rsidR="00C771AF" w:rsidRPr="002F1E39" w:rsidRDefault="00C771AF" w:rsidP="00C771AF">
      <w:pPr>
        <w:pStyle w:val="a9"/>
        <w:spacing w:before="0" w:beforeAutospacing="0" w:after="0" w:afterAutospacing="0"/>
        <w:jc w:val="both"/>
      </w:pPr>
      <w:r>
        <w:t xml:space="preserve">-  </w:t>
      </w:r>
      <w:r w:rsidR="00066FC7" w:rsidRPr="00311E21">
        <w:t xml:space="preserve"> </w:t>
      </w:r>
      <w:r w:rsidRPr="002F1E39">
        <w:t xml:space="preserve">содержание направлений деятельности </w:t>
      </w:r>
      <w:r w:rsidR="00464458" w:rsidRPr="00FF15D8">
        <w:t>Контрольно-счетного органа муниципального образования «Муниципальный округ Кизнерский район Удмуртской Республики»»</w:t>
      </w:r>
      <w:r w:rsidR="00464458">
        <w:t xml:space="preserve"> (далее</w:t>
      </w:r>
      <w:r w:rsidR="0033659E">
        <w:t xml:space="preserve">- </w:t>
      </w:r>
      <w:r w:rsidR="00464458">
        <w:t xml:space="preserve">Контрольно счетного орган </w:t>
      </w:r>
      <w:r w:rsidR="00FF15D8">
        <w:t>или КСО)</w:t>
      </w:r>
      <w:r w:rsidRPr="002F1E39">
        <w:t>;</w:t>
      </w:r>
    </w:p>
    <w:p w:rsidR="00C771AF" w:rsidRPr="002F1E39" w:rsidRDefault="00C771AF" w:rsidP="00C771AF">
      <w:pPr>
        <w:pStyle w:val="a9"/>
        <w:spacing w:before="0" w:beforeAutospacing="0" w:after="0" w:afterAutospacing="0"/>
        <w:jc w:val="both"/>
      </w:pPr>
      <w:r w:rsidRPr="002F1E39">
        <w:t>- вопросы подготовки и проведения контрольных и экспертно-аналитических мероприятий;</w:t>
      </w:r>
    </w:p>
    <w:p w:rsidR="00C771AF" w:rsidRPr="002F1E39" w:rsidRDefault="00C771AF" w:rsidP="00C771AF">
      <w:pPr>
        <w:pStyle w:val="a9"/>
        <w:spacing w:before="0" w:beforeAutospacing="0" w:after="0" w:afterAutospacing="0"/>
        <w:jc w:val="both"/>
      </w:pPr>
      <w:r w:rsidRPr="002F1E39">
        <w:t>- порядок ведения делопроизводства;</w:t>
      </w:r>
    </w:p>
    <w:p w:rsidR="00C771AF" w:rsidRPr="002F1E39" w:rsidRDefault="00C771AF" w:rsidP="00C771AF">
      <w:pPr>
        <w:pStyle w:val="a9"/>
        <w:spacing w:before="0" w:beforeAutospacing="0" w:after="0" w:afterAutospacing="0"/>
        <w:jc w:val="both"/>
      </w:pPr>
      <w:r w:rsidRPr="002F1E39"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C771AF" w:rsidRPr="002F1E39" w:rsidRDefault="00C771AF" w:rsidP="00C771AF">
      <w:pPr>
        <w:pStyle w:val="a9"/>
        <w:spacing w:before="0" w:beforeAutospacing="0" w:after="0" w:afterAutospacing="0"/>
        <w:jc w:val="both"/>
      </w:pPr>
      <w:r w:rsidRPr="002F1E39">
        <w:t>- процедуру опубликования в средствах массовой информации или размещения в сети Интернет информации о деятельности Контрольно-счетного органа;</w:t>
      </w:r>
    </w:p>
    <w:p w:rsidR="00C771AF" w:rsidRPr="002F1E39" w:rsidRDefault="00C771AF" w:rsidP="00C771AF">
      <w:pPr>
        <w:pStyle w:val="a9"/>
        <w:spacing w:before="0" w:beforeAutospacing="0" w:after="0" w:afterAutospacing="0"/>
        <w:jc w:val="both"/>
      </w:pPr>
      <w:r w:rsidRPr="002F1E39">
        <w:t>- иные вопросы внутренней деятельности Контрольно-счетного органа.</w:t>
      </w:r>
    </w:p>
    <w:p w:rsidR="006B78D3" w:rsidRPr="0029486B" w:rsidRDefault="00552CDF" w:rsidP="00C771AF">
      <w:pPr>
        <w:ind w:left="-180" w:firstLine="360"/>
        <w:jc w:val="both"/>
      </w:pPr>
      <w:r w:rsidRPr="00311E21">
        <w:t>2</w:t>
      </w:r>
      <w:r w:rsidR="00C0778D" w:rsidRPr="00311E21">
        <w:t>. Регламент является обязательным для всех должностных лиц  КСО и состоит и</w:t>
      </w:r>
      <w:r w:rsidR="0029486B">
        <w:t>з основного текста и приложений,</w:t>
      </w:r>
      <w:r w:rsidR="00566382">
        <w:t xml:space="preserve">  </w:t>
      </w:r>
      <w:r w:rsidR="006B78D3" w:rsidRPr="0029486B">
        <w:t>а по процедурным вопросам - для всех участников контрольных и экспертно-аналитических мероприятий.</w:t>
      </w:r>
    </w:p>
    <w:p w:rsidR="0096587F" w:rsidRDefault="0053670C" w:rsidP="003B0769">
      <w:pPr>
        <w:ind w:left="-180" w:firstLine="360"/>
        <w:jc w:val="both"/>
      </w:pPr>
      <w:r w:rsidRPr="00311E21">
        <w:t>3</w:t>
      </w:r>
      <w:r w:rsidR="00C0778D" w:rsidRPr="00311E21">
        <w:t xml:space="preserve">. </w:t>
      </w:r>
      <w:r w:rsidR="000F1EE3" w:rsidRPr="00311E21">
        <w:t>Регламент</w:t>
      </w:r>
      <w:r w:rsidR="00EE1596" w:rsidRPr="00311E21">
        <w:t xml:space="preserve">, изменения и дополнения к нему </w:t>
      </w:r>
      <w:r w:rsidR="00C0778D" w:rsidRPr="00311E21">
        <w:t>утверждаются</w:t>
      </w:r>
      <w:r w:rsidR="00464458">
        <w:t xml:space="preserve"> </w:t>
      </w:r>
      <w:r w:rsidR="00D11869">
        <w:t>распоряжением</w:t>
      </w:r>
      <w:r w:rsidR="00C0778D" w:rsidRPr="00311E21">
        <w:t xml:space="preserve"> </w:t>
      </w:r>
      <w:r w:rsidR="0096587F" w:rsidRPr="00311E21">
        <w:t xml:space="preserve"> </w:t>
      </w:r>
      <w:r w:rsidR="00581744">
        <w:t>Председател</w:t>
      </w:r>
      <w:r w:rsidR="00464458">
        <w:t>я</w:t>
      </w:r>
      <w:r w:rsidR="00581744">
        <w:t xml:space="preserve"> </w:t>
      </w:r>
      <w:r w:rsidR="003B0769">
        <w:t>Контрольно- счетного орана муниципального образования «</w:t>
      </w:r>
      <w:r w:rsidR="00581744" w:rsidRPr="00C133EE">
        <w:t xml:space="preserve">Муниципальный округ </w:t>
      </w:r>
      <w:r w:rsidR="00581744">
        <w:t>Кизнерский</w:t>
      </w:r>
      <w:r w:rsidR="00581744" w:rsidRPr="00C133EE">
        <w:t xml:space="preserve"> район Удмуртской Республики»</w:t>
      </w:r>
      <w:r w:rsidR="00581744">
        <w:t>»</w:t>
      </w:r>
      <w:r w:rsidR="003B0769">
        <w:t>.</w:t>
      </w:r>
      <w:r w:rsidR="00F842E7" w:rsidRPr="00311E21">
        <w:t xml:space="preserve"> </w:t>
      </w:r>
      <w:r w:rsidR="0096587F" w:rsidRPr="00311E21">
        <w:t xml:space="preserve"> </w:t>
      </w:r>
    </w:p>
    <w:p w:rsidR="00E41388" w:rsidRPr="00311E21" w:rsidRDefault="003B0769" w:rsidP="00E41388">
      <w:pPr>
        <w:ind w:left="-180" w:firstLine="360"/>
        <w:jc w:val="both"/>
      </w:pPr>
      <w:r>
        <w:t>4</w:t>
      </w:r>
      <w:r w:rsidR="00E41388" w:rsidRPr="00311E21">
        <w:t>. Новый Регламент или  изменения и дополнения в</w:t>
      </w:r>
      <w:r w:rsidR="001B2055">
        <w:t xml:space="preserve"> настоящий </w:t>
      </w:r>
      <w:r w:rsidR="00E41388" w:rsidRPr="00311E21">
        <w:t xml:space="preserve"> Регламент вступают в силу в день, следующий за днем их утверждения.</w:t>
      </w:r>
    </w:p>
    <w:p w:rsidR="00EE1596" w:rsidRDefault="003B0769" w:rsidP="00E92ABC">
      <w:pPr>
        <w:ind w:left="-180" w:firstLine="360"/>
        <w:jc w:val="both"/>
      </w:pPr>
      <w:r>
        <w:t>5</w:t>
      </w:r>
      <w:r w:rsidR="00C0778D" w:rsidRPr="00311E21">
        <w:t xml:space="preserve">. </w:t>
      </w:r>
      <w:r w:rsidR="00EE1596" w:rsidRPr="00311E21">
        <w:t xml:space="preserve">По </w:t>
      </w:r>
      <w:r w:rsidR="007077E6" w:rsidRPr="00311E21">
        <w:t xml:space="preserve">другим организационным </w:t>
      </w:r>
      <w:r w:rsidR="00EE1596" w:rsidRPr="00311E21">
        <w:t>вопросам</w:t>
      </w:r>
      <w:r w:rsidR="00AF617C" w:rsidRPr="00311E21">
        <w:t>,</w:t>
      </w:r>
      <w:r w:rsidR="00EE1596" w:rsidRPr="00311E21">
        <w:t xml:space="preserve"> порядок решения которых не урегулирован настоящим Регламентом, решения принимаются </w:t>
      </w:r>
      <w:r w:rsidR="0053670C" w:rsidRPr="00311E21">
        <w:t>председателем</w:t>
      </w:r>
      <w:r w:rsidR="00C0778D" w:rsidRPr="00311E21">
        <w:t xml:space="preserve"> КСО</w:t>
      </w:r>
      <w:r w:rsidR="00EE1596" w:rsidRPr="00311E21">
        <w:t>.</w:t>
      </w:r>
    </w:p>
    <w:p w:rsidR="00581744" w:rsidRDefault="00581744" w:rsidP="00E92ABC">
      <w:pPr>
        <w:ind w:left="-180" w:firstLine="360"/>
        <w:jc w:val="both"/>
      </w:pPr>
    </w:p>
    <w:p w:rsidR="00464458" w:rsidRDefault="00464458" w:rsidP="00E92ABC">
      <w:pPr>
        <w:ind w:left="-180" w:firstLine="360"/>
        <w:jc w:val="both"/>
      </w:pPr>
    </w:p>
    <w:p w:rsidR="0033163E" w:rsidRPr="00311E21" w:rsidRDefault="0033163E" w:rsidP="00581744">
      <w:pPr>
        <w:jc w:val="both"/>
      </w:pPr>
    </w:p>
    <w:p w:rsidR="006836DA" w:rsidRDefault="00296BB3" w:rsidP="00296BB3">
      <w:pPr>
        <w:ind w:left="-180" w:firstLine="360"/>
        <w:rPr>
          <w:b/>
        </w:rPr>
      </w:pPr>
      <w:r w:rsidRPr="00311E21">
        <w:rPr>
          <w:b/>
        </w:rPr>
        <w:t xml:space="preserve">1.2. </w:t>
      </w:r>
      <w:r w:rsidR="006836DA" w:rsidRPr="00311E21">
        <w:rPr>
          <w:b/>
        </w:rPr>
        <w:t xml:space="preserve"> Основы организации деятельности контрольно - счетного </w:t>
      </w:r>
      <w:r w:rsidR="00192829">
        <w:rPr>
          <w:b/>
        </w:rPr>
        <w:t>органа</w:t>
      </w:r>
      <w:r w:rsidR="006836DA" w:rsidRPr="00311E21">
        <w:rPr>
          <w:b/>
        </w:rPr>
        <w:t>.</w:t>
      </w:r>
    </w:p>
    <w:p w:rsidR="006836DA" w:rsidRPr="00311E21" w:rsidRDefault="006836DA" w:rsidP="006836DA">
      <w:pPr>
        <w:ind w:left="-180" w:firstLine="360"/>
        <w:jc w:val="both"/>
      </w:pPr>
      <w:r w:rsidRPr="00311E21">
        <w:t xml:space="preserve">1. </w:t>
      </w:r>
      <w:r w:rsidR="00296BB3" w:rsidRPr="00311E21">
        <w:t xml:space="preserve"> КСО</w:t>
      </w:r>
      <w:r w:rsidRPr="00311E21">
        <w:t xml:space="preserve"> является  постоянно действующим органом </w:t>
      </w:r>
      <w:r w:rsidR="00B06B22">
        <w:t>внешнего</w:t>
      </w:r>
      <w:r w:rsidRPr="00311E21">
        <w:t xml:space="preserve"> муниципального ф</w:t>
      </w:r>
      <w:r w:rsidR="00FF15D8">
        <w:t>инансового контроля, образуемый</w:t>
      </w:r>
      <w:r w:rsidRPr="00311E21">
        <w:t xml:space="preserve">  </w:t>
      </w:r>
      <w:r w:rsidR="00296BB3" w:rsidRPr="00311E21">
        <w:t xml:space="preserve"> </w:t>
      </w:r>
      <w:r w:rsidR="00C34ED0">
        <w:t xml:space="preserve">районным </w:t>
      </w:r>
      <w:r w:rsidRPr="00311E21">
        <w:t>Советом депутатов  и подотчетен ему.</w:t>
      </w:r>
    </w:p>
    <w:p w:rsidR="006836DA" w:rsidRPr="00311E21" w:rsidRDefault="006836DA" w:rsidP="006836DA">
      <w:pPr>
        <w:ind w:left="-180" w:firstLine="360"/>
        <w:jc w:val="both"/>
      </w:pPr>
      <w:r w:rsidRPr="00311E21">
        <w:t>2. КСО входит в структуру органов местного самоуправления</w:t>
      </w:r>
      <w:r w:rsidR="00581744">
        <w:t xml:space="preserve"> муниципального образования «</w:t>
      </w:r>
      <w:r w:rsidR="00581744" w:rsidRPr="00C133EE">
        <w:t xml:space="preserve">Муниципальный округ </w:t>
      </w:r>
      <w:r w:rsidR="00581744">
        <w:t>Кизнерский</w:t>
      </w:r>
      <w:r w:rsidR="00581744" w:rsidRPr="00C133EE">
        <w:t xml:space="preserve"> район Удмуртской Республики»</w:t>
      </w:r>
      <w:r w:rsidR="00581744">
        <w:t>»</w:t>
      </w:r>
      <w:r w:rsidRPr="00311E21">
        <w:t xml:space="preserve">, на основании Устава </w:t>
      </w:r>
      <w:r w:rsidR="00581744">
        <w:t>муниципального образования «</w:t>
      </w:r>
      <w:r w:rsidR="00581744" w:rsidRPr="00C133EE">
        <w:t xml:space="preserve">Муниципальный округ </w:t>
      </w:r>
      <w:r w:rsidR="00581744">
        <w:t>Кизнерский</w:t>
      </w:r>
      <w:r w:rsidR="00581744" w:rsidRPr="00C133EE">
        <w:t xml:space="preserve"> район Удмуртской Республики»</w:t>
      </w:r>
      <w:r w:rsidR="00581744">
        <w:t>»</w:t>
      </w:r>
      <w:r w:rsidRPr="00311E21">
        <w:t xml:space="preserve">, </w:t>
      </w:r>
      <w:r w:rsidR="00581744">
        <w:t>наделен</w:t>
      </w:r>
      <w:r w:rsidRPr="00311E21">
        <w:t xml:space="preserve"> прав</w:t>
      </w:r>
      <w:r w:rsidR="00581744">
        <w:t>ом</w:t>
      </w:r>
      <w:r w:rsidRPr="00311E21">
        <w:t xml:space="preserve"> юридического лица, имеет гербовую печать и  бланки со своим наименованием.</w:t>
      </w:r>
    </w:p>
    <w:p w:rsidR="005F186C" w:rsidRPr="00FF15D8" w:rsidRDefault="005F186C" w:rsidP="005F186C">
      <w:pPr>
        <w:ind w:left="-180" w:firstLine="360"/>
        <w:jc w:val="both"/>
      </w:pPr>
      <w:r w:rsidRPr="00311E21">
        <w:t xml:space="preserve">3. В своей деятельности КСО руководствуется Конституцией Российской Федерации, федеральными законами и  иными нормативными </w:t>
      </w:r>
      <w:r w:rsidRPr="00FF15D8">
        <w:t xml:space="preserve">правовыми актами Российской Федерации, Конституцией Удмуртской Республики,  иными нормативными правовыми актами Удмуртской Республики, </w:t>
      </w:r>
      <w:r w:rsidR="00684C62" w:rsidRPr="00FF15D8">
        <w:t xml:space="preserve">Уставом муниципального образования «Муниципальный округ Кизнерский район Удмуртской Республики», иными </w:t>
      </w:r>
      <w:r w:rsidRPr="00FF15D8">
        <w:t>муниципальными правовыми актами.</w:t>
      </w:r>
    </w:p>
    <w:p w:rsidR="006836DA" w:rsidRDefault="005F186C" w:rsidP="006836DA">
      <w:pPr>
        <w:ind w:left="-180" w:firstLine="360"/>
        <w:jc w:val="both"/>
      </w:pPr>
      <w:r w:rsidRPr="00311E21">
        <w:t>4</w:t>
      </w:r>
      <w:r w:rsidR="006836DA" w:rsidRPr="00311E21">
        <w:t>. КСО осуществляет свою  деятельность на  принципах законности, объективности, эффективности, независимости и гласности.</w:t>
      </w:r>
    </w:p>
    <w:p w:rsidR="00EC0138" w:rsidRPr="006B78D3" w:rsidRDefault="00EC0138" w:rsidP="006836DA">
      <w:pPr>
        <w:ind w:left="-180" w:firstLine="360"/>
        <w:jc w:val="both"/>
      </w:pPr>
      <w:r w:rsidRPr="006B78D3">
        <w:t xml:space="preserve">5. КСО обладает правом </w:t>
      </w:r>
      <w:r w:rsidR="00EB3803" w:rsidRPr="006B78D3">
        <w:t xml:space="preserve"> правотворческой инициативы по вопросам своей деятельности.</w:t>
      </w:r>
    </w:p>
    <w:p w:rsidR="00C84738" w:rsidRDefault="00C84738" w:rsidP="00C0778D">
      <w:pPr>
        <w:ind w:left="-180" w:firstLine="360"/>
        <w:jc w:val="center"/>
        <w:rPr>
          <w:b/>
        </w:rPr>
      </w:pPr>
    </w:p>
    <w:p w:rsidR="00AF617C" w:rsidRPr="00F43DF4" w:rsidRDefault="00621F84" w:rsidP="00621F84">
      <w:pPr>
        <w:pStyle w:val="a9"/>
        <w:spacing w:before="0" w:beforeAutospacing="0" w:after="0" w:afterAutospacing="0"/>
        <w:ind w:left="-180"/>
      </w:pPr>
      <w:r w:rsidRPr="00F43DF4">
        <w:rPr>
          <w:rStyle w:val="a8"/>
        </w:rPr>
        <w:t xml:space="preserve">   </w:t>
      </w:r>
      <w:r w:rsidR="004F7582">
        <w:rPr>
          <w:rStyle w:val="a8"/>
        </w:rPr>
        <w:t xml:space="preserve">  </w:t>
      </w:r>
      <w:r w:rsidRPr="00F43DF4">
        <w:rPr>
          <w:rStyle w:val="a8"/>
        </w:rPr>
        <w:t xml:space="preserve"> </w:t>
      </w:r>
      <w:r w:rsidR="002514DA">
        <w:rPr>
          <w:rStyle w:val="a8"/>
        </w:rPr>
        <w:t>1</w:t>
      </w:r>
      <w:r w:rsidR="004410F3" w:rsidRPr="00F43DF4">
        <w:rPr>
          <w:rStyle w:val="a8"/>
        </w:rPr>
        <w:t xml:space="preserve">. </w:t>
      </w:r>
      <w:r w:rsidR="002514DA">
        <w:rPr>
          <w:rStyle w:val="a8"/>
        </w:rPr>
        <w:t>3</w:t>
      </w:r>
      <w:r w:rsidR="00AF617C" w:rsidRPr="00F43DF4">
        <w:rPr>
          <w:rStyle w:val="a8"/>
        </w:rPr>
        <w:t xml:space="preserve">. Аппарат </w:t>
      </w:r>
      <w:bookmarkStart w:id="0" w:name="YANDEX_59"/>
      <w:bookmarkEnd w:id="0"/>
      <w:r w:rsidR="00911B86" w:rsidRPr="00F43DF4">
        <w:rPr>
          <w:rStyle w:val="a8"/>
          <w:b w:val="0"/>
        </w:rPr>
        <w:fldChar w:fldCharType="begin"/>
      </w:r>
      <w:r w:rsidR="00AF617C" w:rsidRPr="00F43DF4">
        <w:rPr>
          <w:rStyle w:val="a8"/>
          <w:b w:val="0"/>
        </w:rPr>
        <w:instrText xml:space="preserve"> HYPERLINK "http://hghltd.yandex.net/yandbtm?fmode=inject&amp;url=http%3A%2F%2Fwww.Glava-Kurska.ru%2Fksp%2Freglament-kontrolno-schjotnoj-palatyi%2F&amp;text=%D0%A0%D0%B5%D0%B3%D0%BB%D0%B0%D0%BC%D0%B5%D0%BD%D1%82%20%D0%BA%D0%BE%D0%BD%D1%82%D1%80%D0%BE%D0%BB%D1%8C%D0%BD%D0%BE-%D1%81%D1%87%D0%B5%D1%82%D0%BD%D0%BE%D0%B3%D0%BE%20%D0%BE%D1%80%D0%B3%D0%B0%D0%BD%D0%B0%20%D0%BD%D0%B0%202011%20%D0%B3%D0%BE%D0%B4&amp;l10n=ru&amp;sign=a1acbd48358c171b0caaff862c16d277&amp;keyno=0" \l "YANDEX_58" </w:instrText>
      </w:r>
      <w:r w:rsidR="00911B86" w:rsidRPr="00F43DF4">
        <w:rPr>
          <w:rStyle w:val="a8"/>
          <w:b w:val="0"/>
        </w:rPr>
        <w:fldChar w:fldCharType="end"/>
      </w:r>
      <w:r w:rsidR="006E1B4F" w:rsidRPr="00F43DF4">
        <w:rPr>
          <w:rStyle w:val="a8"/>
          <w:b w:val="0"/>
        </w:rPr>
        <w:t>к</w:t>
      </w:r>
      <w:r w:rsidR="00AF617C" w:rsidRPr="00F43DF4">
        <w:rPr>
          <w:rStyle w:val="highlighthighlightactive"/>
          <w:b/>
          <w:bCs/>
        </w:rPr>
        <w:t>онтрольно</w:t>
      </w:r>
      <w:r w:rsidR="006E1B4F" w:rsidRPr="00F43DF4">
        <w:rPr>
          <w:rStyle w:val="highlighthighlightactive"/>
          <w:b/>
          <w:bCs/>
        </w:rPr>
        <w:t xml:space="preserve"> </w:t>
      </w:r>
      <w:r w:rsidR="00AF617C" w:rsidRPr="00F43DF4">
        <w:rPr>
          <w:rStyle w:val="highlighthighlightactive"/>
          <w:b/>
          <w:bCs/>
        </w:rPr>
        <w:t>-</w:t>
      </w:r>
      <w:r w:rsidR="006E1B4F" w:rsidRPr="00F43DF4">
        <w:rPr>
          <w:rStyle w:val="highlighthighlightactive"/>
          <w:b/>
          <w:bCs/>
        </w:rPr>
        <w:t xml:space="preserve"> </w:t>
      </w:r>
      <w:r w:rsidR="00AF617C" w:rsidRPr="00F43DF4">
        <w:rPr>
          <w:rStyle w:val="highlighthighlightactive"/>
          <w:b/>
          <w:bCs/>
        </w:rPr>
        <w:t>счетно</w:t>
      </w:r>
      <w:hyperlink r:id="rId8" w:anchor="YANDEX_60" w:history="1"/>
      <w:r w:rsidR="006E1B4F" w:rsidRPr="00F43DF4">
        <w:rPr>
          <w:rStyle w:val="a8"/>
        </w:rPr>
        <w:t xml:space="preserve">го </w:t>
      </w:r>
      <w:r w:rsidR="00192829">
        <w:rPr>
          <w:rStyle w:val="a8"/>
        </w:rPr>
        <w:t>о</w:t>
      </w:r>
      <w:r w:rsidR="009C5025">
        <w:rPr>
          <w:rStyle w:val="a8"/>
        </w:rPr>
        <w:t>р</w:t>
      </w:r>
      <w:r w:rsidR="00192829">
        <w:rPr>
          <w:rStyle w:val="a8"/>
        </w:rPr>
        <w:t>гана</w:t>
      </w:r>
      <w:r w:rsidR="004410F3" w:rsidRPr="00F43DF4">
        <w:rPr>
          <w:rStyle w:val="a8"/>
        </w:rPr>
        <w:t>.</w:t>
      </w:r>
    </w:p>
    <w:p w:rsidR="009A5810" w:rsidRDefault="009A5810" w:rsidP="009A5810">
      <w:pPr>
        <w:pStyle w:val="a9"/>
        <w:spacing w:before="0" w:beforeAutospacing="0" w:after="0" w:afterAutospacing="0"/>
        <w:jc w:val="both"/>
      </w:pPr>
      <w:r>
        <w:t xml:space="preserve">    </w:t>
      </w:r>
      <w:r w:rsidR="00C31A76" w:rsidRPr="00311E21">
        <w:t xml:space="preserve">1. </w:t>
      </w:r>
      <w:r w:rsidR="00D62F02" w:rsidRPr="00737E57">
        <w:t>В состав аппарата</w:t>
      </w:r>
      <w:r w:rsidR="00D62F02">
        <w:t xml:space="preserve"> КСО входят инспекторы и иные сотрудники, </w:t>
      </w:r>
      <w:r w:rsidR="00D62F02" w:rsidRPr="00737E57">
        <w:t xml:space="preserve"> согласно штатного расписания.</w:t>
      </w:r>
      <w:r w:rsidRPr="009A5810">
        <w:t xml:space="preserve"> </w:t>
      </w:r>
      <w:r w:rsidRPr="002F1E39">
        <w:t>На инспекторов Контрольно-счетного органа возлагаются обязанности по организации и непосредственному проведению внешнего муниципального финансового контроля.</w:t>
      </w:r>
    </w:p>
    <w:p w:rsidR="008C62C2" w:rsidRDefault="008C62C2" w:rsidP="00D62F02">
      <w:pPr>
        <w:ind w:left="-180" w:firstLine="360"/>
        <w:jc w:val="both"/>
      </w:pPr>
      <w:r>
        <w:t>2</w:t>
      </w:r>
      <w:r w:rsidRPr="00311E21">
        <w:t xml:space="preserve">.  Права, обязанности и ответственность </w:t>
      </w:r>
      <w:r>
        <w:t>инспекторов</w:t>
      </w:r>
      <w:r w:rsidRPr="00311E21">
        <w:t xml:space="preserve"> КСО </w:t>
      </w:r>
      <w:r w:rsidR="002514DA">
        <w:t xml:space="preserve"> и иных сотрудников </w:t>
      </w:r>
      <w:r w:rsidRPr="00311E21">
        <w:t>определяется  Федеральным законом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</w:t>
      </w:r>
      <w:r>
        <w:t>,</w:t>
      </w:r>
      <w:r w:rsidRPr="00311E21">
        <w:t xml:space="preserve"> Положением </w:t>
      </w:r>
      <w:r w:rsidR="005F3CF9">
        <w:t xml:space="preserve"> и Регламентом</w:t>
      </w:r>
      <w:r w:rsidRPr="00311E21">
        <w:t xml:space="preserve"> КСО</w:t>
      </w:r>
      <w:r>
        <w:t xml:space="preserve">, </w:t>
      </w:r>
      <w:r w:rsidRPr="00311E21">
        <w:t xml:space="preserve"> должностными инструкциями,   и иными нормативными правовыми актами, содержащими нормы трудового права.</w:t>
      </w:r>
    </w:p>
    <w:p w:rsidR="009A5810" w:rsidRDefault="009A5810" w:rsidP="009A5810">
      <w:pPr>
        <w:pStyle w:val="a9"/>
        <w:spacing w:before="0" w:beforeAutospacing="0" w:after="0" w:afterAutospacing="0"/>
        <w:jc w:val="both"/>
      </w:pPr>
      <w:r>
        <w:t xml:space="preserve">  </w:t>
      </w:r>
      <w:r w:rsidR="008C62C2" w:rsidRPr="009A5810">
        <w:t>3</w:t>
      </w:r>
      <w:r w:rsidR="005F3CF9" w:rsidRPr="009A5810">
        <w:t>.</w:t>
      </w:r>
      <w:r w:rsidR="005F3CF9" w:rsidRPr="00606D6A">
        <w:rPr>
          <w:b/>
        </w:rPr>
        <w:t xml:space="preserve">  </w:t>
      </w:r>
      <w:r w:rsidRPr="002F1E39">
        <w:t xml:space="preserve">Структура, штатная численность Контрольно-счетного органа определяется правовым актом </w:t>
      </w:r>
      <w:r w:rsidR="00D90F09">
        <w:t xml:space="preserve">районного Совета депутатов </w:t>
      </w:r>
      <w:r w:rsidRPr="002F1E39">
        <w:t xml:space="preserve"> по представлению председателя Контрольно-счетного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9A5810" w:rsidRPr="002F1E39" w:rsidRDefault="009A5810" w:rsidP="009A5810">
      <w:pPr>
        <w:pStyle w:val="a9"/>
        <w:spacing w:before="0" w:beforeAutospacing="0" w:after="0" w:afterAutospacing="0"/>
        <w:jc w:val="both"/>
      </w:pPr>
      <w:r>
        <w:t xml:space="preserve"> 4</w:t>
      </w:r>
      <w:r w:rsidRPr="002F1E39">
        <w:t>.</w:t>
      </w:r>
      <w:r>
        <w:t xml:space="preserve"> </w:t>
      </w:r>
      <w:r w:rsidRPr="002F1E39">
        <w:t xml:space="preserve"> Штатное расписание Контрольно-счетного органа утверждаются председателем Контрольно-счетного органа, исходя из возложенных на Контрольно-счетный орган полномочий.</w:t>
      </w:r>
    </w:p>
    <w:p w:rsidR="005F3CF9" w:rsidRPr="00E7467B" w:rsidRDefault="009A5810" w:rsidP="009A5810">
      <w:pPr>
        <w:ind w:left="-180"/>
        <w:jc w:val="both"/>
      </w:pPr>
      <w:r>
        <w:rPr>
          <w:color w:val="000000"/>
        </w:rPr>
        <w:t xml:space="preserve">    </w:t>
      </w:r>
      <w:r w:rsidR="008F4018">
        <w:rPr>
          <w:color w:val="000000"/>
        </w:rPr>
        <w:t>5</w:t>
      </w:r>
      <w:r w:rsidR="00E52D2C" w:rsidRPr="00E7467B">
        <w:rPr>
          <w:color w:val="000000"/>
        </w:rPr>
        <w:t xml:space="preserve">. </w:t>
      </w:r>
      <w:r w:rsidR="009030BD" w:rsidRPr="00E7467B">
        <w:t xml:space="preserve"> </w:t>
      </w:r>
      <w:r w:rsidR="00192829">
        <w:t xml:space="preserve">Инспекторы и иные сотрудники </w:t>
      </w:r>
      <w:r w:rsidR="00AE7A1A">
        <w:t>КСО назначае</w:t>
      </w:r>
      <w:r w:rsidR="005F3CF9" w:rsidRPr="00E7467B">
        <w:t>тся и освобожда</w:t>
      </w:r>
      <w:r w:rsidR="00AE7A1A">
        <w:t>е</w:t>
      </w:r>
      <w:r w:rsidR="005F3CF9" w:rsidRPr="00E7467B">
        <w:t xml:space="preserve">тся от занимаемой должности  </w:t>
      </w:r>
      <w:r w:rsidR="00D86072">
        <w:t>распоряжение</w:t>
      </w:r>
      <w:r w:rsidR="00CB6AE4">
        <w:t>м</w:t>
      </w:r>
      <w:r w:rsidR="00C771AF">
        <w:t xml:space="preserve"> председателя Контрольно- счетного органа муниципального образования «Муниципальный округ Кизнерский район Удмуртской Республики»</w:t>
      </w:r>
      <w:r w:rsidR="005F3CF9" w:rsidRPr="00E7467B">
        <w:t xml:space="preserve">. </w:t>
      </w:r>
    </w:p>
    <w:p w:rsidR="009429A9" w:rsidRDefault="006B4C90" w:rsidP="00192829">
      <w:pPr>
        <w:pStyle w:val="ConsNormal"/>
        <w:widowControl/>
        <w:ind w:left="-180" w:right="0" w:firstLine="0"/>
        <w:jc w:val="both"/>
        <w:rPr>
          <w:b/>
        </w:rPr>
      </w:pPr>
      <w:r>
        <w:t xml:space="preserve">   </w:t>
      </w:r>
    </w:p>
    <w:p w:rsidR="00396C49" w:rsidRDefault="00396C49" w:rsidP="009429A9">
      <w:pPr>
        <w:pStyle w:val="ConsPlusNormal"/>
        <w:widowControl/>
        <w:ind w:left="-180" w:firstLine="36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429A9" w:rsidRDefault="009429A9" w:rsidP="009429A9">
      <w:pPr>
        <w:pStyle w:val="ConsPlusNormal"/>
        <w:widowControl/>
        <w:ind w:left="-180" w:firstLine="36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24F8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824F87">
        <w:rPr>
          <w:rFonts w:ascii="Times New Roman" w:hAnsi="Times New Roman" w:cs="Times New Roman"/>
          <w:b/>
          <w:sz w:val="24"/>
          <w:szCs w:val="24"/>
        </w:rPr>
        <w:t xml:space="preserve">  Гарантии статуса должностных лиц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824F87">
        <w:rPr>
          <w:rFonts w:ascii="Times New Roman" w:hAnsi="Times New Roman" w:cs="Times New Roman"/>
          <w:b/>
          <w:sz w:val="24"/>
          <w:szCs w:val="24"/>
        </w:rPr>
        <w:t>онтрольно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24F87">
        <w:rPr>
          <w:rFonts w:ascii="Times New Roman" w:hAnsi="Times New Roman" w:cs="Times New Roman"/>
          <w:b/>
          <w:sz w:val="24"/>
          <w:szCs w:val="24"/>
        </w:rPr>
        <w:t>счетн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192829">
        <w:rPr>
          <w:rFonts w:ascii="Times New Roman" w:hAnsi="Times New Roman" w:cs="Times New Roman"/>
          <w:b/>
          <w:sz w:val="24"/>
          <w:szCs w:val="24"/>
        </w:rPr>
        <w:t>органа</w:t>
      </w:r>
      <w:r w:rsidRPr="00824F87">
        <w:rPr>
          <w:rFonts w:ascii="Times New Roman" w:hAnsi="Times New Roman" w:cs="Times New Roman"/>
          <w:b/>
          <w:sz w:val="24"/>
          <w:szCs w:val="24"/>
        </w:rPr>
        <w:t>.</w:t>
      </w:r>
    </w:p>
    <w:p w:rsidR="005C391F" w:rsidRDefault="00C771AF" w:rsidP="005C391F">
      <w:pPr>
        <w:pStyle w:val="a9"/>
        <w:spacing w:before="0" w:beforeAutospacing="0" w:after="0" w:afterAutospacing="0"/>
        <w:jc w:val="both"/>
      </w:pPr>
      <w:r>
        <w:t xml:space="preserve">   </w:t>
      </w:r>
      <w:r w:rsidR="005C391F" w:rsidRPr="002F1E39">
        <w:t>1. Председатель и инспекторы Контрольно-счетного органа являются должностными лицами Контрольно-счетного органа.</w:t>
      </w:r>
    </w:p>
    <w:p w:rsidR="005C391F" w:rsidRPr="002F1E39" w:rsidRDefault="004D5892" w:rsidP="005C391F">
      <w:pPr>
        <w:pStyle w:val="a9"/>
        <w:spacing w:before="0" w:beforeAutospacing="0" w:after="0" w:afterAutospacing="0"/>
        <w:jc w:val="both"/>
      </w:pPr>
      <w:r>
        <w:t xml:space="preserve">   </w:t>
      </w:r>
      <w:r w:rsidR="005C391F" w:rsidRPr="002F1E39">
        <w:t>2. Воздействие в какой-либо форме на должностных лиц Контрольно-счетного органа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</w:t>
      </w:r>
      <w:r w:rsidR="00B51E1A">
        <w:t>ом Удмуртской Республики</w:t>
      </w:r>
      <w:r w:rsidR="005C391F" w:rsidRPr="002F1E39">
        <w:t>.</w:t>
      </w:r>
    </w:p>
    <w:p w:rsidR="005C391F" w:rsidRPr="002F1E39" w:rsidRDefault="004D5892" w:rsidP="005C391F">
      <w:pPr>
        <w:pStyle w:val="a9"/>
        <w:spacing w:before="0" w:beforeAutospacing="0" w:after="0" w:afterAutospacing="0"/>
        <w:jc w:val="both"/>
      </w:pPr>
      <w:r>
        <w:lastRenderedPageBreak/>
        <w:t xml:space="preserve">   </w:t>
      </w:r>
      <w:r w:rsidR="005C391F" w:rsidRPr="002F1E39">
        <w:t>3. Должностные лица Контрольно-счетного органа обладают гарантиями профессиональной независимости.</w:t>
      </w:r>
    </w:p>
    <w:p w:rsidR="007E2B01" w:rsidRPr="00311E21" w:rsidRDefault="007E2B01" w:rsidP="00E7467B">
      <w:pPr>
        <w:pStyle w:val="ConsNormal"/>
        <w:widowControl/>
        <w:ind w:left="-18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6C2B" w:rsidRDefault="008F4018" w:rsidP="004F499C">
      <w:pPr>
        <w:ind w:left="-181" w:firstLine="357"/>
        <w:jc w:val="center"/>
        <w:rPr>
          <w:b/>
          <w:color w:val="000000"/>
        </w:rPr>
      </w:pPr>
      <w:r>
        <w:rPr>
          <w:b/>
        </w:rPr>
        <w:t>Раздел 2</w:t>
      </w:r>
      <w:r w:rsidR="004F499C">
        <w:rPr>
          <w:b/>
        </w:rPr>
        <w:t xml:space="preserve">.  </w:t>
      </w:r>
      <w:r w:rsidR="00805724">
        <w:rPr>
          <w:b/>
        </w:rPr>
        <w:t>П</w:t>
      </w:r>
      <w:r w:rsidR="004F499C">
        <w:rPr>
          <w:b/>
        </w:rPr>
        <w:t xml:space="preserve">олномочия </w:t>
      </w:r>
      <w:r w:rsidR="004F499C" w:rsidRPr="00057AD0">
        <w:rPr>
          <w:b/>
          <w:color w:val="000000"/>
        </w:rPr>
        <w:t xml:space="preserve">контрольно – счетного </w:t>
      </w:r>
      <w:r w:rsidR="00192829">
        <w:rPr>
          <w:b/>
          <w:color w:val="000000"/>
        </w:rPr>
        <w:t>органа</w:t>
      </w:r>
      <w:r w:rsidR="004F499C">
        <w:rPr>
          <w:b/>
          <w:color w:val="000000"/>
        </w:rPr>
        <w:t xml:space="preserve"> и </w:t>
      </w:r>
    </w:p>
    <w:p w:rsidR="004F499C" w:rsidRDefault="004F499C" w:rsidP="004F499C">
      <w:pPr>
        <w:ind w:left="-181" w:firstLine="357"/>
        <w:jc w:val="center"/>
        <w:rPr>
          <w:b/>
          <w:color w:val="000000"/>
        </w:rPr>
      </w:pPr>
      <w:r>
        <w:rPr>
          <w:b/>
          <w:color w:val="000000"/>
        </w:rPr>
        <w:t>п</w:t>
      </w:r>
      <w:r>
        <w:rPr>
          <w:b/>
        </w:rPr>
        <w:t xml:space="preserve">орядок </w:t>
      </w:r>
      <w:r w:rsidR="00CA6C2B">
        <w:rPr>
          <w:b/>
        </w:rPr>
        <w:t xml:space="preserve">его </w:t>
      </w:r>
      <w:r>
        <w:rPr>
          <w:b/>
        </w:rPr>
        <w:t>деятельности</w:t>
      </w:r>
      <w:r w:rsidRPr="00057AD0">
        <w:rPr>
          <w:b/>
          <w:color w:val="000000"/>
        </w:rPr>
        <w:t>.</w:t>
      </w:r>
    </w:p>
    <w:p w:rsidR="003B70E1" w:rsidRDefault="003B70E1" w:rsidP="004F499C">
      <w:pPr>
        <w:ind w:left="-181" w:firstLine="357"/>
      </w:pPr>
    </w:p>
    <w:p w:rsidR="00DB2F60" w:rsidRPr="00DB2F60" w:rsidRDefault="008F4018" w:rsidP="004A52C4">
      <w:pPr>
        <w:ind w:left="-180" w:firstLine="360"/>
        <w:jc w:val="both"/>
        <w:rPr>
          <w:b/>
        </w:rPr>
      </w:pPr>
      <w:r>
        <w:rPr>
          <w:b/>
        </w:rPr>
        <w:t>2</w:t>
      </w:r>
      <w:r w:rsidR="00BC7127" w:rsidRPr="00DB2F60">
        <w:rPr>
          <w:b/>
        </w:rPr>
        <w:t>.</w:t>
      </w:r>
      <w:r w:rsidR="004F499C" w:rsidRPr="00DB2F60">
        <w:rPr>
          <w:b/>
        </w:rPr>
        <w:t xml:space="preserve">1. </w:t>
      </w:r>
      <w:r w:rsidR="00DB2F60" w:rsidRPr="00DB2F60">
        <w:rPr>
          <w:b/>
        </w:rPr>
        <w:t>Основные задачи КСО.</w:t>
      </w:r>
    </w:p>
    <w:p w:rsidR="00DB2F60" w:rsidRDefault="00DB2F60" w:rsidP="004A52C4">
      <w:pPr>
        <w:ind w:left="-180" w:firstLine="360"/>
        <w:jc w:val="both"/>
      </w:pPr>
      <w:r>
        <w:t xml:space="preserve">1. </w:t>
      </w:r>
      <w:r w:rsidR="004A52C4">
        <w:t>Основной задачей</w:t>
      </w:r>
      <w:r w:rsidR="004A52C4" w:rsidRPr="000E3CB4">
        <w:t xml:space="preserve"> </w:t>
      </w:r>
      <w:r w:rsidR="004A52C4">
        <w:t>КСО</w:t>
      </w:r>
      <w:r w:rsidR="004A52C4" w:rsidRPr="000E3CB4">
        <w:t xml:space="preserve"> является </w:t>
      </w:r>
      <w:r w:rsidR="00861F9A">
        <w:t xml:space="preserve">создании </w:t>
      </w:r>
      <w:r w:rsidR="004A52C4" w:rsidRPr="000E3CB4">
        <w:t xml:space="preserve">единой системы </w:t>
      </w:r>
      <w:r w:rsidR="00861F9A">
        <w:t xml:space="preserve">внешнего муниципального финансового </w:t>
      </w:r>
      <w:r w:rsidR="004A52C4">
        <w:t>контроля</w:t>
      </w:r>
      <w:r w:rsidR="00861F9A">
        <w:t xml:space="preserve">, </w:t>
      </w:r>
      <w:r w:rsidR="004A52C4">
        <w:t xml:space="preserve"> </w:t>
      </w:r>
      <w:r w:rsidR="00861F9A">
        <w:t>обеспечения высокого качества, эффективности и объективности</w:t>
      </w:r>
      <w:r w:rsidR="004A52C4" w:rsidRPr="000E3CB4">
        <w:t xml:space="preserve"> проведения  контрольн</w:t>
      </w:r>
      <w:r w:rsidR="00861F9A">
        <w:t>ых и</w:t>
      </w:r>
      <w:r w:rsidR="00B51E1A">
        <w:t xml:space="preserve"> экспертно-аналитической</w:t>
      </w:r>
      <w:r w:rsidR="004A52C4" w:rsidRPr="000E3CB4">
        <w:t xml:space="preserve"> </w:t>
      </w:r>
      <w:r w:rsidR="001C58D4">
        <w:t>мероприятий</w:t>
      </w:r>
      <w:r w:rsidR="004A52C4">
        <w:t xml:space="preserve">. </w:t>
      </w:r>
    </w:p>
    <w:p w:rsidR="00861F9A" w:rsidRDefault="00861F9A" w:rsidP="004A52C4">
      <w:pPr>
        <w:ind w:left="-180" w:firstLine="360"/>
        <w:jc w:val="both"/>
        <w:rPr>
          <w:b/>
        </w:rPr>
      </w:pPr>
    </w:p>
    <w:p w:rsidR="004A52C4" w:rsidRPr="00DB2F60" w:rsidRDefault="008F4018" w:rsidP="004A52C4">
      <w:pPr>
        <w:ind w:left="-180" w:firstLine="360"/>
        <w:jc w:val="both"/>
        <w:rPr>
          <w:b/>
        </w:rPr>
      </w:pPr>
      <w:r>
        <w:rPr>
          <w:b/>
        </w:rPr>
        <w:t>2</w:t>
      </w:r>
      <w:r w:rsidR="00BC7127" w:rsidRPr="00DB2F60">
        <w:rPr>
          <w:b/>
        </w:rPr>
        <w:t xml:space="preserve">.2 </w:t>
      </w:r>
      <w:r w:rsidR="004A52C4" w:rsidRPr="00DB2F60">
        <w:rPr>
          <w:b/>
        </w:rPr>
        <w:t>Основные полномочия КСО:</w:t>
      </w:r>
    </w:p>
    <w:p w:rsidR="00B51E1A" w:rsidRPr="002F1E39" w:rsidRDefault="00B51E1A" w:rsidP="00B51E1A">
      <w:pPr>
        <w:pStyle w:val="a9"/>
        <w:spacing w:before="0" w:beforeAutospacing="0" w:after="0" w:afterAutospacing="0"/>
      </w:pPr>
      <w:r w:rsidRPr="002F1E39">
        <w:t>1. Контрольно-счетный орган осуществляет следующие полномочия:</w:t>
      </w:r>
    </w:p>
    <w:p w:rsidR="00B51E1A" w:rsidRPr="002F1E39" w:rsidRDefault="00B51E1A" w:rsidP="00B51E1A">
      <w:pPr>
        <w:pStyle w:val="a9"/>
        <w:spacing w:before="0" w:beforeAutospacing="0" w:after="0" w:afterAutospacing="0"/>
        <w:jc w:val="both"/>
      </w:pPr>
      <w:r w:rsidRPr="002F1E39"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B51E1A" w:rsidRPr="002F1E39" w:rsidRDefault="00B51E1A" w:rsidP="00B51E1A">
      <w:pPr>
        <w:pStyle w:val="a9"/>
        <w:spacing w:before="0" w:beforeAutospacing="0" w:after="0" w:afterAutospacing="0"/>
        <w:jc w:val="both"/>
      </w:pPr>
      <w:r w:rsidRPr="002F1E39">
        <w:t>2) экспертиза проектов местного бюджета, проверка и анализ обоснованности его показателей;</w:t>
      </w:r>
    </w:p>
    <w:p w:rsidR="00B51E1A" w:rsidRPr="002F1E39" w:rsidRDefault="00B51E1A" w:rsidP="00B51E1A">
      <w:pPr>
        <w:pStyle w:val="a9"/>
        <w:spacing w:before="0" w:beforeAutospacing="0" w:after="0" w:afterAutospacing="0"/>
        <w:jc w:val="both"/>
      </w:pPr>
      <w:r w:rsidRPr="002F1E39">
        <w:t>3) внешняя проверка годового отчета об исполнении местного бюджета;</w:t>
      </w:r>
    </w:p>
    <w:p w:rsidR="00B51E1A" w:rsidRPr="002F1E39" w:rsidRDefault="00B51E1A" w:rsidP="00B51E1A">
      <w:pPr>
        <w:pStyle w:val="a9"/>
        <w:spacing w:before="0" w:beforeAutospacing="0" w:after="0" w:afterAutospacing="0"/>
        <w:jc w:val="both"/>
      </w:pPr>
      <w:r w:rsidRPr="002F1E39"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B51E1A" w:rsidRPr="002F1E39" w:rsidRDefault="00B51E1A" w:rsidP="00B51E1A">
      <w:pPr>
        <w:pStyle w:val="a9"/>
        <w:spacing w:before="0" w:beforeAutospacing="0" w:after="0" w:afterAutospacing="0"/>
        <w:jc w:val="both"/>
      </w:pPr>
      <w:r w:rsidRPr="002F1E39">
        <w:t xml:space="preserve">5) оценка эффективности формирования муниципальной собственности, управления   и   распоряжения   такой  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B51E1A" w:rsidRPr="002F1E39" w:rsidRDefault="00B51E1A" w:rsidP="00B51E1A">
      <w:pPr>
        <w:pStyle w:val="a9"/>
        <w:spacing w:before="0" w:beforeAutospacing="0" w:after="0" w:afterAutospacing="0"/>
        <w:jc w:val="both"/>
      </w:pPr>
      <w:r w:rsidRPr="002F1E39"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B51E1A" w:rsidRPr="002F1E39" w:rsidRDefault="00B51E1A" w:rsidP="00B51E1A">
      <w:pPr>
        <w:pStyle w:val="a9"/>
        <w:spacing w:before="0" w:beforeAutospacing="0" w:after="0" w:afterAutospacing="0"/>
        <w:jc w:val="both"/>
      </w:pPr>
      <w:r w:rsidRPr="002F1E39"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B51E1A" w:rsidRPr="002F1E39" w:rsidRDefault="00B51E1A" w:rsidP="00B51E1A">
      <w:pPr>
        <w:pStyle w:val="a9"/>
        <w:spacing w:before="0" w:beforeAutospacing="0" w:after="0" w:afterAutospacing="0"/>
        <w:jc w:val="both"/>
      </w:pPr>
      <w:r w:rsidRPr="002F1E39"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B51E1A" w:rsidRPr="002F1E39" w:rsidRDefault="00B51E1A" w:rsidP="00B51E1A">
      <w:pPr>
        <w:pStyle w:val="a9"/>
        <w:spacing w:before="0" w:beforeAutospacing="0" w:after="0" w:afterAutospacing="0"/>
        <w:jc w:val="both"/>
      </w:pPr>
      <w:r w:rsidRPr="002F1E39">
        <w:t>9) проведение оперативного анализа   исполнения   и   контроля  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B51E1A" w:rsidRPr="002F1E39" w:rsidRDefault="00B51E1A" w:rsidP="00B51E1A">
      <w:pPr>
        <w:pStyle w:val="a9"/>
        <w:spacing w:before="0" w:beforeAutospacing="0" w:after="0" w:afterAutospacing="0"/>
        <w:jc w:val="both"/>
      </w:pPr>
      <w:r w:rsidRPr="002F1E39">
        <w:t>10) осуществление контроля за состоянием муниципального внутреннего и внешнего долга;</w:t>
      </w:r>
    </w:p>
    <w:p w:rsidR="00B51E1A" w:rsidRPr="002F1E39" w:rsidRDefault="00B51E1A" w:rsidP="00B51E1A">
      <w:pPr>
        <w:pStyle w:val="a9"/>
        <w:spacing w:before="0" w:beforeAutospacing="0" w:after="0" w:afterAutospacing="0"/>
        <w:jc w:val="both"/>
      </w:pPr>
      <w:r w:rsidRPr="002F1E39"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органа; </w:t>
      </w:r>
    </w:p>
    <w:p w:rsidR="00B51E1A" w:rsidRPr="002F1E39" w:rsidRDefault="00B51E1A" w:rsidP="00B51E1A">
      <w:pPr>
        <w:pStyle w:val="a9"/>
        <w:spacing w:before="0" w:beforeAutospacing="0" w:after="0" w:afterAutospacing="0"/>
        <w:jc w:val="both"/>
      </w:pPr>
      <w:r w:rsidRPr="002F1E39">
        <w:lastRenderedPageBreak/>
        <w:t>12) участие в пределах полномочий в мероприятиях, направленных на противодействие коррупции;</w:t>
      </w:r>
    </w:p>
    <w:p w:rsidR="00B51E1A" w:rsidRPr="002F1E39" w:rsidRDefault="00B51E1A" w:rsidP="00B51E1A">
      <w:pPr>
        <w:pStyle w:val="a9"/>
        <w:spacing w:before="0" w:beforeAutospacing="0" w:after="0" w:afterAutospacing="0"/>
        <w:jc w:val="both"/>
      </w:pPr>
      <w:r w:rsidRPr="002F1E39"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B51E1A" w:rsidRDefault="00B51E1A" w:rsidP="00B51E1A">
      <w:pPr>
        <w:ind w:left="-180" w:firstLine="360"/>
        <w:jc w:val="both"/>
      </w:pPr>
    </w:p>
    <w:p w:rsidR="00905AD7" w:rsidRDefault="00BC7127" w:rsidP="00E56036">
      <w:pPr>
        <w:spacing w:line="324" w:lineRule="auto"/>
        <w:ind w:left="-180" w:firstLine="360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</w:t>
      </w:r>
      <w:r w:rsidR="00CE6970">
        <w:rPr>
          <w:b/>
          <w:color w:val="000000"/>
        </w:rPr>
        <w:t>3</w:t>
      </w:r>
      <w:r w:rsidR="00057AD0" w:rsidRPr="00057AD0">
        <w:rPr>
          <w:b/>
          <w:color w:val="000000"/>
        </w:rPr>
        <w:t>.</w:t>
      </w:r>
      <w:r w:rsidR="00C31A76" w:rsidRPr="00057AD0">
        <w:rPr>
          <w:b/>
          <w:color w:val="000000"/>
        </w:rPr>
        <w:t xml:space="preserve"> </w:t>
      </w:r>
      <w:r w:rsidR="009030BD" w:rsidRPr="00057AD0">
        <w:rPr>
          <w:b/>
          <w:color w:val="000000"/>
        </w:rPr>
        <w:t xml:space="preserve"> </w:t>
      </w:r>
      <w:r w:rsidR="001B70C0" w:rsidRPr="00057AD0">
        <w:rPr>
          <w:b/>
          <w:color w:val="000000"/>
        </w:rPr>
        <w:t>Планирование</w:t>
      </w:r>
      <w:r w:rsidR="009030BD" w:rsidRPr="00057AD0">
        <w:rPr>
          <w:b/>
          <w:color w:val="000000"/>
        </w:rPr>
        <w:t xml:space="preserve"> работы  контрольно – счетного отдела.</w:t>
      </w:r>
    </w:p>
    <w:p w:rsidR="006E76A5" w:rsidRDefault="006E76A5" w:rsidP="00892198">
      <w:pPr>
        <w:ind w:left="-180" w:firstLine="360"/>
        <w:jc w:val="both"/>
      </w:pPr>
    </w:p>
    <w:p w:rsidR="00D703E2" w:rsidRPr="002F1E39" w:rsidRDefault="00D703E2" w:rsidP="00D703E2">
      <w:pPr>
        <w:pStyle w:val="a9"/>
        <w:spacing w:before="0" w:beforeAutospacing="0" w:after="0" w:afterAutospacing="0"/>
        <w:jc w:val="both"/>
      </w:pPr>
      <w:r w:rsidRPr="002F1E39">
        <w:t xml:space="preserve">1. Контрольно-счетный орган осуществляет свою деятельность на основе </w:t>
      </w:r>
      <w:r w:rsidR="00BB1DD4">
        <w:t xml:space="preserve">годового </w:t>
      </w:r>
      <w:r w:rsidRPr="002F1E39">
        <w:t>план</w:t>
      </w:r>
      <w:r w:rsidR="00BB1DD4">
        <w:t>а работы</w:t>
      </w:r>
      <w:r w:rsidRPr="002F1E39">
        <w:t>.</w:t>
      </w:r>
      <w:r w:rsidR="00BB1DD4">
        <w:t xml:space="preserve"> План работы КСО разрабатывается и утверждается им самостоятельно.</w:t>
      </w:r>
    </w:p>
    <w:p w:rsidR="00D703E2" w:rsidRPr="002F1E39" w:rsidRDefault="00D703E2" w:rsidP="00D703E2">
      <w:pPr>
        <w:pStyle w:val="a9"/>
        <w:spacing w:before="0" w:beforeAutospacing="0" w:after="0" w:afterAutospacing="0"/>
        <w:jc w:val="both"/>
      </w:pPr>
      <w:r w:rsidRPr="002F1E39">
        <w:t xml:space="preserve">2. Планирование деятельности Контрольно-счетного органа осуществляется с учетом результатов контрольных и экспертно-аналитических мероприятий, а также на основании поручений Совета депутатов  муниципального образования «Муниципальный округ Кизнерский район Удмуртской Республики», предложений </w:t>
      </w:r>
      <w:r>
        <w:t>Г</w:t>
      </w:r>
      <w:r w:rsidRPr="002F1E39">
        <w:t>лавы муниципального образования «Муниципальный округ Кизнерский район Удмуртской Республики».</w:t>
      </w:r>
    </w:p>
    <w:p w:rsidR="00D703E2" w:rsidRPr="002F1E39" w:rsidRDefault="00D703E2" w:rsidP="00D703E2">
      <w:pPr>
        <w:pStyle w:val="a9"/>
        <w:spacing w:before="0" w:beforeAutospacing="0" w:after="0" w:afterAutospacing="0"/>
        <w:jc w:val="both"/>
      </w:pPr>
      <w:r w:rsidRPr="002F1E39">
        <w:t xml:space="preserve">План работы Контрольно-счетного органа на предстоящий год утверждается </w:t>
      </w:r>
      <w:r w:rsidR="00F20EA6">
        <w:t>распоряжение</w:t>
      </w:r>
      <w:r w:rsidR="00B8700B">
        <w:t>м</w:t>
      </w:r>
      <w:r w:rsidR="00BB1DD4">
        <w:t xml:space="preserve"> </w:t>
      </w:r>
      <w:r w:rsidRPr="002F1E39">
        <w:t>председател</w:t>
      </w:r>
      <w:r w:rsidR="00BB1DD4">
        <w:t>я</w:t>
      </w:r>
      <w:r w:rsidRPr="002F1E39">
        <w:t xml:space="preserve"> Контрольно-счетного органа в срок до 30 декабря.</w:t>
      </w:r>
    </w:p>
    <w:p w:rsidR="00D703E2" w:rsidRPr="002F1E39" w:rsidRDefault="00D703E2" w:rsidP="00D703E2">
      <w:pPr>
        <w:pStyle w:val="a9"/>
        <w:spacing w:before="0" w:beforeAutospacing="0" w:after="0" w:afterAutospacing="0"/>
        <w:jc w:val="both"/>
      </w:pPr>
      <w:r w:rsidRPr="002F1E39">
        <w:t>3. Поручения, принятые решением Совета депутатов  муниципального образования «Муниципальный округ Кизнерский район Удмур</w:t>
      </w:r>
      <w:r>
        <w:t>тской Республики», предложения Г</w:t>
      </w:r>
      <w:r w:rsidRPr="002F1E39">
        <w:t xml:space="preserve">лавы муниципального образования «Муниципальный округ Кизнерский район Удмуртской Республики», направленные в Контрольно-счетный орган до 15 декабря года, предшествующего планируемому, подлежат обязательному включению в план работы Контрольно-счетного органа на предстоящий год. </w:t>
      </w:r>
    </w:p>
    <w:p w:rsidR="006E76A5" w:rsidRPr="00D703E2" w:rsidRDefault="00D703E2" w:rsidP="00D703E2">
      <w:pPr>
        <w:jc w:val="both"/>
      </w:pPr>
      <w:r w:rsidRPr="002F1E39">
        <w:t>4. Поручения Совета депутатов  муниципального образования «Муниципальный округ Кизнерский район Удмур</w:t>
      </w:r>
      <w:r>
        <w:t>тской Республики», предложения Г</w:t>
      </w:r>
      <w:r w:rsidRPr="002F1E39">
        <w:t>лавы муниципального образования «Муниципальный округ Кизнерский район Удмуртской Республики» по внесению изменений в план работы Контрольно-счетного органа, поступившие для включения в план работы Контрольно-счетного органа в течение года, рассматриваются в течение 7 дней со дня их поступления в Контрольно-счетный орган в письменном виде.</w:t>
      </w:r>
    </w:p>
    <w:p w:rsidR="00ED2F1C" w:rsidRPr="000C0D6B" w:rsidRDefault="004446D9" w:rsidP="00530BC1">
      <w:pPr>
        <w:ind w:left="-180" w:firstLine="360"/>
        <w:jc w:val="both"/>
      </w:pPr>
      <w:r w:rsidRPr="005F69AE">
        <w:rPr>
          <w:b/>
        </w:rPr>
        <w:t xml:space="preserve"> </w:t>
      </w:r>
      <w:r w:rsidR="00E653BC" w:rsidRPr="000C0D6B">
        <w:t>П</w:t>
      </w:r>
      <w:r w:rsidRPr="000C0D6B">
        <w:t>редседатель</w:t>
      </w:r>
      <w:r w:rsidR="00977B71" w:rsidRPr="000C0D6B">
        <w:t xml:space="preserve"> КСО</w:t>
      </w:r>
      <w:r w:rsidR="00CF5C7B" w:rsidRPr="000C0D6B">
        <w:t xml:space="preserve"> или лицо, исполняющее его обязанности</w:t>
      </w:r>
      <w:r w:rsidRPr="000C0D6B">
        <w:t xml:space="preserve"> рассматривает обращение  и</w:t>
      </w:r>
      <w:r w:rsidR="00ED2F1C" w:rsidRPr="000C0D6B">
        <w:t xml:space="preserve"> принимает одно из предложений:</w:t>
      </w:r>
    </w:p>
    <w:p w:rsidR="00ED2F1C" w:rsidRPr="000C0D6B" w:rsidRDefault="00ED2F1C" w:rsidP="004446D9">
      <w:pPr>
        <w:ind w:left="-180" w:firstLine="360"/>
        <w:jc w:val="both"/>
      </w:pPr>
      <w:r w:rsidRPr="000C0D6B">
        <w:t>-</w:t>
      </w:r>
      <w:r w:rsidR="004446D9" w:rsidRPr="000C0D6B">
        <w:t xml:space="preserve"> </w:t>
      </w:r>
      <w:r w:rsidR="007310C5" w:rsidRPr="000C0D6B">
        <w:t>принимает решение</w:t>
      </w:r>
      <w:r w:rsidR="00530BC1" w:rsidRPr="000C0D6B">
        <w:t xml:space="preserve"> </w:t>
      </w:r>
      <w:r w:rsidR="004446D9" w:rsidRPr="000C0D6B">
        <w:t xml:space="preserve"> о внесении изменений и дополнени</w:t>
      </w:r>
      <w:r w:rsidRPr="000C0D6B">
        <w:t>й в годовой план работы КСО;</w:t>
      </w:r>
    </w:p>
    <w:p w:rsidR="00ED2F1C" w:rsidRPr="000C0D6B" w:rsidRDefault="00ED2F1C" w:rsidP="004446D9">
      <w:pPr>
        <w:ind w:left="-180" w:firstLine="360"/>
        <w:jc w:val="both"/>
      </w:pPr>
      <w:r w:rsidRPr="000C0D6B">
        <w:t xml:space="preserve">-  </w:t>
      </w:r>
      <w:r w:rsidR="004446D9" w:rsidRPr="000C0D6B">
        <w:t>решает  вопрос по учету данного обращения при формировании проекта годового плана работы на очередной год</w:t>
      </w:r>
      <w:r w:rsidRPr="000C0D6B">
        <w:t>;</w:t>
      </w:r>
    </w:p>
    <w:p w:rsidR="0031162F" w:rsidRPr="000C0D6B" w:rsidRDefault="0031162F" w:rsidP="004446D9">
      <w:pPr>
        <w:ind w:left="-180" w:firstLine="360"/>
        <w:jc w:val="both"/>
      </w:pPr>
      <w:r w:rsidRPr="000C0D6B">
        <w:t>- направляет обращение в иные органы в соответствии с их компетенцией;</w:t>
      </w:r>
    </w:p>
    <w:p w:rsidR="00ED2F1C" w:rsidRPr="000C0D6B" w:rsidRDefault="00ED2F1C" w:rsidP="004446D9">
      <w:pPr>
        <w:ind w:left="-180" w:firstLine="360"/>
        <w:jc w:val="both"/>
      </w:pPr>
      <w:r w:rsidRPr="000C0D6B">
        <w:t>- отклоняет  обращение.</w:t>
      </w:r>
      <w:r w:rsidR="00D44341">
        <w:t xml:space="preserve"> </w:t>
      </w:r>
    </w:p>
    <w:p w:rsidR="00F3154C" w:rsidRPr="000C0D6B" w:rsidRDefault="007310C5" w:rsidP="00F3154C">
      <w:pPr>
        <w:ind w:left="-180" w:firstLine="360"/>
        <w:jc w:val="both"/>
      </w:pPr>
      <w:r w:rsidRPr="000C0D6B">
        <w:t>5</w:t>
      </w:r>
      <w:r w:rsidR="00ED2F1C" w:rsidRPr="000C0D6B">
        <w:t xml:space="preserve">. </w:t>
      </w:r>
      <w:r w:rsidR="004446D9" w:rsidRPr="000C0D6B">
        <w:t xml:space="preserve"> </w:t>
      </w:r>
      <w:r w:rsidR="00F3154C" w:rsidRPr="000C0D6B">
        <w:t>Внеплановые контрольные мероприятия,</w:t>
      </w:r>
      <w:r w:rsidR="00491217" w:rsidRPr="000C0D6B">
        <w:t xml:space="preserve"> </w:t>
      </w:r>
      <w:r w:rsidR="00F3154C" w:rsidRPr="000C0D6B">
        <w:t>на основании письменного предложения или запроса</w:t>
      </w:r>
      <w:r w:rsidR="00491217" w:rsidRPr="000C0D6B">
        <w:t>, требующие срочного рассмотрения</w:t>
      </w:r>
      <w:r w:rsidR="00F3154C" w:rsidRPr="000C0D6B">
        <w:t xml:space="preserve">   проводятся   </w:t>
      </w:r>
      <w:r w:rsidR="001B70C0" w:rsidRPr="000C0D6B">
        <w:t xml:space="preserve">на основании </w:t>
      </w:r>
      <w:r w:rsidR="00E1168E">
        <w:t>распоряжения</w:t>
      </w:r>
      <w:r w:rsidR="005B08D1" w:rsidRPr="000C0D6B">
        <w:t xml:space="preserve"> председателя КСО</w:t>
      </w:r>
      <w:r w:rsidR="00BC7127" w:rsidRPr="000C0D6B">
        <w:t xml:space="preserve">. Результаты такого контрольного мероприятия по требованию </w:t>
      </w:r>
      <w:r w:rsidR="00C34ED0" w:rsidRPr="000C0D6B">
        <w:t xml:space="preserve">районного </w:t>
      </w:r>
      <w:r w:rsidR="00BC7127" w:rsidRPr="000C0D6B">
        <w:t>Совета депутатов доводятся председателем КСО</w:t>
      </w:r>
      <w:r w:rsidR="00306016" w:rsidRPr="000C0D6B">
        <w:t xml:space="preserve"> </w:t>
      </w:r>
      <w:r w:rsidR="00BC7127" w:rsidRPr="000C0D6B">
        <w:t>на очередной сессии.</w:t>
      </w:r>
      <w:r w:rsidR="00F3154C" w:rsidRPr="000C0D6B">
        <w:t xml:space="preserve"> </w:t>
      </w:r>
    </w:p>
    <w:p w:rsidR="00E11131" w:rsidRDefault="007310C5" w:rsidP="00D46F43">
      <w:pPr>
        <w:ind w:left="-180" w:firstLine="360"/>
        <w:jc w:val="both"/>
      </w:pPr>
      <w:r>
        <w:t>6</w:t>
      </w:r>
      <w:r w:rsidR="00F3154C" w:rsidRPr="00311E21">
        <w:t>.</w:t>
      </w:r>
      <w:r w:rsidR="003B2F29" w:rsidRPr="00311E21">
        <w:t xml:space="preserve"> </w:t>
      </w:r>
      <w:r w:rsidR="00E11131" w:rsidRPr="00311E21">
        <w:t>Совместные контрольные мероприятия с правоохранительными</w:t>
      </w:r>
      <w:r w:rsidR="00C064AE">
        <w:t xml:space="preserve"> и другими контролирующими</w:t>
      </w:r>
      <w:r w:rsidR="00E11131" w:rsidRPr="00311E21">
        <w:t xml:space="preserve"> органами по их инициативе проводятся после получения от руководителя этого органа письменного обращения</w:t>
      </w:r>
      <w:r w:rsidR="00C064AE">
        <w:t>,</w:t>
      </w:r>
      <w:r w:rsidR="00E11131" w:rsidRPr="00311E21">
        <w:t xml:space="preserve"> с указанием конкретных </w:t>
      </w:r>
      <w:r w:rsidR="007D086D">
        <w:t>вопросов проверки</w:t>
      </w:r>
      <w:r w:rsidR="00E11131" w:rsidRPr="00311E21">
        <w:t xml:space="preserve">. </w:t>
      </w:r>
      <w:r w:rsidR="00C064AE">
        <w:t>Общий период проведения контрольного мероприятия и подписания итогового документа</w:t>
      </w:r>
      <w:r w:rsidR="007D086D">
        <w:t xml:space="preserve"> – не бо</w:t>
      </w:r>
      <w:r w:rsidR="00BC7127">
        <w:t xml:space="preserve">лее 45 календарных дней, если в обращении не указан иной срок сдачи результатов контрольного мероприятия. </w:t>
      </w:r>
      <w:r w:rsidR="000C0D6B">
        <w:t xml:space="preserve"> Началом контрольного мероприятия </w:t>
      </w:r>
      <w:r w:rsidR="00C064AE">
        <w:t xml:space="preserve"> является дата, указанная в </w:t>
      </w:r>
      <w:r w:rsidR="00E1168E">
        <w:t>распоряжении</w:t>
      </w:r>
      <w:r w:rsidR="00C064AE">
        <w:t xml:space="preserve"> о </w:t>
      </w:r>
      <w:r w:rsidR="009605EA">
        <w:t>проведении контрольного мероприятия</w:t>
      </w:r>
      <w:r w:rsidR="00C064AE">
        <w:t xml:space="preserve">, окончанием – дата подписания итогового документа обеими сторонами либо вручения (направления) его проверяемой стороне. </w:t>
      </w:r>
    </w:p>
    <w:p w:rsidR="007C5FE3" w:rsidRDefault="007310C5" w:rsidP="00120A47">
      <w:pPr>
        <w:pStyle w:val="30"/>
        <w:tabs>
          <w:tab w:val="num" w:pos="-180"/>
        </w:tabs>
        <w:ind w:left="-180"/>
      </w:pPr>
      <w:r>
        <w:t>7</w:t>
      </w:r>
      <w:r w:rsidR="007C5FE3" w:rsidRPr="00311E21">
        <w:t xml:space="preserve">. </w:t>
      </w:r>
      <w:r w:rsidR="00A5520B" w:rsidRPr="00311E21">
        <w:t>Контроль за выполнением годов</w:t>
      </w:r>
      <w:r w:rsidR="00ED326D">
        <w:t>ого</w:t>
      </w:r>
      <w:r w:rsidR="007C5FE3" w:rsidRPr="00311E21">
        <w:t xml:space="preserve"> план</w:t>
      </w:r>
      <w:r w:rsidR="00ED326D">
        <w:t>а</w:t>
      </w:r>
      <w:r w:rsidR="00CA6C2B">
        <w:t xml:space="preserve"> работ</w:t>
      </w:r>
      <w:r w:rsidR="00C064AE">
        <w:t xml:space="preserve"> осуществляет </w:t>
      </w:r>
      <w:r w:rsidR="007C5FE3" w:rsidRPr="00311E21">
        <w:t>председатель</w:t>
      </w:r>
      <w:r w:rsidR="00C064AE">
        <w:t xml:space="preserve"> КСО</w:t>
      </w:r>
      <w:r w:rsidR="00001A93">
        <w:t>.</w:t>
      </w:r>
    </w:p>
    <w:p w:rsidR="00787DA8" w:rsidRDefault="00787DA8" w:rsidP="00564EE5">
      <w:pPr>
        <w:ind w:left="-181" w:firstLine="361"/>
        <w:jc w:val="center"/>
        <w:rPr>
          <w:b/>
          <w:color w:val="000000"/>
        </w:rPr>
      </w:pPr>
    </w:p>
    <w:p w:rsidR="007D351E" w:rsidRDefault="00BC7127" w:rsidP="00564EE5">
      <w:pPr>
        <w:ind w:left="-181" w:firstLine="361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Р</w:t>
      </w:r>
      <w:r w:rsidR="00C34ED0">
        <w:rPr>
          <w:b/>
          <w:color w:val="000000"/>
        </w:rPr>
        <w:t>аздел 4</w:t>
      </w:r>
      <w:r w:rsidR="00120A47" w:rsidRPr="00311E21">
        <w:rPr>
          <w:b/>
          <w:color w:val="000000"/>
        </w:rPr>
        <w:t>.</w:t>
      </w:r>
      <w:r w:rsidR="007D351E">
        <w:rPr>
          <w:b/>
          <w:color w:val="000000"/>
        </w:rPr>
        <w:t xml:space="preserve">  Порядок направления запросов </w:t>
      </w:r>
      <w:r w:rsidR="00835137">
        <w:rPr>
          <w:b/>
          <w:color w:val="000000"/>
        </w:rPr>
        <w:t>и ответов</w:t>
      </w:r>
      <w:r w:rsidR="007D351E">
        <w:rPr>
          <w:b/>
          <w:color w:val="000000"/>
        </w:rPr>
        <w:t>.</w:t>
      </w:r>
    </w:p>
    <w:p w:rsidR="00001A93" w:rsidRDefault="00001A93" w:rsidP="00564EE5">
      <w:pPr>
        <w:ind w:left="-181" w:firstLine="361"/>
        <w:jc w:val="center"/>
        <w:rPr>
          <w:b/>
          <w:color w:val="000000"/>
        </w:rPr>
      </w:pPr>
    </w:p>
    <w:p w:rsidR="00DD3BBE" w:rsidRDefault="007D351E" w:rsidP="00DD3BBE">
      <w:pPr>
        <w:ind w:left="-181" w:firstLine="361"/>
        <w:jc w:val="both"/>
        <w:rPr>
          <w:color w:val="000000"/>
        </w:rPr>
      </w:pPr>
      <w:r>
        <w:rPr>
          <w:color w:val="000000"/>
        </w:rPr>
        <w:t xml:space="preserve">1. </w:t>
      </w:r>
      <w:r w:rsidR="00D9425B">
        <w:rPr>
          <w:color w:val="000000"/>
        </w:rPr>
        <w:t>Запросы КСО</w:t>
      </w:r>
      <w:r w:rsidR="00DD3BBE">
        <w:rPr>
          <w:color w:val="000000"/>
        </w:rPr>
        <w:t>, а также ответы на поступившие запросы оформляются на бланках  с наименованием КСО и имеют обязательные реквизиты, расположенные в определенном порядке. На таком бланке оформляется только первая страница документа, для всех следующих страниц используются  стандартные листы бумаги.</w:t>
      </w:r>
    </w:p>
    <w:p w:rsidR="00F805A9" w:rsidRDefault="00F805A9" w:rsidP="00DD3BBE">
      <w:pPr>
        <w:ind w:left="-181" w:firstLine="361"/>
        <w:jc w:val="both"/>
        <w:rPr>
          <w:color w:val="000000"/>
        </w:rPr>
      </w:pPr>
      <w:r>
        <w:rPr>
          <w:color w:val="000000"/>
        </w:rPr>
        <w:t xml:space="preserve">2. Запрос должен содержать наименование контрольного </w:t>
      </w:r>
      <w:r w:rsidR="00306016">
        <w:rPr>
          <w:color w:val="000000"/>
        </w:rPr>
        <w:t xml:space="preserve">и экспертно-аналитического </w:t>
      </w:r>
      <w:r>
        <w:rPr>
          <w:color w:val="000000"/>
        </w:rPr>
        <w:t xml:space="preserve">мероприятия,  перечень запрашиваемых документов и иной информации, а также устанавливать конкретный срок ответа на запрос, если срок не указан, в течение </w:t>
      </w:r>
      <w:r w:rsidR="00386C0B">
        <w:rPr>
          <w:color w:val="000000"/>
        </w:rPr>
        <w:t>десяти</w:t>
      </w:r>
      <w:r>
        <w:rPr>
          <w:color w:val="000000"/>
        </w:rPr>
        <w:t xml:space="preserve"> рабочих дней со дня получения запроса.</w:t>
      </w:r>
    </w:p>
    <w:p w:rsidR="00D81543" w:rsidRDefault="00F805A9" w:rsidP="00DD3BBE">
      <w:pPr>
        <w:ind w:left="-181" w:firstLine="361"/>
        <w:jc w:val="both"/>
        <w:rPr>
          <w:color w:val="000000"/>
        </w:rPr>
      </w:pPr>
      <w:r>
        <w:rPr>
          <w:color w:val="000000"/>
        </w:rPr>
        <w:t>3</w:t>
      </w:r>
      <w:r w:rsidR="00DD3BBE">
        <w:rPr>
          <w:color w:val="000000"/>
        </w:rPr>
        <w:t xml:space="preserve">. Запросы и ответы подписываются председателем КСО, </w:t>
      </w:r>
      <w:r w:rsidR="00F26EAB">
        <w:rPr>
          <w:color w:val="000000"/>
        </w:rPr>
        <w:t xml:space="preserve">а </w:t>
      </w:r>
      <w:r w:rsidR="00D81543">
        <w:rPr>
          <w:color w:val="000000"/>
        </w:rPr>
        <w:t xml:space="preserve">в его отсутствие лицом, </w:t>
      </w:r>
      <w:r w:rsidR="00F26EAB">
        <w:rPr>
          <w:color w:val="000000"/>
        </w:rPr>
        <w:t>исполняющим обязанности председателя КСО</w:t>
      </w:r>
      <w:r w:rsidR="00D81543">
        <w:rPr>
          <w:color w:val="000000"/>
        </w:rPr>
        <w:t>, с указанием исполнителя документа и его контактного телефона.</w:t>
      </w:r>
    </w:p>
    <w:p w:rsidR="00D81543" w:rsidRDefault="00F805A9" w:rsidP="00DD3BBE">
      <w:pPr>
        <w:ind w:left="-181" w:firstLine="361"/>
        <w:jc w:val="both"/>
        <w:rPr>
          <w:color w:val="000000"/>
        </w:rPr>
      </w:pPr>
      <w:r>
        <w:rPr>
          <w:color w:val="000000"/>
        </w:rPr>
        <w:t>4</w:t>
      </w:r>
      <w:r w:rsidR="00D81543">
        <w:rPr>
          <w:color w:val="000000"/>
        </w:rPr>
        <w:t>. Запросы и ответы, подготовленные сотрудниками КСО, передаются председателю для их проверки, анализа правомерности необходимости и подписания.</w:t>
      </w:r>
    </w:p>
    <w:p w:rsidR="00D81543" w:rsidRDefault="00F805A9" w:rsidP="00DD3BBE">
      <w:pPr>
        <w:ind w:left="-181" w:firstLine="361"/>
        <w:jc w:val="both"/>
        <w:rPr>
          <w:color w:val="000000"/>
        </w:rPr>
      </w:pPr>
      <w:r>
        <w:rPr>
          <w:color w:val="000000"/>
        </w:rPr>
        <w:t>5</w:t>
      </w:r>
      <w:r w:rsidR="00D81543">
        <w:rPr>
          <w:color w:val="000000"/>
        </w:rPr>
        <w:t>. Отдельные внутренние документы, авто</w:t>
      </w:r>
      <w:r>
        <w:rPr>
          <w:color w:val="000000"/>
        </w:rPr>
        <w:t>рами которых являются инспекторы</w:t>
      </w:r>
      <w:r w:rsidR="00D81543">
        <w:rPr>
          <w:color w:val="000000"/>
        </w:rPr>
        <w:t xml:space="preserve"> и </w:t>
      </w:r>
      <w:r w:rsidR="00931868">
        <w:rPr>
          <w:color w:val="000000"/>
        </w:rPr>
        <w:t xml:space="preserve">(или) </w:t>
      </w:r>
      <w:r w:rsidR="00D81543">
        <w:rPr>
          <w:color w:val="000000"/>
        </w:rPr>
        <w:t>иные сотрудники КСО,  могут быть исполнены на стандартном листе бумаги.</w:t>
      </w:r>
    </w:p>
    <w:p w:rsidR="009429A9" w:rsidRPr="00C13D35" w:rsidRDefault="00D621FC" w:rsidP="00A107AE">
      <w:pPr>
        <w:ind w:left="-180" w:firstLine="360"/>
        <w:jc w:val="both"/>
      </w:pPr>
      <w:r>
        <w:rPr>
          <w:color w:val="000000"/>
        </w:rPr>
        <w:t>6</w:t>
      </w:r>
      <w:r w:rsidR="00376D6E" w:rsidRPr="00376D6E">
        <w:rPr>
          <w:color w:val="000000"/>
        </w:rPr>
        <w:t xml:space="preserve">. </w:t>
      </w:r>
      <w:r w:rsidR="009429A9" w:rsidRPr="00C13D35">
        <w:t>Проверяемы</w:t>
      </w:r>
      <w:r w:rsidR="00A107AE">
        <w:t xml:space="preserve">е органы  и организации </w:t>
      </w:r>
      <w:r w:rsidR="00386C0B">
        <w:t>и иные орг</w:t>
      </w:r>
      <w:r w:rsidR="00A107AE">
        <w:t>анизации обладающие информацией</w:t>
      </w:r>
      <w:r w:rsidR="00386C0B">
        <w:t>, необходимой для осуществления внешнего муниципального финансового контроля</w:t>
      </w:r>
      <w:r w:rsidR="009429A9" w:rsidRPr="00C13D35">
        <w:t xml:space="preserve"> обязаны представить в КСО  по их запросам информацию, документы и материалы, необходимые для проведения контрольных и экспертно-аналитических мероприятий в указанный срок, если срок не указан,  в течение </w:t>
      </w:r>
      <w:r w:rsidR="00C13D35" w:rsidRPr="00C13D35">
        <w:t>10</w:t>
      </w:r>
      <w:r w:rsidR="009429A9" w:rsidRPr="00C13D35">
        <w:t xml:space="preserve"> рабочих дней со дня получения запроса.  Порядок направления КСО запросов, документов и иных материалов определяется </w:t>
      </w:r>
      <w:r w:rsidR="00A107AE">
        <w:t>настоящим Регламентом</w:t>
      </w:r>
      <w:r w:rsidR="009429A9" w:rsidRPr="00C13D35">
        <w:t>.</w:t>
      </w:r>
    </w:p>
    <w:p w:rsidR="00E865C0" w:rsidRDefault="00E865C0" w:rsidP="00DD3BBE">
      <w:pPr>
        <w:ind w:left="-181" w:firstLine="361"/>
        <w:jc w:val="both"/>
        <w:rPr>
          <w:color w:val="000000"/>
        </w:rPr>
      </w:pPr>
    </w:p>
    <w:p w:rsidR="006E4434" w:rsidRDefault="00C34ED0" w:rsidP="00111D51">
      <w:pPr>
        <w:ind w:left="-181" w:firstLine="361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="007D351E">
        <w:rPr>
          <w:b/>
          <w:color w:val="000000"/>
        </w:rPr>
        <w:t xml:space="preserve">. </w:t>
      </w:r>
      <w:r w:rsidR="00120A47" w:rsidRPr="00311E21">
        <w:rPr>
          <w:b/>
          <w:color w:val="000000"/>
        </w:rPr>
        <w:t xml:space="preserve"> </w:t>
      </w:r>
      <w:r w:rsidR="00111D51">
        <w:rPr>
          <w:b/>
          <w:color w:val="000000"/>
        </w:rPr>
        <w:t xml:space="preserve"> </w:t>
      </w:r>
      <w:r w:rsidR="006E4434" w:rsidRPr="001A07C8">
        <w:rPr>
          <w:b/>
          <w:color w:val="000000"/>
        </w:rPr>
        <w:t xml:space="preserve"> </w:t>
      </w:r>
      <w:r w:rsidR="009547C1" w:rsidRPr="001A07C8">
        <w:rPr>
          <w:b/>
          <w:color w:val="000000"/>
        </w:rPr>
        <w:t>Способы</w:t>
      </w:r>
      <w:r w:rsidR="00FC5F4A">
        <w:rPr>
          <w:b/>
          <w:color w:val="000000"/>
        </w:rPr>
        <w:t xml:space="preserve"> </w:t>
      </w:r>
      <w:r w:rsidR="009547C1" w:rsidRPr="001A07C8">
        <w:rPr>
          <w:b/>
          <w:color w:val="000000"/>
        </w:rPr>
        <w:t xml:space="preserve"> про</w:t>
      </w:r>
      <w:r w:rsidR="00304EEB" w:rsidRPr="001A07C8">
        <w:rPr>
          <w:b/>
          <w:color w:val="000000"/>
        </w:rPr>
        <w:t>ведения контрольных</w:t>
      </w:r>
      <w:r w:rsidR="00FC5F4A">
        <w:rPr>
          <w:b/>
          <w:color w:val="000000"/>
        </w:rPr>
        <w:t xml:space="preserve"> и экспертно-аналитических мероприятий</w:t>
      </w:r>
      <w:r w:rsidR="009547C1" w:rsidRPr="001A07C8">
        <w:rPr>
          <w:b/>
          <w:color w:val="000000"/>
        </w:rPr>
        <w:t>.</w:t>
      </w:r>
    </w:p>
    <w:p w:rsidR="00B958DF" w:rsidRDefault="00B958DF" w:rsidP="00111D51">
      <w:pPr>
        <w:ind w:left="-181" w:firstLine="361"/>
        <w:jc w:val="center"/>
        <w:rPr>
          <w:b/>
          <w:color w:val="000000"/>
        </w:rPr>
      </w:pPr>
    </w:p>
    <w:p w:rsidR="0084361F" w:rsidRDefault="00564EE5" w:rsidP="00282EAB">
      <w:pPr>
        <w:ind w:left="-181" w:firstLine="361"/>
        <w:jc w:val="both"/>
        <w:rPr>
          <w:color w:val="000000"/>
        </w:rPr>
      </w:pPr>
      <w:r w:rsidRPr="00311E21">
        <w:rPr>
          <w:color w:val="000000"/>
        </w:rPr>
        <w:t xml:space="preserve">1. </w:t>
      </w:r>
      <w:r w:rsidR="00C1310D" w:rsidRPr="00541E16">
        <w:rPr>
          <w:color w:val="000000"/>
        </w:rPr>
        <w:t>При проведении контрольн</w:t>
      </w:r>
      <w:r w:rsidR="0021472D" w:rsidRPr="00541E16">
        <w:rPr>
          <w:color w:val="000000"/>
        </w:rPr>
        <w:t>ого</w:t>
      </w:r>
      <w:r w:rsidR="00FC5F4A" w:rsidRPr="00541E16">
        <w:rPr>
          <w:color w:val="000000"/>
        </w:rPr>
        <w:t xml:space="preserve"> и экспертно-аналитического </w:t>
      </w:r>
      <w:r w:rsidR="00C1310D" w:rsidRPr="00541E16">
        <w:rPr>
          <w:color w:val="000000"/>
        </w:rPr>
        <w:t xml:space="preserve"> мероприяти</w:t>
      </w:r>
      <w:r w:rsidR="0021472D" w:rsidRPr="00541E16">
        <w:rPr>
          <w:color w:val="000000"/>
        </w:rPr>
        <w:t>я</w:t>
      </w:r>
      <w:r w:rsidR="0052421D">
        <w:rPr>
          <w:color w:val="000000"/>
        </w:rPr>
        <w:t>,</w:t>
      </w:r>
      <w:r w:rsidR="00905AD7" w:rsidRPr="00541E16">
        <w:rPr>
          <w:color w:val="000000"/>
        </w:rPr>
        <w:t xml:space="preserve"> могут привлекаться </w:t>
      </w:r>
      <w:bookmarkStart w:id="1" w:name="YANDEX_168"/>
      <w:bookmarkEnd w:id="1"/>
      <w:r w:rsidR="00911B86" w:rsidRPr="00541E16">
        <w:rPr>
          <w:color w:val="000000"/>
        </w:rPr>
        <w:fldChar w:fldCharType="begin"/>
      </w:r>
      <w:r w:rsidR="00905AD7" w:rsidRPr="00541E16">
        <w:rPr>
          <w:color w:val="000000"/>
        </w:rPr>
        <w:instrText xml:space="preserve"> HYPERLINK "http://hghltd.yandex.net/yandbtm?fmode=inject&amp;url=http%3A%2F%2Fwww.ulan-ude-eg.ru%2Fkontr%2Fnorm_pravo%2Freglament.php&amp;text=%D0%A0%D0%B5%D0%B3%D0%BB%D0%B0%D0%BC%D0%B5%D0%BD%D1%82%20%D0%BA%D0%BE%D0%BD%D1%82%D1%80%D0%BE%D0%BB%D1%8C%D0%BD%D0%BE-%D1%81%D1%87%D0%B5%D1%82%D0%BD%D0%BE%D0%B3%D0%BE%20%D0%BE%D1%80%D0%B3%D0%B0%D0%BD%D0%B0%20%D0%BD%D0%B0%202011%20%D0%B3%D0%BE%D0%B4&amp;l10n=ru&amp;sign=47f3722378e1642b575a601d9f78bd68&amp;keyno=0" \l "YANDEX_167" </w:instrText>
      </w:r>
      <w:r w:rsidR="00911B86" w:rsidRPr="00541E16">
        <w:rPr>
          <w:color w:val="000000"/>
        </w:rPr>
        <w:fldChar w:fldCharType="end"/>
      </w:r>
      <w:hyperlink r:id="rId9" w:anchor="YANDEX_169" w:history="1"/>
      <w:r w:rsidR="00E11131" w:rsidRPr="00541E16">
        <w:rPr>
          <w:color w:val="000000"/>
        </w:rPr>
        <w:t xml:space="preserve"> сотрудники  структурных подразделений Администрации </w:t>
      </w:r>
      <w:r w:rsidR="00514B89" w:rsidRPr="00541E16">
        <w:rPr>
          <w:color w:val="000000"/>
        </w:rPr>
        <w:t xml:space="preserve">муниципального образования </w:t>
      </w:r>
      <w:r w:rsidR="00E11131" w:rsidRPr="00541E16">
        <w:rPr>
          <w:color w:val="000000"/>
        </w:rPr>
        <w:t xml:space="preserve"> «</w:t>
      </w:r>
      <w:r w:rsidR="00514B89" w:rsidRPr="00541E16">
        <w:rPr>
          <w:color w:val="000000"/>
        </w:rPr>
        <w:t xml:space="preserve">Муниципальный округ </w:t>
      </w:r>
      <w:r w:rsidR="00587513" w:rsidRPr="00541E16">
        <w:rPr>
          <w:color w:val="000000"/>
        </w:rPr>
        <w:t>Кизнерский</w:t>
      </w:r>
      <w:r w:rsidR="00E11131" w:rsidRPr="00541E16">
        <w:rPr>
          <w:color w:val="000000"/>
        </w:rPr>
        <w:t xml:space="preserve"> район</w:t>
      </w:r>
      <w:r w:rsidR="00514B89" w:rsidRPr="00541E16">
        <w:rPr>
          <w:color w:val="000000"/>
        </w:rPr>
        <w:t xml:space="preserve"> Удмуртской Республики</w:t>
      </w:r>
      <w:r w:rsidR="00E11131" w:rsidRPr="00541E16">
        <w:rPr>
          <w:color w:val="000000"/>
        </w:rPr>
        <w:t>»</w:t>
      </w:r>
      <w:r w:rsidR="00740065" w:rsidRPr="00541E16">
        <w:rPr>
          <w:color w:val="000000"/>
        </w:rPr>
        <w:t>, и</w:t>
      </w:r>
      <w:r w:rsidR="00E11131" w:rsidRPr="00541E16">
        <w:rPr>
          <w:color w:val="000000"/>
        </w:rPr>
        <w:t xml:space="preserve"> </w:t>
      </w:r>
      <w:r w:rsidR="00740065" w:rsidRPr="00541E16">
        <w:rPr>
          <w:color w:val="000000"/>
        </w:rPr>
        <w:t>(</w:t>
      </w:r>
      <w:r w:rsidR="00E11131" w:rsidRPr="00541E16">
        <w:rPr>
          <w:color w:val="000000"/>
        </w:rPr>
        <w:t>или</w:t>
      </w:r>
      <w:r w:rsidR="00740065" w:rsidRPr="00541E16">
        <w:rPr>
          <w:color w:val="000000"/>
        </w:rPr>
        <w:t>)</w:t>
      </w:r>
      <w:r w:rsidR="00E11131" w:rsidRPr="00541E16">
        <w:rPr>
          <w:color w:val="000000"/>
        </w:rPr>
        <w:t xml:space="preserve"> сотрудники</w:t>
      </w:r>
      <w:r w:rsidR="00740065" w:rsidRPr="00541E16">
        <w:rPr>
          <w:color w:val="000000"/>
        </w:rPr>
        <w:t xml:space="preserve"> муниципальных учреждений</w:t>
      </w:r>
      <w:r w:rsidR="0021472D" w:rsidRPr="00541E16">
        <w:rPr>
          <w:color w:val="000000"/>
        </w:rPr>
        <w:t xml:space="preserve"> (</w:t>
      </w:r>
      <w:r w:rsidR="007A0578" w:rsidRPr="00541E16">
        <w:rPr>
          <w:color w:val="000000"/>
        </w:rPr>
        <w:t>предприятий</w:t>
      </w:r>
      <w:r w:rsidR="0021472D" w:rsidRPr="00541E16">
        <w:rPr>
          <w:color w:val="000000"/>
        </w:rPr>
        <w:t>)</w:t>
      </w:r>
      <w:r w:rsidR="00F24CB6" w:rsidRPr="00541E16">
        <w:rPr>
          <w:color w:val="000000"/>
        </w:rPr>
        <w:t>.</w:t>
      </w:r>
      <w:r w:rsidR="00541E16">
        <w:rPr>
          <w:color w:val="000000"/>
        </w:rPr>
        <w:t xml:space="preserve"> КСО вправе привлекать </w:t>
      </w:r>
      <w:r w:rsidR="00905AD7" w:rsidRPr="00541E16">
        <w:rPr>
          <w:color w:val="000000"/>
        </w:rPr>
        <w:t xml:space="preserve">  </w:t>
      </w:r>
      <w:r w:rsidR="0084361F">
        <w:rPr>
          <w:color w:val="000000"/>
        </w:rPr>
        <w:t xml:space="preserve">к участию в проводимых ею контрольных и экспертно-аналитических мероприятиях на договорной основе аудиторские организации, отдельных специалистов, при условии что финансовые средства на их привлечение предусмотрены в бюджете муниципального образования «Муниципальный округ Кизнерский район Удмуртской Республики». </w:t>
      </w:r>
    </w:p>
    <w:p w:rsidR="00905AD7" w:rsidRPr="00311E21" w:rsidRDefault="00841BB0" w:rsidP="00282EAB">
      <w:pPr>
        <w:ind w:left="-181" w:firstLine="361"/>
        <w:jc w:val="both"/>
        <w:rPr>
          <w:color w:val="000000"/>
        </w:rPr>
      </w:pPr>
      <w:r>
        <w:rPr>
          <w:color w:val="000000"/>
        </w:rPr>
        <w:t xml:space="preserve"> </w:t>
      </w:r>
      <w:r w:rsidR="00D35E87">
        <w:rPr>
          <w:color w:val="000000"/>
        </w:rPr>
        <w:t>2</w:t>
      </w:r>
      <w:r w:rsidR="0021472D">
        <w:rPr>
          <w:color w:val="000000"/>
        </w:rPr>
        <w:t xml:space="preserve">. </w:t>
      </w:r>
      <w:r w:rsidR="009C78B9" w:rsidRPr="00311E21">
        <w:rPr>
          <w:color w:val="000000"/>
        </w:rPr>
        <w:t xml:space="preserve">КСО </w:t>
      </w:r>
      <w:r w:rsidR="00C1310D">
        <w:rPr>
          <w:color w:val="000000"/>
        </w:rPr>
        <w:t>имеет право проводить следующие виды контрольных мероприятий</w:t>
      </w:r>
      <w:r w:rsidR="00CC106C">
        <w:rPr>
          <w:color w:val="000000"/>
        </w:rPr>
        <w:t xml:space="preserve"> (</w:t>
      </w:r>
      <w:r w:rsidR="009C78B9" w:rsidRPr="00311E21">
        <w:rPr>
          <w:color w:val="000000"/>
        </w:rPr>
        <w:t>ревизи</w:t>
      </w:r>
      <w:r w:rsidR="00BF48A6">
        <w:rPr>
          <w:color w:val="000000"/>
        </w:rPr>
        <w:t>я, проверка</w:t>
      </w:r>
      <w:r w:rsidR="009C78B9" w:rsidRPr="00311E21">
        <w:rPr>
          <w:color w:val="000000"/>
        </w:rPr>
        <w:t>, обследовани</w:t>
      </w:r>
      <w:r w:rsidR="00BF48A6">
        <w:rPr>
          <w:color w:val="000000"/>
        </w:rPr>
        <w:t>е</w:t>
      </w:r>
      <w:r w:rsidR="00CC106C">
        <w:rPr>
          <w:color w:val="000000"/>
        </w:rPr>
        <w:t>)</w:t>
      </w:r>
      <w:r w:rsidR="009C78B9" w:rsidRPr="00311E21">
        <w:rPr>
          <w:color w:val="000000"/>
        </w:rPr>
        <w:t xml:space="preserve"> </w:t>
      </w:r>
      <w:r w:rsidR="00A82DFF" w:rsidRPr="00311E21">
        <w:rPr>
          <w:color w:val="000000"/>
        </w:rPr>
        <w:t>и экспертно - аналитические мероприятия (экспертиз</w:t>
      </w:r>
      <w:r w:rsidR="00BF48A6">
        <w:rPr>
          <w:color w:val="000000"/>
        </w:rPr>
        <w:t>а</w:t>
      </w:r>
      <w:r w:rsidR="00A82DFF" w:rsidRPr="007F4D94">
        <w:rPr>
          <w:color w:val="000000"/>
        </w:rPr>
        <w:t>)</w:t>
      </w:r>
      <w:r w:rsidR="00E9242C">
        <w:rPr>
          <w:color w:val="000000"/>
        </w:rPr>
        <w:t>.</w:t>
      </w:r>
      <w:r w:rsidR="009C78B9" w:rsidRPr="00311E21">
        <w:rPr>
          <w:color w:val="000000"/>
        </w:rPr>
        <w:t xml:space="preserve"> </w:t>
      </w:r>
    </w:p>
    <w:p w:rsidR="00282EAB" w:rsidRPr="00311E21" w:rsidRDefault="00A82DFF" w:rsidP="00A82DFF">
      <w:pPr>
        <w:pStyle w:val="a4"/>
        <w:tabs>
          <w:tab w:val="left" w:pos="1418"/>
        </w:tabs>
        <w:ind w:left="-181" w:firstLine="361"/>
      </w:pPr>
      <w:r w:rsidRPr="00311E21">
        <w:rPr>
          <w:color w:val="000000"/>
        </w:rPr>
        <w:t xml:space="preserve"> </w:t>
      </w:r>
      <w:r w:rsidR="00D35E87">
        <w:rPr>
          <w:color w:val="000000"/>
        </w:rPr>
        <w:t>3</w:t>
      </w:r>
      <w:r w:rsidR="00E9242C">
        <w:rPr>
          <w:color w:val="000000"/>
        </w:rPr>
        <w:t xml:space="preserve">. </w:t>
      </w:r>
      <w:r w:rsidRPr="00311E21">
        <w:rPr>
          <w:color w:val="000000"/>
        </w:rPr>
        <w:t>Р</w:t>
      </w:r>
      <w:r w:rsidR="00282EAB" w:rsidRPr="00311E21">
        <w:t>евизия – представляет собой систему обязательных контрольных действий по документальной и фактической проверке законности и обоснованности, совершенных в ревизуемом периоде хозяйственных и ф</w:t>
      </w:r>
      <w:r w:rsidR="00DA1B26">
        <w:t>инансовых операций ревизуемых органов и</w:t>
      </w:r>
      <w:r w:rsidR="00282EAB" w:rsidRPr="00311E21">
        <w:t xml:space="preserve"> организаций, правильности их отражения в бухгалтерском учете и отчетности, а также законности действий руководителя и главного бухгалтера (бухгалтера) и иных лиц </w:t>
      </w:r>
      <w:r w:rsidRPr="00311E21">
        <w:t xml:space="preserve">органов и </w:t>
      </w:r>
      <w:r w:rsidR="00282EAB" w:rsidRPr="00311E21">
        <w:t>организаци</w:t>
      </w:r>
      <w:r w:rsidRPr="00311E21">
        <w:t>й</w:t>
      </w:r>
      <w:r w:rsidR="00282EAB" w:rsidRPr="00311E21">
        <w:t>, на которых в соответствии с законодательством возложена ответственность за их осуществление. По результатам комплексного контрольного мероприятия составляется акт.</w:t>
      </w:r>
    </w:p>
    <w:p w:rsidR="00282EAB" w:rsidRPr="00311E21" w:rsidRDefault="00D35E87" w:rsidP="00282EAB">
      <w:pPr>
        <w:pStyle w:val="20"/>
        <w:ind w:left="-180"/>
      </w:pPr>
      <w:r>
        <w:t>4</w:t>
      </w:r>
      <w:r w:rsidR="00A82DFF" w:rsidRPr="00311E21">
        <w:t xml:space="preserve">. </w:t>
      </w:r>
      <w:r w:rsidR="00282EAB" w:rsidRPr="00311E21">
        <w:t>Проверка</w:t>
      </w:r>
      <w:r w:rsidR="00A82DFF" w:rsidRPr="00311E21">
        <w:t xml:space="preserve"> </w:t>
      </w:r>
      <w:r w:rsidR="00C1310D">
        <w:t>-</w:t>
      </w:r>
      <w:r w:rsidR="00282EAB" w:rsidRPr="00311E21">
        <w:t xml:space="preserve"> представляет собой единичное контрольное действие или исследование состояния дел на определенном участке деятельности </w:t>
      </w:r>
      <w:r w:rsidR="00762948" w:rsidRPr="00311E21">
        <w:t xml:space="preserve">проверяемого органа и </w:t>
      </w:r>
      <w:r w:rsidR="00282EAB" w:rsidRPr="00311E21">
        <w:t>организации</w:t>
      </w:r>
      <w:r w:rsidR="00762948" w:rsidRPr="00311E21">
        <w:t>,</w:t>
      </w:r>
      <w:r w:rsidR="00282EAB" w:rsidRPr="00311E21">
        <w:t xml:space="preserve"> или  определение правомерности и эффективности формирования и использования средств бюджета </w:t>
      </w:r>
      <w:r w:rsidR="00514B89">
        <w:rPr>
          <w:color w:val="000000"/>
        </w:rPr>
        <w:t xml:space="preserve">муниципального образования </w:t>
      </w:r>
      <w:r w:rsidR="00514B89" w:rsidRPr="00311E21">
        <w:rPr>
          <w:color w:val="000000"/>
        </w:rPr>
        <w:t xml:space="preserve"> «</w:t>
      </w:r>
      <w:r w:rsidR="00514B89">
        <w:rPr>
          <w:color w:val="000000"/>
        </w:rPr>
        <w:t>Муниципальный округ Кизнерский</w:t>
      </w:r>
      <w:r w:rsidR="00514B89" w:rsidRPr="00311E21">
        <w:rPr>
          <w:color w:val="000000"/>
        </w:rPr>
        <w:t xml:space="preserve"> район</w:t>
      </w:r>
      <w:r w:rsidR="00514B89">
        <w:rPr>
          <w:color w:val="000000"/>
        </w:rPr>
        <w:t xml:space="preserve"> Удмуртской Республики</w:t>
      </w:r>
      <w:r w:rsidR="00514B89" w:rsidRPr="00311E21">
        <w:rPr>
          <w:color w:val="000000"/>
        </w:rPr>
        <w:t>»</w:t>
      </w:r>
      <w:r w:rsidR="00514B89">
        <w:t>,</w:t>
      </w:r>
      <w:r w:rsidR="00282EAB" w:rsidRPr="00311E21">
        <w:t xml:space="preserve"> использования объектов </w:t>
      </w:r>
      <w:r w:rsidR="00DD05C9">
        <w:t xml:space="preserve">муниципальной </w:t>
      </w:r>
      <w:r w:rsidR="00282EAB" w:rsidRPr="00311E21">
        <w:t xml:space="preserve">собственности. По результатам проверки  составляется  </w:t>
      </w:r>
      <w:r w:rsidR="00F8106F">
        <w:t>акт</w:t>
      </w:r>
      <w:r w:rsidR="00282EAB" w:rsidRPr="00311E21">
        <w:t>.</w:t>
      </w:r>
    </w:p>
    <w:p w:rsidR="00282EAB" w:rsidRPr="00311E21" w:rsidRDefault="00D35E87" w:rsidP="00282EAB">
      <w:pPr>
        <w:pStyle w:val="a4"/>
        <w:tabs>
          <w:tab w:val="left" w:pos="1418"/>
        </w:tabs>
        <w:ind w:left="-181" w:firstLine="361"/>
      </w:pPr>
      <w:r>
        <w:lastRenderedPageBreak/>
        <w:t>5</w:t>
      </w:r>
      <w:r w:rsidR="00A82DFF" w:rsidRPr="00311E21">
        <w:t xml:space="preserve">. </w:t>
      </w:r>
      <w:r w:rsidR="00282EAB" w:rsidRPr="00311E21">
        <w:t xml:space="preserve">Обследование – </w:t>
      </w:r>
      <w:r w:rsidR="00E2229E">
        <w:t>анализ и оценка состояния  определенной сферы деятельности  объекта  контроля</w:t>
      </w:r>
      <w:r w:rsidR="00282EAB" w:rsidRPr="00311E21">
        <w:t xml:space="preserve">. По результатам обследования составляется </w:t>
      </w:r>
      <w:r w:rsidR="00F8106F">
        <w:t>акт</w:t>
      </w:r>
      <w:r w:rsidR="00282EAB" w:rsidRPr="00311E21">
        <w:t>.</w:t>
      </w:r>
    </w:p>
    <w:p w:rsidR="00282EAB" w:rsidRPr="00311E21" w:rsidRDefault="00D35E87" w:rsidP="00282EAB">
      <w:pPr>
        <w:pStyle w:val="a4"/>
        <w:ind w:left="-181" w:firstLine="361"/>
      </w:pPr>
      <w:r>
        <w:t>6</w:t>
      </w:r>
      <w:r w:rsidR="00A82DFF" w:rsidRPr="00311E21">
        <w:t xml:space="preserve">. </w:t>
      </w:r>
      <w:r w:rsidR="00282EAB" w:rsidRPr="00311E21">
        <w:t xml:space="preserve">Экспертиза – оценка (анализ) проекта правового акта в части правомерности и эффективности предлагаемых норм и правил или конкретных решений по вопросам, связанным с формированием и исполнением бюджета </w:t>
      </w:r>
      <w:r w:rsidR="00F8106F">
        <w:rPr>
          <w:color w:val="000000"/>
        </w:rPr>
        <w:t xml:space="preserve">муниципального образования </w:t>
      </w:r>
      <w:r w:rsidR="00F8106F" w:rsidRPr="00311E21">
        <w:rPr>
          <w:color w:val="000000"/>
        </w:rPr>
        <w:t xml:space="preserve"> «</w:t>
      </w:r>
      <w:r w:rsidR="00F8106F">
        <w:rPr>
          <w:color w:val="000000"/>
        </w:rPr>
        <w:t>Муниципальный округ Кизнерский</w:t>
      </w:r>
      <w:r w:rsidR="00F8106F" w:rsidRPr="00311E21">
        <w:rPr>
          <w:color w:val="000000"/>
        </w:rPr>
        <w:t xml:space="preserve"> район</w:t>
      </w:r>
      <w:r w:rsidR="00F8106F">
        <w:rPr>
          <w:color w:val="000000"/>
        </w:rPr>
        <w:t xml:space="preserve"> Удмуртской Республики</w:t>
      </w:r>
      <w:r w:rsidR="00F8106F" w:rsidRPr="00311E21">
        <w:rPr>
          <w:color w:val="000000"/>
        </w:rPr>
        <w:t>»</w:t>
      </w:r>
      <w:r w:rsidR="00282EAB" w:rsidRPr="00311E21">
        <w:t xml:space="preserve">. </w:t>
      </w:r>
      <w:r w:rsidR="00386C0B">
        <w:t>Проверка подлинности, достоверности</w:t>
      </w:r>
      <w:r w:rsidR="008F29F9">
        <w:t xml:space="preserve">, </w:t>
      </w:r>
      <w:r w:rsidR="00386C0B">
        <w:t xml:space="preserve"> полноты  соответствия рассматриваемого предмета экспертно- аналитического мероприятия параметрам и требованиям, установленным действующим законодательством. </w:t>
      </w:r>
    </w:p>
    <w:p w:rsidR="001D5362" w:rsidRPr="00311E21" w:rsidRDefault="00282EAB" w:rsidP="001D5362">
      <w:pPr>
        <w:pStyle w:val="a4"/>
        <w:ind w:left="-181" w:firstLine="361"/>
      </w:pPr>
      <w:r w:rsidRPr="00311E21">
        <w:t>При проведении экспертиз</w:t>
      </w:r>
      <w:r w:rsidR="00DD05C9">
        <w:t>ы</w:t>
      </w:r>
      <w:r w:rsidRPr="00311E21">
        <w:t xml:space="preserve"> проектов правовых актов </w:t>
      </w:r>
      <w:r w:rsidR="001D5362" w:rsidRPr="00311E21">
        <w:t>КСО</w:t>
      </w:r>
      <w:r w:rsidRPr="00311E21">
        <w:t xml:space="preserve"> в рамках своей компетенции вправе оценивать наличие в них коррупциогенных факторов. По результатам экспертизы  составляется </w:t>
      </w:r>
      <w:r w:rsidR="001C7FCE">
        <w:t xml:space="preserve">экспертное </w:t>
      </w:r>
      <w:r w:rsidR="001D5362" w:rsidRPr="00311E21">
        <w:t>з</w:t>
      </w:r>
      <w:r w:rsidRPr="00311E21">
        <w:t>аключение</w:t>
      </w:r>
      <w:r w:rsidR="00FC1BD6">
        <w:t>.</w:t>
      </w:r>
    </w:p>
    <w:p w:rsidR="001D5362" w:rsidRPr="00311E21" w:rsidRDefault="00D35E87" w:rsidP="004362F9">
      <w:pPr>
        <w:pStyle w:val="a4"/>
        <w:ind w:left="-181" w:firstLine="361"/>
        <w:rPr>
          <w:bCs/>
        </w:rPr>
      </w:pPr>
      <w:r>
        <w:rPr>
          <w:rFonts w:ascii="Times New Roman CYR" w:hAnsi="Times New Roman CYR"/>
        </w:rPr>
        <w:t>7</w:t>
      </w:r>
      <w:r w:rsidR="00A82DFF" w:rsidRPr="00311E21">
        <w:rPr>
          <w:rFonts w:ascii="Times New Roman CYR" w:hAnsi="Times New Roman CYR"/>
        </w:rPr>
        <w:t xml:space="preserve">. </w:t>
      </w:r>
      <w:r w:rsidR="001D5362" w:rsidRPr="00311E21">
        <w:rPr>
          <w:rFonts w:ascii="Times New Roman CYR" w:hAnsi="Times New Roman CYR"/>
        </w:rPr>
        <w:t>Внешняя проверка годового отчета об исполнении бюджета</w:t>
      </w:r>
      <w:r w:rsidR="001D5362" w:rsidRPr="00311E21">
        <w:rPr>
          <w:rFonts w:ascii="Times New Roman CYR" w:hAnsi="Times New Roman CYR"/>
          <w:bCs/>
        </w:rPr>
        <w:t xml:space="preserve"> – вид контрольного мероприятия, который включает внешнюю проверку бюджетной отчетности главных администраторов бюджетных средств и подготовку заключения на годовой отчет об </w:t>
      </w:r>
      <w:r w:rsidR="001D5362" w:rsidRPr="00311E21">
        <w:rPr>
          <w:bCs/>
        </w:rPr>
        <w:t>исполнении бюджета</w:t>
      </w:r>
      <w:r w:rsidR="00386C0B">
        <w:rPr>
          <w:bCs/>
        </w:rPr>
        <w:t xml:space="preserve"> муниципального образования «Муниципальный округ </w:t>
      </w:r>
      <w:r w:rsidR="001D5362" w:rsidRPr="00311E21">
        <w:rPr>
          <w:bCs/>
        </w:rPr>
        <w:t xml:space="preserve"> </w:t>
      </w:r>
      <w:r w:rsidR="00386C0B">
        <w:rPr>
          <w:bCs/>
        </w:rPr>
        <w:t>Кизнерский район Удмуртской Республики»</w:t>
      </w:r>
      <w:r w:rsidR="001D5362" w:rsidRPr="00311E21">
        <w:rPr>
          <w:bCs/>
        </w:rPr>
        <w:t>.</w:t>
      </w:r>
      <w:r w:rsidR="00DD05C9">
        <w:rPr>
          <w:bCs/>
        </w:rPr>
        <w:t xml:space="preserve"> </w:t>
      </w:r>
      <w:r w:rsidR="00DD05C9" w:rsidRPr="00BD6A7B">
        <w:t>По результатам внешней проверки составляется заключение.</w:t>
      </w:r>
    </w:p>
    <w:p w:rsidR="00A82DFF" w:rsidRPr="00311E21" w:rsidRDefault="00D22B6D" w:rsidP="00E2229E">
      <w:pPr>
        <w:pStyle w:val="a4"/>
        <w:tabs>
          <w:tab w:val="left" w:pos="1276"/>
          <w:tab w:val="left" w:pos="1418"/>
        </w:tabs>
        <w:ind w:left="-181" w:firstLine="361"/>
        <w:rPr>
          <w:color w:val="000000"/>
        </w:rPr>
      </w:pPr>
      <w:r>
        <w:rPr>
          <w:bCs/>
        </w:rPr>
        <w:t>8</w:t>
      </w:r>
      <w:r w:rsidR="004362F9" w:rsidRPr="00311E21">
        <w:rPr>
          <w:bCs/>
        </w:rPr>
        <w:t>.</w:t>
      </w:r>
      <w:r w:rsidR="00A82DFF" w:rsidRPr="00311E21">
        <w:t xml:space="preserve"> </w:t>
      </w:r>
      <w:r w:rsidR="00AB57B7" w:rsidRPr="00311E21">
        <w:rPr>
          <w:color w:val="000000"/>
        </w:rPr>
        <w:t xml:space="preserve"> КСО систематически анализирует  итоги проводимых контрольных мероприятий, обобщает и исследует причины и последствия выявленных отклонений и нарушений в процессе формирования доходов и расходов средств бюджета </w:t>
      </w:r>
      <w:r w:rsidR="00BD6A7B">
        <w:rPr>
          <w:color w:val="000000"/>
        </w:rPr>
        <w:t xml:space="preserve">муниципального образования </w:t>
      </w:r>
      <w:r w:rsidR="00BD6A7B" w:rsidRPr="00311E21">
        <w:rPr>
          <w:color w:val="000000"/>
        </w:rPr>
        <w:t xml:space="preserve"> «</w:t>
      </w:r>
      <w:r w:rsidR="00BD6A7B">
        <w:rPr>
          <w:color w:val="000000"/>
        </w:rPr>
        <w:t>Муниципальный округ Кизнерский</w:t>
      </w:r>
      <w:r w:rsidR="00BD6A7B" w:rsidRPr="00311E21">
        <w:rPr>
          <w:color w:val="000000"/>
        </w:rPr>
        <w:t xml:space="preserve"> район</w:t>
      </w:r>
      <w:r w:rsidR="00BD6A7B">
        <w:rPr>
          <w:color w:val="000000"/>
        </w:rPr>
        <w:t xml:space="preserve"> Удмуртской Республики</w:t>
      </w:r>
      <w:r w:rsidR="00BD6A7B" w:rsidRPr="00311E21">
        <w:rPr>
          <w:color w:val="000000"/>
        </w:rPr>
        <w:t>»</w:t>
      </w:r>
      <w:r w:rsidR="001C7FCE">
        <w:rPr>
          <w:color w:val="000000"/>
        </w:rPr>
        <w:t>.</w:t>
      </w:r>
      <w:r w:rsidR="00AB57B7" w:rsidRPr="00311E21">
        <w:rPr>
          <w:color w:val="000000"/>
        </w:rPr>
        <w:t xml:space="preserve"> </w:t>
      </w:r>
    </w:p>
    <w:p w:rsidR="00B92277" w:rsidRDefault="00E2229E" w:rsidP="00B92277">
      <w:pPr>
        <w:ind w:left="-180" w:firstLine="360"/>
        <w:jc w:val="both"/>
      </w:pPr>
      <w:r>
        <w:t>9</w:t>
      </w:r>
      <w:r w:rsidR="00B92277">
        <w:t>.</w:t>
      </w:r>
      <w:r>
        <w:t xml:space="preserve"> </w:t>
      </w:r>
      <w:r w:rsidR="00B92277">
        <w:t>Выборочный метод предполагает проверку отдельных сторон или участков финансово-хозяйственной деятельности объекта контроля, либо определенных статей затрат.</w:t>
      </w:r>
    </w:p>
    <w:p w:rsidR="00B92277" w:rsidRDefault="00B92277" w:rsidP="00B92277">
      <w:pPr>
        <w:ind w:left="-180" w:firstLine="360"/>
        <w:jc w:val="both"/>
      </w:pPr>
      <w:r>
        <w:t>1</w:t>
      </w:r>
      <w:r w:rsidR="00D22B6D">
        <w:t>1</w:t>
      </w:r>
      <w:r>
        <w:t>. Тематический метод проводится для проверки определенного участка (темы) деятельности проверяемого органа и организации.</w:t>
      </w:r>
    </w:p>
    <w:p w:rsidR="00B92277" w:rsidRDefault="00B92277" w:rsidP="00B92277">
      <w:pPr>
        <w:ind w:left="-180" w:firstLine="360"/>
        <w:jc w:val="both"/>
      </w:pPr>
      <w:r>
        <w:t>1</w:t>
      </w:r>
      <w:r w:rsidR="00D22B6D">
        <w:t>2</w:t>
      </w:r>
      <w:r>
        <w:t xml:space="preserve">. При встречных проверках, данные, полученные у проверяемого органа и организации, сличаются с соответствующими документами и данными, находящимися в тех органах и организациях, от которых  получены или которым выданы средства или материальные ценности.    </w:t>
      </w:r>
    </w:p>
    <w:p w:rsidR="00861F9A" w:rsidRDefault="00861F9A" w:rsidP="00861F9A">
      <w:pPr>
        <w:ind w:left="-180" w:firstLine="360"/>
        <w:jc w:val="both"/>
      </w:pPr>
      <w:r>
        <w:t>Общие требования  к организации контрольных и экспертно- аналитических мероприятий определяется настоящим регламентом и соответствующими стандартами.</w:t>
      </w:r>
    </w:p>
    <w:p w:rsidR="00861F9A" w:rsidRDefault="00861F9A" w:rsidP="00B92277">
      <w:pPr>
        <w:ind w:left="-180" w:firstLine="360"/>
        <w:jc w:val="both"/>
      </w:pPr>
    </w:p>
    <w:p w:rsidR="00111D51" w:rsidRDefault="00111D51" w:rsidP="00FC5F4A">
      <w:pPr>
        <w:ind w:left="-181" w:firstLine="361"/>
        <w:rPr>
          <w:b/>
          <w:color w:val="000000"/>
        </w:rPr>
      </w:pPr>
    </w:p>
    <w:p w:rsidR="00B203B9" w:rsidRDefault="00111D51" w:rsidP="00111D51">
      <w:pPr>
        <w:ind w:left="-181" w:firstLine="361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</w:t>
      </w:r>
      <w:r w:rsidR="00F24CB6">
        <w:rPr>
          <w:b/>
          <w:color w:val="000000"/>
        </w:rPr>
        <w:t>6</w:t>
      </w:r>
      <w:r>
        <w:rPr>
          <w:b/>
          <w:color w:val="000000"/>
        </w:rPr>
        <w:t xml:space="preserve">. </w:t>
      </w:r>
      <w:r w:rsidRPr="00311E21">
        <w:rPr>
          <w:b/>
          <w:color w:val="000000"/>
        </w:rPr>
        <w:t>Порядок подготовки, проведение и оформление результатов</w:t>
      </w:r>
      <w:r>
        <w:rPr>
          <w:b/>
          <w:color w:val="000000"/>
        </w:rPr>
        <w:t xml:space="preserve"> </w:t>
      </w:r>
    </w:p>
    <w:p w:rsidR="00460DDA" w:rsidRPr="00311E21" w:rsidRDefault="00B203B9" w:rsidP="00111D51">
      <w:pPr>
        <w:ind w:left="-181" w:firstLine="361"/>
        <w:jc w:val="center"/>
        <w:rPr>
          <w:color w:val="000000"/>
        </w:rPr>
      </w:pPr>
      <w:r>
        <w:rPr>
          <w:b/>
          <w:color w:val="000000"/>
        </w:rPr>
        <w:t>к</w:t>
      </w:r>
      <w:r w:rsidR="00111D51">
        <w:rPr>
          <w:b/>
          <w:color w:val="000000"/>
        </w:rPr>
        <w:t>онтрольных</w:t>
      </w:r>
      <w:r>
        <w:rPr>
          <w:b/>
          <w:color w:val="000000"/>
        </w:rPr>
        <w:t xml:space="preserve">   мероприятий</w:t>
      </w:r>
      <w:r w:rsidR="00111D51" w:rsidRPr="00311E21">
        <w:rPr>
          <w:b/>
          <w:color w:val="000000"/>
        </w:rPr>
        <w:t>.</w:t>
      </w:r>
    </w:p>
    <w:p w:rsidR="00111D51" w:rsidRDefault="00111D51" w:rsidP="001C7FCE">
      <w:pPr>
        <w:ind w:left="-181" w:firstLine="361"/>
        <w:rPr>
          <w:b/>
          <w:color w:val="000000"/>
        </w:rPr>
      </w:pPr>
    </w:p>
    <w:p w:rsidR="009547C1" w:rsidRDefault="00BE7A7A" w:rsidP="001C7FCE">
      <w:pPr>
        <w:ind w:left="-181" w:firstLine="361"/>
        <w:rPr>
          <w:b/>
          <w:color w:val="000000"/>
        </w:rPr>
      </w:pPr>
      <w:r>
        <w:rPr>
          <w:b/>
          <w:color w:val="000000"/>
        </w:rPr>
        <w:t>6</w:t>
      </w:r>
      <w:r w:rsidR="004B0964">
        <w:rPr>
          <w:b/>
          <w:color w:val="000000"/>
        </w:rPr>
        <w:t>.1</w:t>
      </w:r>
      <w:r w:rsidR="00A82DFF" w:rsidRPr="001A07C8">
        <w:rPr>
          <w:b/>
          <w:color w:val="000000"/>
        </w:rPr>
        <w:t xml:space="preserve">. </w:t>
      </w:r>
      <w:r w:rsidR="009547C1" w:rsidRPr="001A07C8">
        <w:rPr>
          <w:b/>
          <w:color w:val="000000"/>
        </w:rPr>
        <w:t>П</w:t>
      </w:r>
      <w:r w:rsidR="00B203B9">
        <w:rPr>
          <w:b/>
          <w:color w:val="000000"/>
        </w:rPr>
        <w:t>орядок по</w:t>
      </w:r>
      <w:r w:rsidR="008B5A20">
        <w:rPr>
          <w:b/>
          <w:color w:val="000000"/>
        </w:rPr>
        <w:t xml:space="preserve">дготовки  </w:t>
      </w:r>
      <w:r w:rsidR="00B203B9">
        <w:rPr>
          <w:b/>
          <w:color w:val="000000"/>
        </w:rPr>
        <w:t xml:space="preserve"> </w:t>
      </w:r>
      <w:r w:rsidR="009547C1" w:rsidRPr="001A07C8">
        <w:rPr>
          <w:b/>
          <w:color w:val="000000"/>
        </w:rPr>
        <w:t xml:space="preserve"> контрольных мероприятий.</w:t>
      </w:r>
    </w:p>
    <w:p w:rsidR="00BD6106" w:rsidRPr="00311E21" w:rsidRDefault="00453202" w:rsidP="00BD6106">
      <w:pPr>
        <w:ind w:left="-181" w:firstLine="361"/>
        <w:jc w:val="both"/>
        <w:rPr>
          <w:color w:val="000000"/>
        </w:rPr>
      </w:pPr>
      <w:r w:rsidRPr="00453202">
        <w:rPr>
          <w:color w:val="000000"/>
        </w:rPr>
        <w:t xml:space="preserve">1. </w:t>
      </w:r>
      <w:r>
        <w:rPr>
          <w:color w:val="000000"/>
        </w:rPr>
        <w:t>Перед началом проведения контрольного мероприятия  проводится подготовка, т.е. изучаются законодательные и нормативные акты, отчетные данные, результаты предыдущих проверок и ревизий, финансовое состояние</w:t>
      </w:r>
      <w:r w:rsidR="00CF62B6">
        <w:rPr>
          <w:color w:val="000000"/>
        </w:rPr>
        <w:t xml:space="preserve"> проверяемого объекта</w:t>
      </w:r>
      <w:r w:rsidR="00B203B9">
        <w:rPr>
          <w:color w:val="000000"/>
        </w:rPr>
        <w:t xml:space="preserve"> и др. вопросы,</w:t>
      </w:r>
      <w:r w:rsidR="00CF62B6">
        <w:rPr>
          <w:color w:val="000000"/>
        </w:rPr>
        <w:t xml:space="preserve"> </w:t>
      </w:r>
      <w:r w:rsidR="00BD6106">
        <w:rPr>
          <w:color w:val="000000"/>
        </w:rPr>
        <w:t xml:space="preserve"> </w:t>
      </w:r>
      <w:r w:rsidR="00BD6106" w:rsidRPr="00311E21">
        <w:rPr>
          <w:color w:val="000000"/>
        </w:rPr>
        <w:t>в срок не более 5 дней.</w:t>
      </w:r>
    </w:p>
    <w:p w:rsidR="00282EAB" w:rsidRDefault="00453202" w:rsidP="001A07C8">
      <w:pPr>
        <w:ind w:left="-181" w:firstLine="361"/>
        <w:jc w:val="both"/>
        <w:rPr>
          <w:color w:val="000000"/>
        </w:rPr>
      </w:pPr>
      <w:r>
        <w:rPr>
          <w:color w:val="000000"/>
        </w:rPr>
        <w:t>2</w:t>
      </w:r>
      <w:r w:rsidR="00740065" w:rsidRPr="00311E21">
        <w:rPr>
          <w:color w:val="000000"/>
        </w:rPr>
        <w:t>.   </w:t>
      </w:r>
      <w:r w:rsidR="00CD6B73">
        <w:rPr>
          <w:color w:val="000000"/>
        </w:rPr>
        <w:t>О</w:t>
      </w:r>
      <w:r w:rsidR="00740065" w:rsidRPr="00311E21">
        <w:rPr>
          <w:color w:val="000000"/>
        </w:rPr>
        <w:t xml:space="preserve">бщий период проведения контрольного мероприятия, оформление и подписание итогового документа не может превышать </w:t>
      </w:r>
      <w:r w:rsidR="00DE6185">
        <w:rPr>
          <w:color w:val="000000"/>
        </w:rPr>
        <w:t>45</w:t>
      </w:r>
      <w:r w:rsidR="00740065" w:rsidRPr="00311E21">
        <w:rPr>
          <w:color w:val="000000"/>
        </w:rPr>
        <w:t xml:space="preserve"> </w:t>
      </w:r>
      <w:r w:rsidR="00DE6185">
        <w:rPr>
          <w:color w:val="000000"/>
        </w:rPr>
        <w:t>рабочих</w:t>
      </w:r>
      <w:r w:rsidR="00740065" w:rsidRPr="00311E21">
        <w:rPr>
          <w:color w:val="000000"/>
        </w:rPr>
        <w:t xml:space="preserve"> дней.</w:t>
      </w:r>
      <w:bookmarkStart w:id="2" w:name="YANDEX_176"/>
      <w:bookmarkEnd w:id="2"/>
      <w:r w:rsidR="00911B86" w:rsidRPr="00311E21">
        <w:rPr>
          <w:color w:val="000000"/>
        </w:rPr>
        <w:fldChar w:fldCharType="begin"/>
      </w:r>
      <w:r w:rsidR="00740065" w:rsidRPr="00311E21">
        <w:rPr>
          <w:color w:val="000000"/>
        </w:rPr>
        <w:instrText xml:space="preserve"> HYPERLINK "http://hghltd.yandex.net/yandbtm?fmode=inject&amp;url=http%3A%2F%2Fwww.ulan-ude-eg.ru%2Fkontr%2Fnorm_pravo%2Freglament.php&amp;text=%D0%A0%D0%B5%D0%B3%D0%BB%D0%B0%D0%BC%D0%B5%D0%BD%D1%82%20%D0%BA%D0%BE%D0%BD%D1%82%D1%80%D0%BE%D0%BB%D1%8C%D0%BD%D0%BE-%D1%81%D1%87%D0%B5%D1%82%D0%BD%D0%BE%D0%B3%D0%BE%20%D0%BE%D1%80%D0%B3%D0%B0%D0%BD%D0%B0%20%D0%BD%D0%B0%202011%20%D0%B3%D0%BE%D0%B4&amp;l10n=ru&amp;sign=47f3722378e1642b575a601d9f78bd68&amp;keyno=0" \l "YANDEX_175" </w:instrText>
      </w:r>
      <w:r w:rsidR="00911B86" w:rsidRPr="00311E21">
        <w:rPr>
          <w:color w:val="000000"/>
        </w:rPr>
        <w:fldChar w:fldCharType="end"/>
      </w:r>
      <w:hyperlink r:id="rId10" w:anchor="YANDEX_177" w:history="1"/>
      <w:r w:rsidR="00740065" w:rsidRPr="00311E21">
        <w:rPr>
          <w:color w:val="000000"/>
        </w:rPr>
        <w:t xml:space="preserve"> </w:t>
      </w:r>
      <w:r w:rsidR="00BD0BD4">
        <w:rPr>
          <w:color w:val="000000"/>
        </w:rPr>
        <w:t>Началом проверки являет</w:t>
      </w:r>
      <w:r w:rsidR="001C7FCE">
        <w:rPr>
          <w:color w:val="000000"/>
        </w:rPr>
        <w:t>ся дат</w:t>
      </w:r>
      <w:r w:rsidR="00BD0BD4">
        <w:rPr>
          <w:color w:val="000000"/>
        </w:rPr>
        <w:t>а</w:t>
      </w:r>
      <w:r w:rsidR="001C7FCE">
        <w:rPr>
          <w:color w:val="000000"/>
        </w:rPr>
        <w:t>, указанн</w:t>
      </w:r>
      <w:r w:rsidR="00BD0BD4">
        <w:rPr>
          <w:color w:val="000000"/>
        </w:rPr>
        <w:t>ая</w:t>
      </w:r>
      <w:r w:rsidR="001C7FCE">
        <w:rPr>
          <w:color w:val="000000"/>
        </w:rPr>
        <w:t xml:space="preserve"> в</w:t>
      </w:r>
      <w:r w:rsidR="00740065" w:rsidRPr="00311E21">
        <w:rPr>
          <w:color w:val="000000"/>
        </w:rPr>
        <w:t xml:space="preserve"> </w:t>
      </w:r>
      <w:r w:rsidR="004462A8">
        <w:rPr>
          <w:color w:val="000000"/>
        </w:rPr>
        <w:t>распоряжении</w:t>
      </w:r>
      <w:r w:rsidR="007C78B0">
        <w:rPr>
          <w:color w:val="000000"/>
        </w:rPr>
        <w:t xml:space="preserve"> председателя Контрольно- счетного органа муниципального образования </w:t>
      </w:r>
      <w:r w:rsidR="007C78B0" w:rsidRPr="00311E21">
        <w:rPr>
          <w:color w:val="000000"/>
        </w:rPr>
        <w:t xml:space="preserve"> «</w:t>
      </w:r>
      <w:r w:rsidR="007C78B0">
        <w:rPr>
          <w:color w:val="000000"/>
        </w:rPr>
        <w:t>Муниципальный округ Кизнерский</w:t>
      </w:r>
      <w:r w:rsidR="007C78B0" w:rsidRPr="00311E21">
        <w:rPr>
          <w:color w:val="000000"/>
        </w:rPr>
        <w:t xml:space="preserve"> район</w:t>
      </w:r>
      <w:r w:rsidR="007C78B0">
        <w:rPr>
          <w:color w:val="000000"/>
        </w:rPr>
        <w:t xml:space="preserve"> Удмуртской Республики</w:t>
      </w:r>
      <w:r w:rsidR="007C78B0" w:rsidRPr="00311E21">
        <w:rPr>
          <w:color w:val="000000"/>
        </w:rPr>
        <w:t>»</w:t>
      </w:r>
      <w:r w:rsidR="00386C0B">
        <w:rPr>
          <w:color w:val="000000"/>
        </w:rPr>
        <w:t xml:space="preserve"> о проведении</w:t>
      </w:r>
      <w:r w:rsidR="001A07C8">
        <w:rPr>
          <w:color w:val="000000"/>
        </w:rPr>
        <w:t xml:space="preserve"> </w:t>
      </w:r>
      <w:r w:rsidR="00CF62B6">
        <w:rPr>
          <w:color w:val="000000"/>
        </w:rPr>
        <w:t>контрольного мероприятия</w:t>
      </w:r>
      <w:r w:rsidR="00BD0BD4">
        <w:t>, окончанием – дата подписания итогового документа обеими сторонами</w:t>
      </w:r>
      <w:r w:rsidR="00AA7057">
        <w:t>,</w:t>
      </w:r>
      <w:r w:rsidR="00BD0BD4">
        <w:t xml:space="preserve"> либо вручения (направления) его проверяемой стороне.</w:t>
      </w:r>
      <w:bookmarkStart w:id="3" w:name="YANDEX_177"/>
      <w:bookmarkEnd w:id="3"/>
      <w:r w:rsidR="00911B86" w:rsidRPr="00311E21">
        <w:rPr>
          <w:color w:val="000000"/>
        </w:rPr>
        <w:fldChar w:fldCharType="begin"/>
      </w:r>
      <w:r w:rsidR="00740065" w:rsidRPr="00311E21">
        <w:rPr>
          <w:color w:val="000000"/>
        </w:rPr>
        <w:instrText xml:space="preserve"> HYPERLINK "http://hghltd.yandex.net/yandbtm?fmode=inject&amp;url=http%3A%2F%2Fwww.ulan-ude-eg.ru%2Fkontr%2Fnorm_pravo%2Freglament.php&amp;text=%D0%A0%D0%B5%D0%B3%D0%BB%D0%B0%D0%BC%D0%B5%D0%BD%D1%82%20%D0%BA%D0%BE%D0%BD%D1%82%D1%80%D0%BE%D0%BB%D1%8C%D0%BD%D0%BE-%D1%81%D1%87%D0%B5%D1%82%D0%BD%D0%BE%D0%B3%D0%BE%20%D0%BE%D1%80%D0%B3%D0%B0%D0%BD%D0%B0%20%D0%BD%D0%B0%202011%20%D0%B3%D0%BE%D0%B4&amp;l10n=ru&amp;sign=47f3722378e1642b575a601d9f78bd68&amp;keyno=0" \l "YANDEX_176" </w:instrText>
      </w:r>
      <w:r w:rsidR="00911B86" w:rsidRPr="00311E21">
        <w:rPr>
          <w:color w:val="000000"/>
        </w:rPr>
        <w:fldChar w:fldCharType="end"/>
      </w:r>
      <w:hyperlink r:id="rId11" w:anchor="YANDEX_178" w:history="1"/>
      <w:r w:rsidR="00740065" w:rsidRPr="00311E21">
        <w:rPr>
          <w:color w:val="000000"/>
        </w:rPr>
        <w:t> </w:t>
      </w:r>
      <w:r w:rsidR="00443DCB">
        <w:rPr>
          <w:color w:val="000000"/>
        </w:rPr>
        <w:t xml:space="preserve">Общий срок  проведения контрольного мероприятия может быть увеличен  в случае необходимости привлечения  сторонней организации (экспертов), а также необходимости осуществления проверки дополнительных  вопросов, возникших в период </w:t>
      </w:r>
      <w:r w:rsidR="00443DCB">
        <w:rPr>
          <w:color w:val="000000"/>
        </w:rPr>
        <w:lastRenderedPageBreak/>
        <w:t>проведения контрольного мероприятия.</w:t>
      </w:r>
      <w:r w:rsidR="00740065" w:rsidRPr="00311E21">
        <w:rPr>
          <w:color w:val="000000"/>
        </w:rPr>
        <w:t xml:space="preserve"> </w:t>
      </w:r>
      <w:r w:rsidR="008D4178">
        <w:rPr>
          <w:color w:val="000000"/>
        </w:rPr>
        <w:t xml:space="preserve">Продление срока проведения контрольного мероприятия оформляется </w:t>
      </w:r>
      <w:r w:rsidR="004462A8">
        <w:rPr>
          <w:color w:val="000000"/>
        </w:rPr>
        <w:t>распоряжение</w:t>
      </w:r>
      <w:r w:rsidR="00191593">
        <w:rPr>
          <w:color w:val="000000"/>
        </w:rPr>
        <w:t>м</w:t>
      </w:r>
      <w:r w:rsidR="008D4178">
        <w:rPr>
          <w:color w:val="000000"/>
        </w:rPr>
        <w:t xml:space="preserve"> председателя Контрольно- счетного органа.</w:t>
      </w:r>
    </w:p>
    <w:p w:rsidR="001B753D" w:rsidRDefault="00CD6B73" w:rsidP="007C78B0">
      <w:pPr>
        <w:pStyle w:val="30"/>
        <w:tabs>
          <w:tab w:val="num" w:pos="-180"/>
        </w:tabs>
        <w:ind w:left="-181" w:firstLine="361"/>
      </w:pPr>
      <w:r>
        <w:rPr>
          <w:color w:val="000000"/>
        </w:rPr>
        <w:t>3</w:t>
      </w:r>
      <w:r w:rsidR="00E9242C" w:rsidRPr="00311E21">
        <w:rPr>
          <w:color w:val="000000"/>
        </w:rPr>
        <w:t xml:space="preserve">. </w:t>
      </w:r>
      <w:r w:rsidR="00E9242C" w:rsidRPr="00481A00">
        <w:t xml:space="preserve"> </w:t>
      </w:r>
      <w:r w:rsidR="001B753D" w:rsidRPr="006846B0">
        <w:t>Цель и объемы контрольного меро</w:t>
      </w:r>
      <w:r w:rsidR="00443DCB">
        <w:t>приятия определяется программой</w:t>
      </w:r>
      <w:r w:rsidR="00816BD3" w:rsidRPr="006846B0">
        <w:t>, которая</w:t>
      </w:r>
      <w:r w:rsidR="00816BD3" w:rsidRPr="00311E21">
        <w:t xml:space="preserve"> </w:t>
      </w:r>
      <w:r w:rsidR="00844240" w:rsidRPr="00311E21">
        <w:t>согласовывается с</w:t>
      </w:r>
      <w:r w:rsidR="00816BD3" w:rsidRPr="00311E21">
        <w:t xml:space="preserve"> </w:t>
      </w:r>
      <w:r w:rsidR="00254AF9" w:rsidRPr="00311E21">
        <w:t>председателем</w:t>
      </w:r>
      <w:r w:rsidR="001A07C8">
        <w:t xml:space="preserve"> КСО</w:t>
      </w:r>
      <w:r w:rsidR="008051C5">
        <w:t>,</w:t>
      </w:r>
      <w:r w:rsidR="007E566E">
        <w:t xml:space="preserve"> а на период его </w:t>
      </w:r>
      <w:r w:rsidR="001B753D">
        <w:t xml:space="preserve"> отсутствия</w:t>
      </w:r>
      <w:r w:rsidR="007008BA" w:rsidRPr="00311E21">
        <w:t xml:space="preserve"> </w:t>
      </w:r>
      <w:r w:rsidR="007E566E">
        <w:t xml:space="preserve">с </w:t>
      </w:r>
      <w:r w:rsidR="007008BA" w:rsidRPr="00311E21">
        <w:t>лиц</w:t>
      </w:r>
      <w:r w:rsidR="001A07C8">
        <w:t>ом,</w:t>
      </w:r>
      <w:r w:rsidR="007E566E">
        <w:t xml:space="preserve"> исполняю</w:t>
      </w:r>
      <w:r w:rsidR="00B203B9">
        <w:t>щим обязанности председателя</w:t>
      </w:r>
      <w:r w:rsidR="00844240" w:rsidRPr="00311E21">
        <w:t>,</w:t>
      </w:r>
      <w:r w:rsidR="00254AF9" w:rsidRPr="00311E21">
        <w:t xml:space="preserve"> и является обязательной для исполнения в полном объеме.</w:t>
      </w:r>
      <w:r w:rsidR="001B753D">
        <w:t xml:space="preserve"> </w:t>
      </w:r>
      <w:r w:rsidR="001B753D" w:rsidRPr="00311E21">
        <w:t xml:space="preserve"> </w:t>
      </w:r>
    </w:p>
    <w:p w:rsidR="00123080" w:rsidRDefault="00123080" w:rsidP="001B753D">
      <w:pPr>
        <w:pStyle w:val="30"/>
        <w:tabs>
          <w:tab w:val="left" w:pos="426"/>
        </w:tabs>
        <w:ind w:left="-180"/>
      </w:pPr>
      <w:r>
        <w:t>На титульном листе в правом верхнем углу делается запись: «Утверждаю» председатель КСО и указывается дата утверждения. На последнем листе ставится подпись ли</w:t>
      </w:r>
      <w:r w:rsidR="00B203B9">
        <w:t>ца, ответственного за проведение</w:t>
      </w:r>
      <w:r>
        <w:t xml:space="preserve"> контрольного мероприятия.</w:t>
      </w:r>
    </w:p>
    <w:p w:rsidR="00254AF9" w:rsidRDefault="00254AF9" w:rsidP="00254AF9">
      <w:pPr>
        <w:ind w:left="-181" w:firstLine="361"/>
        <w:jc w:val="both"/>
      </w:pPr>
      <w:r w:rsidRPr="00311E21">
        <w:t>При составлении программы следует учитывать ревизуемый период, перечень объектов и вопросов, подлежащих проверке, перечень основных законодательных и нормативных документов, планируемых к использованию, при проведении данной проверки и иных документов, которыми следует руководствоваться при проведении контрольного мероприятия.</w:t>
      </w:r>
    </w:p>
    <w:p w:rsidR="009E7E5C" w:rsidRPr="00311E21" w:rsidRDefault="009E7E5C" w:rsidP="00254AF9">
      <w:pPr>
        <w:pStyle w:val="30"/>
        <w:tabs>
          <w:tab w:val="left" w:pos="426"/>
        </w:tabs>
        <w:ind w:left="-180"/>
      </w:pPr>
      <w:r w:rsidRPr="00311E21">
        <w:t>Программа контрольного мероприятия должна содержать:</w:t>
      </w:r>
    </w:p>
    <w:p w:rsidR="009E7E5C" w:rsidRPr="00311E21" w:rsidRDefault="009E7E5C" w:rsidP="00254AF9">
      <w:pPr>
        <w:pStyle w:val="30"/>
        <w:tabs>
          <w:tab w:val="left" w:pos="426"/>
        </w:tabs>
        <w:ind w:left="-180"/>
      </w:pPr>
      <w:r w:rsidRPr="00311E21">
        <w:t>- основание для проведения  контрольного мероприятия;</w:t>
      </w:r>
    </w:p>
    <w:p w:rsidR="009E7E5C" w:rsidRPr="00311E21" w:rsidRDefault="00EE52FA" w:rsidP="00254AF9">
      <w:pPr>
        <w:pStyle w:val="30"/>
        <w:tabs>
          <w:tab w:val="left" w:pos="426"/>
        </w:tabs>
        <w:ind w:left="-180"/>
      </w:pPr>
      <w:r>
        <w:t xml:space="preserve">- цель </w:t>
      </w:r>
      <w:r w:rsidR="009E7E5C" w:rsidRPr="00311E21">
        <w:t>контрольного мероприятия;</w:t>
      </w:r>
    </w:p>
    <w:p w:rsidR="009E7E5C" w:rsidRPr="00311E21" w:rsidRDefault="009E7E5C" w:rsidP="00254AF9">
      <w:pPr>
        <w:pStyle w:val="30"/>
        <w:tabs>
          <w:tab w:val="left" w:pos="426"/>
        </w:tabs>
        <w:ind w:left="-180"/>
      </w:pPr>
      <w:r w:rsidRPr="00311E21">
        <w:t>- объекты проверки;</w:t>
      </w:r>
    </w:p>
    <w:p w:rsidR="009E7E5C" w:rsidRPr="00311E21" w:rsidRDefault="009E7E5C" w:rsidP="00254AF9">
      <w:pPr>
        <w:pStyle w:val="30"/>
        <w:tabs>
          <w:tab w:val="left" w:pos="426"/>
        </w:tabs>
        <w:ind w:left="-180"/>
      </w:pPr>
      <w:r w:rsidRPr="00311E21">
        <w:t>- вопросы, охватывающие содержание контрольного мероприятия</w:t>
      </w:r>
      <w:r w:rsidR="0046634D" w:rsidRPr="00311E21">
        <w:t>.</w:t>
      </w:r>
    </w:p>
    <w:p w:rsidR="0046634D" w:rsidRPr="00311E21" w:rsidRDefault="0046634D" w:rsidP="0046634D">
      <w:pPr>
        <w:pStyle w:val="30"/>
        <w:tabs>
          <w:tab w:val="left" w:pos="426"/>
        </w:tabs>
        <w:ind w:left="-180"/>
      </w:pPr>
      <w:r w:rsidRPr="00311E21">
        <w:t>Программа  в ходе ее проведения, с учетом изучения необходимых документов, может быть изменена и дополнена, по</w:t>
      </w:r>
      <w:r w:rsidR="001A07C8">
        <w:t xml:space="preserve"> согласованию с </w:t>
      </w:r>
      <w:r w:rsidR="00844240" w:rsidRPr="00311E21">
        <w:t>председателем</w:t>
      </w:r>
      <w:r w:rsidR="001A07C8">
        <w:t xml:space="preserve"> КСО</w:t>
      </w:r>
      <w:r w:rsidR="007E566E">
        <w:t>,</w:t>
      </w:r>
      <w:r w:rsidR="007E566E" w:rsidRPr="007E566E">
        <w:t xml:space="preserve"> </w:t>
      </w:r>
      <w:r w:rsidR="007E566E">
        <w:t>а на период его  отсутствия</w:t>
      </w:r>
      <w:r w:rsidR="007E566E" w:rsidRPr="00311E21">
        <w:t xml:space="preserve"> </w:t>
      </w:r>
      <w:r w:rsidR="007E566E">
        <w:t xml:space="preserve">с </w:t>
      </w:r>
      <w:r w:rsidR="007E566E" w:rsidRPr="00311E21">
        <w:t>лиц</w:t>
      </w:r>
      <w:r w:rsidR="007E566E">
        <w:t>ом, исполняющим обязанности председателя КСО</w:t>
      </w:r>
      <w:r w:rsidR="007E566E" w:rsidRPr="00311E21">
        <w:t>,</w:t>
      </w:r>
      <w:r w:rsidR="006F3B4C" w:rsidRPr="00311E21">
        <w:t xml:space="preserve"> на основании  служебной записки исполнителя с указанием причин корректировки программы.</w:t>
      </w:r>
    </w:p>
    <w:p w:rsidR="00254AF9" w:rsidRPr="00311E21" w:rsidRDefault="008E67C4" w:rsidP="00254AF9">
      <w:pPr>
        <w:ind w:left="-180" w:firstLine="360"/>
        <w:jc w:val="both"/>
      </w:pPr>
      <w:r>
        <w:t>Программа</w:t>
      </w:r>
      <w:r w:rsidR="00254AF9" w:rsidRPr="00311E21">
        <w:t xml:space="preserve">  не составляется в случаях:</w:t>
      </w:r>
    </w:p>
    <w:p w:rsidR="00254AF9" w:rsidRDefault="00844240" w:rsidP="00254AF9">
      <w:pPr>
        <w:ind w:left="-180" w:firstLine="360"/>
        <w:jc w:val="both"/>
      </w:pPr>
      <w:r w:rsidRPr="00311E21">
        <w:t>- если должностные лица</w:t>
      </w:r>
      <w:r w:rsidR="00EE52FA">
        <w:t xml:space="preserve"> и</w:t>
      </w:r>
      <w:r w:rsidR="00931868">
        <w:t xml:space="preserve"> (или)</w:t>
      </w:r>
      <w:r w:rsidR="00EE52FA">
        <w:t xml:space="preserve"> иные сотрудники </w:t>
      </w:r>
      <w:r w:rsidR="00C90F9B" w:rsidRPr="00311E21">
        <w:t>КСО</w:t>
      </w:r>
      <w:r w:rsidR="00254AF9" w:rsidRPr="00311E21">
        <w:t xml:space="preserve">  входят в состав ревизионных групп, организованных по инициативе правоохранительных </w:t>
      </w:r>
      <w:r w:rsidR="00AA7057">
        <w:t>и других контролирующих органов;</w:t>
      </w:r>
    </w:p>
    <w:p w:rsidR="00AA7057" w:rsidRPr="00311E21" w:rsidRDefault="00AA7057" w:rsidP="00254AF9">
      <w:pPr>
        <w:ind w:left="-180" w:firstLine="360"/>
        <w:jc w:val="both"/>
      </w:pPr>
      <w:r>
        <w:t>- при проведении экспертно-аналитических мероприятий.</w:t>
      </w:r>
    </w:p>
    <w:p w:rsidR="006963AB" w:rsidRDefault="008E67C4" w:rsidP="008E67C4">
      <w:pPr>
        <w:ind w:left="-180" w:firstLine="360"/>
        <w:jc w:val="both"/>
      </w:pPr>
      <w:r>
        <w:t>4</w:t>
      </w:r>
      <w:r w:rsidR="00A82DFF" w:rsidRPr="00311E21">
        <w:t xml:space="preserve">. </w:t>
      </w:r>
      <w:r w:rsidR="00254AF9" w:rsidRPr="00311E21">
        <w:t xml:space="preserve">Программа </w:t>
      </w:r>
      <w:r w:rsidR="00254AF9" w:rsidRPr="00311E21">
        <w:rPr>
          <w:b/>
          <w:i/>
        </w:rPr>
        <w:t xml:space="preserve"> </w:t>
      </w:r>
      <w:r w:rsidR="00254AF9" w:rsidRPr="00311E21">
        <w:t xml:space="preserve">подшиваются и хранятся в деле вместе с материалами </w:t>
      </w:r>
      <w:r w:rsidR="00C90F9B" w:rsidRPr="00311E21">
        <w:t>контрольного мероприятия</w:t>
      </w:r>
      <w:r w:rsidR="00254AF9" w:rsidRPr="00311E21">
        <w:t>.</w:t>
      </w:r>
    </w:p>
    <w:p w:rsidR="00443DCB" w:rsidRPr="008E67C4" w:rsidRDefault="00443DCB" w:rsidP="008E67C4">
      <w:pPr>
        <w:ind w:left="-180" w:firstLine="360"/>
        <w:jc w:val="both"/>
      </w:pPr>
      <w:r>
        <w:t xml:space="preserve">5.  В случае когда для достижения целей контрольного мероприятия и получения ответов на поставленные вопросы необходимы специальные знания, навыки и опыт, к участию в проведении контрольного мероприятия  </w:t>
      </w:r>
      <w:r w:rsidR="008B6800">
        <w:t xml:space="preserve">могут быть привлечены </w:t>
      </w:r>
      <w:r>
        <w:t xml:space="preserve">представители других контрольных органов, специализированных организаций </w:t>
      </w:r>
      <w:r w:rsidR="008B6800">
        <w:t>и</w:t>
      </w:r>
      <w:r>
        <w:t xml:space="preserve"> отдельные специалисты. </w:t>
      </w:r>
    </w:p>
    <w:p w:rsidR="00453202" w:rsidRPr="00311E21" w:rsidRDefault="00443DCB" w:rsidP="00276CDD">
      <w:pPr>
        <w:pStyle w:val="a4"/>
        <w:tabs>
          <w:tab w:val="num" w:pos="-180"/>
        </w:tabs>
        <w:ind w:left="-181" w:firstLine="360"/>
      </w:pPr>
      <w:r>
        <w:t>6</w:t>
      </w:r>
      <w:r w:rsidR="00453202">
        <w:t xml:space="preserve">. Должностные лица </w:t>
      </w:r>
      <w:r w:rsidR="00EE52FA">
        <w:t>и</w:t>
      </w:r>
      <w:r w:rsidR="00931868">
        <w:t xml:space="preserve"> (или)</w:t>
      </w:r>
      <w:r w:rsidR="00EE52FA">
        <w:t xml:space="preserve"> иные сотрудники </w:t>
      </w:r>
      <w:r w:rsidR="00453202">
        <w:t>КСО при проведении контрольных мероприятий должны также иметь при себе пост</w:t>
      </w:r>
      <w:r w:rsidR="008B6800">
        <w:t>оянные служебные удостоверения</w:t>
      </w:r>
      <w:r w:rsidR="00453202">
        <w:t xml:space="preserve">. </w:t>
      </w:r>
    </w:p>
    <w:p w:rsidR="00AD4B05" w:rsidRPr="00311E21" w:rsidRDefault="00AD4B05" w:rsidP="00276CDD">
      <w:pPr>
        <w:pStyle w:val="a4"/>
        <w:tabs>
          <w:tab w:val="num" w:pos="-180"/>
        </w:tabs>
        <w:ind w:left="-181" w:firstLine="360"/>
      </w:pPr>
    </w:p>
    <w:p w:rsidR="00DB6130" w:rsidRPr="00453202" w:rsidRDefault="00BE7A7A" w:rsidP="00B238D9">
      <w:pPr>
        <w:pStyle w:val="a4"/>
        <w:tabs>
          <w:tab w:val="num" w:pos="-180"/>
        </w:tabs>
        <w:ind w:left="-181" w:firstLine="360"/>
        <w:jc w:val="center"/>
        <w:rPr>
          <w:b/>
        </w:rPr>
      </w:pPr>
      <w:r>
        <w:rPr>
          <w:b/>
        </w:rPr>
        <w:t>6</w:t>
      </w:r>
      <w:r w:rsidR="00DB6130" w:rsidRPr="00453202">
        <w:rPr>
          <w:b/>
        </w:rPr>
        <w:t>.</w:t>
      </w:r>
      <w:r w:rsidR="004B0964">
        <w:rPr>
          <w:b/>
        </w:rPr>
        <w:t>2</w:t>
      </w:r>
      <w:r w:rsidR="004410F3" w:rsidRPr="00453202">
        <w:rPr>
          <w:b/>
        </w:rPr>
        <w:t>.</w:t>
      </w:r>
      <w:r w:rsidR="00DB6130" w:rsidRPr="00453202">
        <w:rPr>
          <w:b/>
        </w:rPr>
        <w:t xml:space="preserve"> Действия сотрудников контрольно – счетного </w:t>
      </w:r>
      <w:r w:rsidR="007310C5">
        <w:rPr>
          <w:b/>
        </w:rPr>
        <w:t xml:space="preserve">органа </w:t>
      </w:r>
      <w:r w:rsidR="00DB6130" w:rsidRPr="00453202">
        <w:rPr>
          <w:b/>
        </w:rPr>
        <w:t>в случае отказа в допуске</w:t>
      </w:r>
      <w:r w:rsidR="006938B9" w:rsidRPr="00453202">
        <w:rPr>
          <w:b/>
        </w:rPr>
        <w:t>.</w:t>
      </w:r>
    </w:p>
    <w:p w:rsidR="00905AD7" w:rsidRDefault="00611F4D" w:rsidP="00202F8A">
      <w:pPr>
        <w:ind w:left="-180" w:firstLine="360"/>
        <w:jc w:val="both"/>
      </w:pPr>
      <w:r w:rsidRPr="00311E21">
        <w:t xml:space="preserve">1. </w:t>
      </w:r>
      <w:r w:rsidR="00E973D2">
        <w:t xml:space="preserve">Если в ходе контрольного мероприятии возникает ситуация </w:t>
      </w:r>
      <w:r w:rsidRPr="00311E21">
        <w:t xml:space="preserve"> отк</w:t>
      </w:r>
      <w:r w:rsidR="006938B9" w:rsidRPr="00311E21">
        <w:t xml:space="preserve">аза со стороны  </w:t>
      </w:r>
      <w:r w:rsidRPr="00311E21">
        <w:t>проверяем</w:t>
      </w:r>
      <w:r w:rsidR="006938B9" w:rsidRPr="00311E21">
        <w:t>ых органов и</w:t>
      </w:r>
      <w:r w:rsidR="0046631E">
        <w:t xml:space="preserve"> </w:t>
      </w:r>
      <w:r w:rsidR="006938B9" w:rsidRPr="00311E21">
        <w:t xml:space="preserve"> организаций</w:t>
      </w:r>
      <w:r w:rsidRPr="00311E21">
        <w:t xml:space="preserve"> в допуске</w:t>
      </w:r>
      <w:r w:rsidR="00A713F6">
        <w:t xml:space="preserve"> должностного</w:t>
      </w:r>
      <w:r w:rsidR="006938B9" w:rsidRPr="00311E21">
        <w:t xml:space="preserve"> лиц</w:t>
      </w:r>
      <w:r w:rsidR="00A713F6">
        <w:t>а</w:t>
      </w:r>
      <w:r w:rsidR="006938B9" w:rsidRPr="00311E21">
        <w:t xml:space="preserve"> </w:t>
      </w:r>
      <w:r w:rsidRPr="00311E21">
        <w:t xml:space="preserve"> КСО на проверяемый объект</w:t>
      </w:r>
      <w:r w:rsidR="00EE52FA">
        <w:t>,</w:t>
      </w:r>
      <w:r w:rsidRPr="00311E21">
        <w:t xml:space="preserve"> после предъявления служебн</w:t>
      </w:r>
      <w:r w:rsidR="00A713F6">
        <w:t>ого</w:t>
      </w:r>
      <w:r w:rsidRPr="00311E21">
        <w:t xml:space="preserve"> удостоверени</w:t>
      </w:r>
      <w:r w:rsidR="00A713F6">
        <w:t>я</w:t>
      </w:r>
      <w:r w:rsidRPr="00311E21">
        <w:t>,  программы проверки</w:t>
      </w:r>
      <w:r w:rsidR="006F3B4C" w:rsidRPr="00311E21">
        <w:t>,</w:t>
      </w:r>
      <w:r w:rsidRPr="00311E21">
        <w:t xml:space="preserve"> а также п</w:t>
      </w:r>
      <w:r w:rsidR="006938B9" w:rsidRPr="00311E21">
        <w:t>р</w:t>
      </w:r>
      <w:r w:rsidRPr="00311E21">
        <w:t xml:space="preserve">и задержке </w:t>
      </w:r>
      <w:r w:rsidR="00EE52FA">
        <w:t xml:space="preserve">или непредставления </w:t>
      </w:r>
      <w:r w:rsidRPr="00311E21">
        <w:t>необходимой документации, оформляется акт об отказе в допуске на объект и (или) в представлении документации с указанием даты, времени, места, данных о должностном лице, допустившем противоправные действия, мотивировки отказа и других сведений по установленной форме</w:t>
      </w:r>
      <w:r w:rsidRPr="008E67C4">
        <w:t>.</w:t>
      </w:r>
    </w:p>
    <w:p w:rsidR="00A713F6" w:rsidRPr="00311E21" w:rsidRDefault="00A713F6" w:rsidP="00202F8A">
      <w:pPr>
        <w:ind w:left="-180" w:firstLine="360"/>
        <w:jc w:val="both"/>
      </w:pPr>
      <w:r>
        <w:t>2. При необходимости, требования должностного лица</w:t>
      </w:r>
      <w:r w:rsidR="00EE52FA">
        <w:t xml:space="preserve"> </w:t>
      </w:r>
      <w:r w:rsidR="00931868">
        <w:t>и (</w:t>
      </w:r>
      <w:r w:rsidR="00EE52FA">
        <w:t>или</w:t>
      </w:r>
      <w:r w:rsidR="00931868">
        <w:t>)</w:t>
      </w:r>
      <w:r w:rsidR="00EE52FA">
        <w:t xml:space="preserve"> иного сотрудника</w:t>
      </w:r>
      <w:r>
        <w:t xml:space="preserve"> КСО предварительно оформляются письменно и передаются руководителю или иному должностн</w:t>
      </w:r>
      <w:r w:rsidR="00911E23">
        <w:t>ому лицу проверяемого органа и</w:t>
      </w:r>
      <w:r>
        <w:t xml:space="preserve"> организации.</w:t>
      </w:r>
    </w:p>
    <w:p w:rsidR="006E4434" w:rsidRPr="00311E21" w:rsidRDefault="00A713F6" w:rsidP="00202F8A">
      <w:pPr>
        <w:ind w:left="-180" w:firstLine="360"/>
        <w:jc w:val="both"/>
      </w:pPr>
      <w:r>
        <w:t>3</w:t>
      </w:r>
      <w:r w:rsidR="006E4434" w:rsidRPr="00311E21">
        <w:t>. Акт не позднее следующего дня с момента составления до</w:t>
      </w:r>
      <w:r w:rsidR="00935657">
        <w:t>лжен быть представлен председателю КСО</w:t>
      </w:r>
      <w:r w:rsidR="00931868">
        <w:t xml:space="preserve"> или лицу, исполняющему его обязанности</w:t>
      </w:r>
      <w:r w:rsidR="006E4434" w:rsidRPr="00311E21">
        <w:t xml:space="preserve">. Решение по указанному акту принимается </w:t>
      </w:r>
      <w:r w:rsidR="00935657">
        <w:t>председателем КСО</w:t>
      </w:r>
      <w:r w:rsidR="00931868">
        <w:t xml:space="preserve"> или лицом, исполняющим его обязанности</w:t>
      </w:r>
      <w:r w:rsidR="006E4434" w:rsidRPr="00311E21">
        <w:t xml:space="preserve"> не позднее следующего дня с момента </w:t>
      </w:r>
      <w:r w:rsidR="00AE6D50">
        <w:t xml:space="preserve">его </w:t>
      </w:r>
      <w:r w:rsidR="006E4434" w:rsidRPr="00311E21">
        <w:t xml:space="preserve">получения. </w:t>
      </w:r>
    </w:p>
    <w:p w:rsidR="005C203A" w:rsidRPr="00311E21" w:rsidRDefault="005C203A" w:rsidP="005C203A">
      <w:pPr>
        <w:ind w:left="-180" w:firstLine="360"/>
        <w:jc w:val="both"/>
      </w:pPr>
    </w:p>
    <w:p w:rsidR="009030BD" w:rsidRDefault="00BE7A7A" w:rsidP="00B92277">
      <w:pPr>
        <w:pStyle w:val="a9"/>
        <w:spacing w:before="0" w:beforeAutospacing="0" w:after="0" w:afterAutospacing="0"/>
        <w:ind w:left="-180" w:firstLine="360"/>
        <w:jc w:val="both"/>
        <w:rPr>
          <w:rStyle w:val="a8"/>
        </w:rPr>
      </w:pPr>
      <w:r>
        <w:rPr>
          <w:rStyle w:val="a8"/>
        </w:rPr>
        <w:lastRenderedPageBreak/>
        <w:t>6</w:t>
      </w:r>
      <w:r w:rsidR="004410F3" w:rsidRPr="0046631E">
        <w:rPr>
          <w:rStyle w:val="a8"/>
        </w:rPr>
        <w:t>.</w:t>
      </w:r>
      <w:r w:rsidR="00E21499">
        <w:rPr>
          <w:rStyle w:val="a8"/>
        </w:rPr>
        <w:t>3</w:t>
      </w:r>
      <w:r w:rsidR="004410F3" w:rsidRPr="0046631E">
        <w:rPr>
          <w:rStyle w:val="a8"/>
        </w:rPr>
        <w:t>.</w:t>
      </w:r>
      <w:r w:rsidR="00B92277">
        <w:rPr>
          <w:rStyle w:val="a8"/>
        </w:rPr>
        <w:t xml:space="preserve"> Особенности п</w:t>
      </w:r>
      <w:r w:rsidR="006E4434" w:rsidRPr="0046631E">
        <w:rPr>
          <w:rStyle w:val="a8"/>
        </w:rPr>
        <w:t>роведе</w:t>
      </w:r>
      <w:r w:rsidR="00044F07">
        <w:rPr>
          <w:rStyle w:val="a8"/>
        </w:rPr>
        <w:t>ние</w:t>
      </w:r>
      <w:r w:rsidR="009030BD" w:rsidRPr="0046631E">
        <w:rPr>
          <w:rStyle w:val="a8"/>
        </w:rPr>
        <w:t xml:space="preserve"> </w:t>
      </w:r>
      <w:r w:rsidR="006E4434" w:rsidRPr="0046631E">
        <w:rPr>
          <w:rStyle w:val="a8"/>
        </w:rPr>
        <w:t>контрольных</w:t>
      </w:r>
      <w:r w:rsidR="00B92277">
        <w:rPr>
          <w:rStyle w:val="a8"/>
        </w:rPr>
        <w:t xml:space="preserve"> и экспертно-аналитических</w:t>
      </w:r>
      <w:r w:rsidR="006E4434" w:rsidRPr="0046631E">
        <w:rPr>
          <w:rStyle w:val="a8"/>
        </w:rPr>
        <w:t xml:space="preserve"> </w:t>
      </w:r>
      <w:r w:rsidR="00B92277">
        <w:rPr>
          <w:rStyle w:val="a8"/>
        </w:rPr>
        <w:t xml:space="preserve">                                     </w:t>
      </w:r>
      <w:r w:rsidR="006E4434" w:rsidRPr="0046631E">
        <w:rPr>
          <w:rStyle w:val="a8"/>
        </w:rPr>
        <w:t>мероприятий</w:t>
      </w:r>
      <w:bookmarkStart w:id="4" w:name="YANDEX_71"/>
      <w:bookmarkEnd w:id="4"/>
      <w:r w:rsidR="00911B86" w:rsidRPr="0046631E">
        <w:rPr>
          <w:rStyle w:val="a8"/>
        </w:rPr>
        <w:fldChar w:fldCharType="begin"/>
      </w:r>
      <w:r w:rsidR="009030BD" w:rsidRPr="0046631E">
        <w:rPr>
          <w:rStyle w:val="a8"/>
        </w:rPr>
        <w:instrText xml:space="preserve"> HYPERLINK "http://hghltd.yandex.net/yandbtm?fmode=inject&amp;url=http%3A%2F%2Fwww.Glava-Kurska.ru%2Fksp%2Freglament-kontrolno-schjotnoj-palatyi%2F&amp;text=%D0%A0%D0%B5%D0%B3%D0%BB%D0%B0%D0%BC%D0%B5%D0%BD%D1%82%20%D0%BA%D0%BE%D0%BD%D1%82%D1%80%D0%BE%D0%BB%D1%8C%D0%BD%D0%BE-%D1%81%D1%87%D0%B5%D1%82%D0%BD%D0%BE%D0%B3%D0%BE%20%D0%BE%D1%80%D0%B3%D0%B0%D0%BD%D0%B0%20%D0%BD%D0%B0%202011%20%D0%B3%D0%BE%D0%B4&amp;l10n=ru&amp;sign=a1acbd48358c171b0caaff862c16d277&amp;keyno=0" \l "YANDEX_70" </w:instrText>
      </w:r>
      <w:r w:rsidR="00911B86" w:rsidRPr="0046631E">
        <w:rPr>
          <w:rStyle w:val="a8"/>
        </w:rPr>
        <w:fldChar w:fldCharType="end"/>
      </w:r>
      <w:hyperlink r:id="rId12" w:anchor="YANDEX_72" w:history="1"/>
      <w:r w:rsidR="006E4434" w:rsidRPr="0046631E">
        <w:rPr>
          <w:rStyle w:val="a8"/>
        </w:rPr>
        <w:t>.</w:t>
      </w:r>
    </w:p>
    <w:p w:rsidR="0046631E" w:rsidRDefault="0046631E" w:rsidP="0046631E">
      <w:pPr>
        <w:pStyle w:val="30"/>
        <w:ind w:left="-180"/>
      </w:pPr>
      <w:r w:rsidRPr="0046631E">
        <w:rPr>
          <w:rStyle w:val="a8"/>
          <w:b w:val="0"/>
        </w:rPr>
        <w:t xml:space="preserve">1. </w:t>
      </w:r>
      <w:r>
        <w:rPr>
          <w:rStyle w:val="a8"/>
          <w:b w:val="0"/>
        </w:rPr>
        <w:t xml:space="preserve">По прибытии на место проведения контрольного мероприятия должностное лицо </w:t>
      </w:r>
      <w:r w:rsidR="00931868">
        <w:rPr>
          <w:rStyle w:val="a8"/>
          <w:b w:val="0"/>
        </w:rPr>
        <w:t>и (или) иной сотрудник КСО, ответственный</w:t>
      </w:r>
      <w:r>
        <w:rPr>
          <w:rStyle w:val="a8"/>
          <w:b w:val="0"/>
        </w:rPr>
        <w:t xml:space="preserve"> за проведение контрольного мероприятия, </w:t>
      </w:r>
      <w:r>
        <w:t xml:space="preserve">предъявляет руководителю проверяемого органа </w:t>
      </w:r>
      <w:r w:rsidR="00911E23">
        <w:t>и</w:t>
      </w:r>
      <w:r>
        <w:t xml:space="preserve"> организации  </w:t>
      </w:r>
      <w:r w:rsidR="00D10623">
        <w:t>распоряжение</w:t>
      </w:r>
      <w:r w:rsidR="00AD4340">
        <w:t xml:space="preserve"> председателя Контрольно- счетного органа </w:t>
      </w:r>
      <w:r w:rsidR="00AD4340">
        <w:rPr>
          <w:color w:val="000000"/>
        </w:rPr>
        <w:t xml:space="preserve">муниципального образования </w:t>
      </w:r>
      <w:r w:rsidR="00AD4340" w:rsidRPr="00311E21">
        <w:rPr>
          <w:color w:val="000000"/>
        </w:rPr>
        <w:t xml:space="preserve"> «</w:t>
      </w:r>
      <w:r w:rsidR="00AD4340">
        <w:rPr>
          <w:color w:val="000000"/>
        </w:rPr>
        <w:t>Муниципальный округ Кизнерский</w:t>
      </w:r>
      <w:r w:rsidR="00AD4340" w:rsidRPr="00311E21">
        <w:rPr>
          <w:color w:val="000000"/>
        </w:rPr>
        <w:t xml:space="preserve"> район</w:t>
      </w:r>
      <w:r w:rsidR="00AD4340">
        <w:rPr>
          <w:color w:val="000000"/>
        </w:rPr>
        <w:t xml:space="preserve"> Удмуртской Республики</w:t>
      </w:r>
      <w:r w:rsidR="00AD4340" w:rsidRPr="00311E21">
        <w:rPr>
          <w:color w:val="000000"/>
        </w:rPr>
        <w:t>»</w:t>
      </w:r>
      <w:r w:rsidR="00AD4340">
        <w:rPr>
          <w:color w:val="000000"/>
        </w:rPr>
        <w:t xml:space="preserve"> </w:t>
      </w:r>
      <w:r>
        <w:t>на проведени</w:t>
      </w:r>
      <w:r w:rsidR="00AD4340">
        <w:t>е</w:t>
      </w:r>
      <w:r>
        <w:t xml:space="preserve"> </w:t>
      </w:r>
      <w:r w:rsidR="008B6800">
        <w:t>контрольного мероприятия</w:t>
      </w:r>
      <w:r>
        <w:t xml:space="preserve">, </w:t>
      </w:r>
      <w:r w:rsidR="001B753D">
        <w:t>знакомит</w:t>
      </w:r>
      <w:r>
        <w:t xml:space="preserve"> его с программой </w:t>
      </w:r>
      <w:r w:rsidR="008B6800">
        <w:t>контрольного мероприятия</w:t>
      </w:r>
      <w:r>
        <w:t>, представ</w:t>
      </w:r>
      <w:r w:rsidR="001B753D">
        <w:t>ляет</w:t>
      </w:r>
      <w:r>
        <w:t xml:space="preserve">  участвующих в </w:t>
      </w:r>
      <w:r w:rsidR="008B6800">
        <w:t>контрольном мероприятии</w:t>
      </w:r>
      <w:r>
        <w:t xml:space="preserve"> работников, реш</w:t>
      </w:r>
      <w:r w:rsidR="001B753D">
        <w:t>ает</w:t>
      </w:r>
      <w:r>
        <w:t xml:space="preserve"> организационно</w:t>
      </w:r>
      <w:r w:rsidR="001B753D">
        <w:t xml:space="preserve"> </w:t>
      </w:r>
      <w:r>
        <w:t>-</w:t>
      </w:r>
      <w:r w:rsidR="001B753D">
        <w:t xml:space="preserve"> </w:t>
      </w:r>
      <w:r>
        <w:t xml:space="preserve">технические вопросы. </w:t>
      </w:r>
    </w:p>
    <w:p w:rsidR="005C203A" w:rsidRDefault="001B753D" w:rsidP="0046631E">
      <w:pPr>
        <w:ind w:left="-180" w:firstLine="360"/>
        <w:jc w:val="both"/>
        <w:rPr>
          <w:color w:val="000000"/>
        </w:rPr>
      </w:pPr>
      <w:r>
        <w:rPr>
          <w:rStyle w:val="a8"/>
          <w:b w:val="0"/>
        </w:rPr>
        <w:t>2</w:t>
      </w:r>
      <w:r w:rsidR="004410F3" w:rsidRPr="00311E21">
        <w:rPr>
          <w:rStyle w:val="a8"/>
          <w:b w:val="0"/>
        </w:rPr>
        <w:t xml:space="preserve">. </w:t>
      </w:r>
      <w:r w:rsidR="00292336">
        <w:rPr>
          <w:color w:val="000000"/>
        </w:rPr>
        <w:t>Контрольные и экспертно-аналитические мероприятия</w:t>
      </w:r>
      <w:r w:rsidR="005C203A" w:rsidRPr="00311E21">
        <w:rPr>
          <w:color w:val="000000"/>
        </w:rPr>
        <w:t xml:space="preserve"> проводятся либо по месту расположения проверяемо</w:t>
      </w:r>
      <w:r w:rsidR="00BE4C0B">
        <w:rPr>
          <w:color w:val="000000"/>
        </w:rPr>
        <w:t>го органа и</w:t>
      </w:r>
      <w:r w:rsidR="005C203A" w:rsidRPr="00311E21">
        <w:rPr>
          <w:color w:val="000000"/>
        </w:rPr>
        <w:t xml:space="preserve"> организации, либо  по месту расположения </w:t>
      </w:r>
      <w:bookmarkStart w:id="5" w:name="YANDEX_185"/>
      <w:bookmarkEnd w:id="5"/>
      <w:r w:rsidR="00911B86" w:rsidRPr="00311E21">
        <w:rPr>
          <w:color w:val="000000"/>
        </w:rPr>
        <w:fldChar w:fldCharType="begin"/>
      </w:r>
      <w:r w:rsidR="005C203A" w:rsidRPr="00311E21">
        <w:rPr>
          <w:color w:val="000000"/>
        </w:rPr>
        <w:instrText xml:space="preserve"> HYPERLINK "http://hghltd.yandex.net/yandbtm?fmode=inject&amp;url=http%3A%2F%2Fwww.ulan-ude-eg.ru%2Fkontr%2Fnorm_pravo%2Freglament.php&amp;text=%D0%A0%D0%B5%D0%B3%D0%BB%D0%B0%D0%BC%D0%B5%D0%BD%D1%82%20%D0%BA%D0%BE%D0%BD%D1%82%D1%80%D0%BE%D0%BB%D1%8C%D0%BD%D0%BE-%D1%81%D1%87%D0%B5%D1%82%D0%BD%D0%BE%D0%B3%D0%BE%20%D0%BE%D1%80%D0%B3%D0%B0%D0%BD%D0%B0%20%D0%BD%D0%B0%202011%20%D0%B3%D0%BE%D0%B4&amp;l10n=ru&amp;sign=47f3722378e1642b575a601d9f78bd68&amp;keyno=0" \l "YANDEX_184" </w:instrText>
      </w:r>
      <w:r w:rsidR="00911B86" w:rsidRPr="00311E21">
        <w:rPr>
          <w:color w:val="000000"/>
        </w:rPr>
        <w:fldChar w:fldCharType="end"/>
      </w:r>
      <w:r w:rsidR="005C203A" w:rsidRPr="00311E21">
        <w:rPr>
          <w:rStyle w:val="highlighthighlightactive"/>
          <w:color w:val="000000"/>
        </w:rPr>
        <w:t> </w:t>
      </w:r>
      <w:hyperlink r:id="rId13" w:anchor="YANDEX_186" w:history="1"/>
      <w:r w:rsidR="007A0578">
        <w:rPr>
          <w:color w:val="000000"/>
        </w:rPr>
        <w:t>КСО</w:t>
      </w:r>
      <w:r w:rsidR="005C203A" w:rsidRPr="00311E21">
        <w:rPr>
          <w:color w:val="000000"/>
        </w:rPr>
        <w:t>. В последнем</w:t>
      </w:r>
      <w:r>
        <w:rPr>
          <w:color w:val="000000"/>
        </w:rPr>
        <w:t xml:space="preserve"> случае руководитель проверяем</w:t>
      </w:r>
      <w:r w:rsidR="00E973D2">
        <w:rPr>
          <w:color w:val="000000"/>
        </w:rPr>
        <w:t>ого органа или организации</w:t>
      </w:r>
      <w:r w:rsidR="005C203A" w:rsidRPr="00311E21">
        <w:rPr>
          <w:color w:val="000000"/>
        </w:rPr>
        <w:t xml:space="preserve"> обязан обеспечить представление всех запрашиваемых </w:t>
      </w:r>
      <w:r w:rsidR="00AB57B7" w:rsidRPr="00311E21">
        <w:rPr>
          <w:color w:val="000000"/>
        </w:rPr>
        <w:t>должностными лицами</w:t>
      </w:r>
      <w:r w:rsidR="007A0578">
        <w:rPr>
          <w:color w:val="000000"/>
        </w:rPr>
        <w:t xml:space="preserve"> и (или) иными сотрудниками</w:t>
      </w:r>
      <w:r w:rsidR="005C203A" w:rsidRPr="00311E21">
        <w:rPr>
          <w:color w:val="000000"/>
        </w:rPr>
        <w:t xml:space="preserve"> КСО</w:t>
      </w:r>
      <w:bookmarkStart w:id="6" w:name="YANDEX_186"/>
      <w:bookmarkEnd w:id="6"/>
      <w:r w:rsidR="00911B86" w:rsidRPr="00311E21">
        <w:rPr>
          <w:color w:val="000000"/>
        </w:rPr>
        <w:fldChar w:fldCharType="begin"/>
      </w:r>
      <w:r w:rsidR="005C203A" w:rsidRPr="00311E21">
        <w:rPr>
          <w:color w:val="000000"/>
        </w:rPr>
        <w:instrText xml:space="preserve"> HYPERLINK "http://hghltd.yandex.net/yandbtm?fmode=inject&amp;url=http%3A%2F%2Fwww.ulan-ude-eg.ru%2Fkontr%2Fnorm_pravo%2Freglament.php&amp;text=%D0%A0%D0%B5%D0%B3%D0%BB%D0%B0%D0%BC%D0%B5%D0%BD%D1%82%20%D0%BA%D0%BE%D0%BD%D1%82%D1%80%D0%BE%D0%BB%D1%8C%D0%BD%D0%BE-%D1%81%D1%87%D0%B5%D1%82%D0%BD%D0%BE%D0%B3%D0%BE%20%D0%BE%D1%80%D0%B3%D0%B0%D0%BD%D0%B0%20%D0%BD%D0%B0%202011%20%D0%B3%D0%BE%D0%B4&amp;l10n=ru&amp;sign=47f3722378e1642b575a601d9f78bd68&amp;keyno=0" \l "YANDEX_185" </w:instrText>
      </w:r>
      <w:r w:rsidR="00911B86" w:rsidRPr="00311E21">
        <w:rPr>
          <w:color w:val="000000"/>
        </w:rPr>
        <w:fldChar w:fldCharType="end"/>
      </w:r>
      <w:hyperlink r:id="rId14" w:anchor="YANDEX_187" w:history="1"/>
      <w:r w:rsidR="005C203A" w:rsidRPr="00311E21">
        <w:rPr>
          <w:color w:val="000000"/>
        </w:rPr>
        <w:t xml:space="preserve"> необходимых документ</w:t>
      </w:r>
      <w:r w:rsidR="00AB57B7" w:rsidRPr="00311E21">
        <w:rPr>
          <w:color w:val="000000"/>
        </w:rPr>
        <w:t>ов в их распоряжение. Должностные лица</w:t>
      </w:r>
      <w:r w:rsidR="005C203A" w:rsidRPr="00311E21">
        <w:rPr>
          <w:color w:val="000000"/>
        </w:rPr>
        <w:t xml:space="preserve"> </w:t>
      </w:r>
      <w:r w:rsidR="007A0578">
        <w:rPr>
          <w:color w:val="000000"/>
        </w:rPr>
        <w:t xml:space="preserve">и </w:t>
      </w:r>
      <w:r w:rsidR="00745AC9">
        <w:rPr>
          <w:color w:val="000000"/>
        </w:rPr>
        <w:t xml:space="preserve">(или) </w:t>
      </w:r>
      <w:r w:rsidR="007A0578">
        <w:rPr>
          <w:color w:val="000000"/>
        </w:rPr>
        <w:t xml:space="preserve">иные сотрудники </w:t>
      </w:r>
      <w:r w:rsidR="005C203A" w:rsidRPr="00311E21">
        <w:rPr>
          <w:color w:val="000000"/>
        </w:rPr>
        <w:t>КСО несут ответственность за сохранность переданных им документов.</w:t>
      </w:r>
    </w:p>
    <w:p w:rsidR="00051E9A" w:rsidRPr="00311E21" w:rsidRDefault="00051E9A" w:rsidP="0046631E">
      <w:pPr>
        <w:ind w:left="-180" w:firstLine="360"/>
        <w:jc w:val="both"/>
        <w:rPr>
          <w:color w:val="000000"/>
        </w:rPr>
      </w:pPr>
      <w:r>
        <w:rPr>
          <w:rStyle w:val="a8"/>
          <w:b w:val="0"/>
        </w:rPr>
        <w:t>3.</w:t>
      </w:r>
      <w:r>
        <w:rPr>
          <w:color w:val="000000"/>
        </w:rPr>
        <w:t xml:space="preserve"> В ходе контрольного </w:t>
      </w:r>
      <w:r w:rsidR="00B92277">
        <w:rPr>
          <w:color w:val="000000"/>
        </w:rPr>
        <w:t>и экспертно-аналитического мероприятия</w:t>
      </w:r>
      <w:r>
        <w:rPr>
          <w:color w:val="000000"/>
        </w:rPr>
        <w:t xml:space="preserve">  проверка доку</w:t>
      </w:r>
      <w:r w:rsidR="00B92277">
        <w:rPr>
          <w:color w:val="000000"/>
        </w:rPr>
        <w:t>ментов производится комплексным или</w:t>
      </w:r>
      <w:r>
        <w:rPr>
          <w:color w:val="000000"/>
        </w:rPr>
        <w:t xml:space="preserve"> выборочным  методом.</w:t>
      </w:r>
    </w:p>
    <w:p w:rsidR="001B753D" w:rsidRDefault="008051C5" w:rsidP="00EA033C">
      <w:pPr>
        <w:ind w:left="-181" w:firstLine="361"/>
        <w:jc w:val="both"/>
      </w:pPr>
      <w:r>
        <w:t>4</w:t>
      </w:r>
      <w:r w:rsidR="001B753D">
        <w:t>.</w:t>
      </w:r>
      <w:r w:rsidR="001B753D">
        <w:rPr>
          <w:color w:val="000000"/>
        </w:rPr>
        <w:t xml:space="preserve"> </w:t>
      </w:r>
      <w:r w:rsidR="001B753D">
        <w:t>Комплексная ревизия   проводится путем:</w:t>
      </w:r>
    </w:p>
    <w:p w:rsidR="001B753D" w:rsidRPr="007A79B0" w:rsidRDefault="001B753D" w:rsidP="00EA033C">
      <w:pPr>
        <w:pStyle w:val="30"/>
        <w:numPr>
          <w:ilvl w:val="0"/>
          <w:numId w:val="29"/>
        </w:numPr>
        <w:tabs>
          <w:tab w:val="clear" w:pos="720"/>
        </w:tabs>
        <w:ind w:left="-181" w:firstLine="361"/>
      </w:pPr>
      <w:r>
        <w:t xml:space="preserve">проверки учредительных, регистрационных, плановых, бухгалтерских, отчетных и других документов, </w:t>
      </w:r>
      <w:r w:rsidRPr="007A79B0">
        <w:t>в целях  установления законности и правильности произведенных операций, подлинности документов, арифметической правильности содержащихся в них расчетов, соответствия документов установленным формам;</w:t>
      </w:r>
    </w:p>
    <w:p w:rsidR="001B753D" w:rsidRPr="007A79B0" w:rsidRDefault="001B753D" w:rsidP="00EA033C">
      <w:pPr>
        <w:pStyle w:val="30"/>
        <w:numPr>
          <w:ilvl w:val="0"/>
          <w:numId w:val="29"/>
        </w:numPr>
        <w:tabs>
          <w:tab w:val="clear" w:pos="720"/>
        </w:tabs>
        <w:ind w:left="-181" w:firstLine="361"/>
      </w:pPr>
      <w:r w:rsidRPr="007A79B0">
        <w:t>фактической проверки действительности совершения операций, получения или выдачи указанных в документах денежных средств и материальных ценностей, фактического  выполнения работ  или оказания услуг;</w:t>
      </w:r>
    </w:p>
    <w:p w:rsidR="001B753D" w:rsidRPr="007A79B0" w:rsidRDefault="001B753D" w:rsidP="00EA033C">
      <w:pPr>
        <w:pStyle w:val="30"/>
        <w:numPr>
          <w:ilvl w:val="0"/>
          <w:numId w:val="29"/>
        </w:numPr>
        <w:tabs>
          <w:tab w:val="clear" w:pos="720"/>
        </w:tabs>
        <w:ind w:left="-181" w:firstLine="361"/>
      </w:pPr>
      <w:r w:rsidRPr="007A79B0">
        <w:t>сопоставления бухгалтерских записей по учету с оправдательными документами, данных бухгалтерского учета  с данными отчетности, данных учета и отчетности с соответствующими исходными данными; сопоставления записей, документов и фактических  данных   по одним операциям с записями,  документами и фактическими данными по связанным с ними другим операциям;</w:t>
      </w:r>
    </w:p>
    <w:p w:rsidR="001B753D" w:rsidRDefault="001B753D" w:rsidP="00EA033C">
      <w:pPr>
        <w:pStyle w:val="30"/>
        <w:ind w:left="-181" w:firstLine="361"/>
      </w:pPr>
      <w:r w:rsidRPr="007A79B0">
        <w:t>-</w:t>
      </w:r>
      <w:r>
        <w:t xml:space="preserve"> </w:t>
      </w:r>
      <w:r w:rsidRPr="007A79B0">
        <w:t>проверки первичных документов в целях установления целевого использования средств, обоснованности планирования расходов, а также определения состояния о</w:t>
      </w:r>
      <w:r w:rsidR="002D2B73">
        <w:t>рганизации бухгалтерского учета</w:t>
      </w:r>
      <w:r w:rsidR="00AE6D50">
        <w:t>;</w:t>
      </w:r>
    </w:p>
    <w:p w:rsidR="00AE6D50" w:rsidRPr="007A79B0" w:rsidRDefault="00AE6D50" w:rsidP="00EA033C">
      <w:pPr>
        <w:pStyle w:val="30"/>
        <w:ind w:left="-181" w:firstLine="361"/>
      </w:pPr>
      <w:r>
        <w:t>- в ходе комплексной ревизии могут проводиться встречные проверки.</w:t>
      </w:r>
    </w:p>
    <w:p w:rsidR="001B753D" w:rsidRDefault="001B753D" w:rsidP="00EA033C">
      <w:pPr>
        <w:ind w:left="-181" w:firstLine="361"/>
        <w:jc w:val="both"/>
      </w:pPr>
      <w:r w:rsidRPr="00292336">
        <w:t xml:space="preserve"> При пров</w:t>
      </w:r>
      <w:r w:rsidR="00C11795" w:rsidRPr="00292336">
        <w:t>едении ревизии  централизованной</w:t>
      </w:r>
      <w:r w:rsidRPr="00292336">
        <w:t xml:space="preserve"> бухгалтери</w:t>
      </w:r>
      <w:r w:rsidR="00C11795" w:rsidRPr="00292336">
        <w:t>и</w:t>
      </w:r>
      <w:r w:rsidRPr="00292336">
        <w:t xml:space="preserve"> подвергаются проверке финансово-хозяйственные операции по </w:t>
      </w:r>
      <w:r w:rsidR="002D2B73" w:rsidRPr="00292336">
        <w:t xml:space="preserve">муниципальным </w:t>
      </w:r>
      <w:r w:rsidRPr="00292336">
        <w:t>учреждениям, обслуживаемым</w:t>
      </w:r>
      <w:r w:rsidR="00C11795" w:rsidRPr="00292336">
        <w:t>и централизованной</w:t>
      </w:r>
      <w:r w:rsidRPr="00292336">
        <w:t xml:space="preserve"> бухгалтери</w:t>
      </w:r>
      <w:r w:rsidR="00C11795" w:rsidRPr="00292336">
        <w:t>ей</w:t>
      </w:r>
      <w:r w:rsidRPr="00292336">
        <w:t>, документы, связанные с операциями по  кассе и каждому текущему счету, открытому в кредитном учреждении или лицевому счету в органе казначейского исполнения</w:t>
      </w:r>
      <w:r w:rsidR="002D2B73" w:rsidRPr="00292336">
        <w:t>.</w:t>
      </w:r>
    </w:p>
    <w:p w:rsidR="00EA033C" w:rsidRDefault="005008BB" w:rsidP="00EA033C">
      <w:pPr>
        <w:ind w:left="-180" w:firstLine="360"/>
        <w:jc w:val="both"/>
      </w:pPr>
      <w:r>
        <w:t>5</w:t>
      </w:r>
      <w:r w:rsidR="004F2B02">
        <w:t>. Сроки проведения ревизии</w:t>
      </w:r>
      <w:r w:rsidR="00BE4C0B">
        <w:t xml:space="preserve"> (проверки)</w:t>
      </w:r>
      <w:r w:rsidR="004F2B02">
        <w:t>, устанавливаются исходя из темы ревизии</w:t>
      </w:r>
      <w:r w:rsidR="00BE4C0B">
        <w:t xml:space="preserve"> (проверки)</w:t>
      </w:r>
      <w:r w:rsidR="004F2B02">
        <w:t>, объема предстоящих контрольных действий, особенностей финансово-хозяйс</w:t>
      </w:r>
      <w:r w:rsidR="00EA033C">
        <w:t>твенной деятельности проверяемого органа и</w:t>
      </w:r>
      <w:r w:rsidR="004F2B02">
        <w:t xml:space="preserve"> организации и других обстоятельств, </w:t>
      </w:r>
      <w:r w:rsidR="004F2B02" w:rsidRPr="007A79B0">
        <w:t>и не могу</w:t>
      </w:r>
      <w:r w:rsidR="004F2B02">
        <w:t xml:space="preserve">т превышать </w:t>
      </w:r>
      <w:r w:rsidR="00A36707">
        <w:t>45 рабочих</w:t>
      </w:r>
      <w:r w:rsidR="004F2B02">
        <w:t xml:space="preserve"> дней.</w:t>
      </w:r>
      <w:r w:rsidR="00EA033C">
        <w:t xml:space="preserve"> </w:t>
      </w:r>
      <w:r w:rsidR="00EA033C">
        <w:rPr>
          <w:color w:val="000000"/>
        </w:rPr>
        <w:t xml:space="preserve"> </w:t>
      </w:r>
    </w:p>
    <w:p w:rsidR="00250DE6" w:rsidRDefault="005008BB" w:rsidP="00EA033C">
      <w:pPr>
        <w:ind w:left="-180" w:firstLine="360"/>
        <w:jc w:val="both"/>
      </w:pPr>
      <w:r>
        <w:t>6</w:t>
      </w:r>
      <w:r w:rsidR="00250DE6">
        <w:t xml:space="preserve">. </w:t>
      </w:r>
      <w:r w:rsidR="00004D19">
        <w:t xml:space="preserve"> </w:t>
      </w:r>
      <w:r w:rsidR="00250DE6">
        <w:t>При выявлении нарушений, препятствующих дальнейшей</w:t>
      </w:r>
      <w:r>
        <w:t xml:space="preserve"> ревизии</w:t>
      </w:r>
      <w:r w:rsidR="00250DE6">
        <w:t xml:space="preserve"> </w:t>
      </w:r>
      <w:r>
        <w:t>(</w:t>
      </w:r>
      <w:r w:rsidR="00250DE6">
        <w:t>проверк</w:t>
      </w:r>
      <w:r>
        <w:t>и)</w:t>
      </w:r>
      <w:r w:rsidR="00250DE6">
        <w:t xml:space="preserve">, таких как отсутствие или запущенность бухгалтерского учета на проверяемом объекте, лицом, ответственным за проведение </w:t>
      </w:r>
      <w:r>
        <w:t>ревизии (</w:t>
      </w:r>
      <w:r w:rsidR="00250DE6">
        <w:t>проверки</w:t>
      </w:r>
      <w:r>
        <w:t>)</w:t>
      </w:r>
      <w:r w:rsidR="00250DE6">
        <w:t>, составляется акт</w:t>
      </w:r>
      <w:r w:rsidR="00BE4C0B">
        <w:t>,</w:t>
      </w:r>
      <w:r w:rsidR="00250DE6">
        <w:t xml:space="preserve"> и проведение</w:t>
      </w:r>
      <w:r>
        <w:t xml:space="preserve"> ревизии </w:t>
      </w:r>
      <w:r w:rsidR="00250DE6">
        <w:t xml:space="preserve"> </w:t>
      </w:r>
      <w:r>
        <w:t>(</w:t>
      </w:r>
      <w:r w:rsidR="00250DE6">
        <w:t>проверки</w:t>
      </w:r>
      <w:r>
        <w:t>)</w:t>
      </w:r>
      <w:r w:rsidR="00250DE6">
        <w:t xml:space="preserve"> приостанавливается до принятия решения председателем КСО</w:t>
      </w:r>
      <w:r w:rsidR="00745AC9">
        <w:t xml:space="preserve"> или лицом, исполняющим его обязанности</w:t>
      </w:r>
      <w:r w:rsidR="00250DE6">
        <w:t xml:space="preserve">. </w:t>
      </w:r>
    </w:p>
    <w:p w:rsidR="00023EC4" w:rsidRDefault="00B92277" w:rsidP="00FC5F4A">
      <w:pPr>
        <w:ind w:left="-180" w:firstLine="360"/>
        <w:jc w:val="both"/>
      </w:pPr>
      <w:r>
        <w:rPr>
          <w:color w:val="000000"/>
        </w:rPr>
        <w:t>7</w:t>
      </w:r>
      <w:r w:rsidR="001B753D">
        <w:rPr>
          <w:color w:val="000000"/>
        </w:rPr>
        <w:t xml:space="preserve">. </w:t>
      </w:r>
      <w:r w:rsidR="005C203A" w:rsidRPr="00311E21">
        <w:rPr>
          <w:color w:val="000000"/>
        </w:rPr>
        <w:t xml:space="preserve"> </w:t>
      </w:r>
      <w:r w:rsidR="00023EC4" w:rsidRPr="00311E21">
        <w:t xml:space="preserve"> Руководители проверяемых органов и организаций  создают должностным лицам КСО необходимые </w:t>
      </w:r>
      <w:r w:rsidR="004F2B02">
        <w:t>условия для работы, предоставляют</w:t>
      </w:r>
      <w:r w:rsidR="00023EC4" w:rsidRPr="00311E21">
        <w:t xml:space="preserve"> им необходимые помещени</w:t>
      </w:r>
      <w:r w:rsidR="004F2B02">
        <w:t xml:space="preserve">я и </w:t>
      </w:r>
      <w:r w:rsidR="004F2B02">
        <w:lastRenderedPageBreak/>
        <w:t>средства связи, обеспечивают</w:t>
      </w:r>
      <w:r w:rsidR="00023EC4" w:rsidRPr="00311E21">
        <w:t xml:space="preserve"> техническое обслуживание и выполнение работ по делопроизводству.</w:t>
      </w:r>
    </w:p>
    <w:p w:rsidR="00A36707" w:rsidRDefault="00B92277" w:rsidP="00A36707">
      <w:pPr>
        <w:ind w:left="-181" w:firstLine="361"/>
        <w:jc w:val="both"/>
        <w:rPr>
          <w:b/>
        </w:rPr>
      </w:pPr>
      <w:r>
        <w:rPr>
          <w:color w:val="000000"/>
        </w:rPr>
        <w:t>8.</w:t>
      </w:r>
      <w:r>
        <w:t xml:space="preserve"> </w:t>
      </w:r>
      <w:r w:rsidRPr="00311E21">
        <w:rPr>
          <w:color w:val="000000"/>
        </w:rPr>
        <w:t xml:space="preserve">В соответствии со ст. 13  Федерального закона от 07.02.2011г. № 6-ФЗ «Об общих принципах организации и деятельности контрольно- счетных органов субъектов Российской Федерации и муниципальных образований» </w:t>
      </w:r>
      <w:r w:rsidR="00A36707">
        <w:rPr>
          <w:color w:val="000000"/>
        </w:rPr>
        <w:t>т</w:t>
      </w:r>
      <w:r w:rsidR="00A36707">
        <w:t xml:space="preserve">ребования и запросы должностных лиц КСО, связанные с осуществлением ими своих должностных полномочий, установленных законодательством Российской Федерации, законодательством Удмуртской Республики, муниципальными нормативными правовыми актами, являются обязательными для исполнения,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контроль, в том числе: </w:t>
      </w:r>
    </w:p>
    <w:p w:rsidR="00B92277" w:rsidRPr="00A36707" w:rsidRDefault="00B92277" w:rsidP="00B92277">
      <w:pPr>
        <w:ind w:left="-180" w:firstLine="360"/>
        <w:jc w:val="both"/>
      </w:pPr>
      <w:r w:rsidRPr="00A36707">
        <w:t>- беспрепятственно входить на территорию и  в помещения, занимаемые проверяемыми органами и организациями, иметь доступ к их документам и материалам, а  также осматривать занимаемые ими территории и помещения;</w:t>
      </w:r>
    </w:p>
    <w:p w:rsidR="00B92277" w:rsidRPr="00A36707" w:rsidRDefault="00B92277" w:rsidP="00B92277">
      <w:pPr>
        <w:ind w:left="-180" w:firstLine="360"/>
        <w:jc w:val="both"/>
      </w:pPr>
      <w:r w:rsidRPr="00A36707">
        <w:t>- знакомиться с документацией, получать копии документов, заверенные в установленном порядке,  устные и письменные объяснения должностных лиц проверяемых органов и организаций, справки, информационные сообщения по вопросам, связанным с проведением контрольных мероприятий;</w:t>
      </w:r>
    </w:p>
    <w:p w:rsidR="00B92277" w:rsidRPr="00A36707" w:rsidRDefault="00B92277" w:rsidP="00B92277">
      <w:pPr>
        <w:ind w:left="-180" w:firstLine="360"/>
        <w:jc w:val="both"/>
      </w:pPr>
      <w:r w:rsidRPr="00A36707">
        <w:t>-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лиц, проверяемых органов и организаций и составлением соответствующих актов. Должностные лица КСО в случае опечатывания касс, кассовых и служебных помещений, складов и архивов, изъятия документов и материалов, должны незамедлительно (в течение 24 часов) уведомить об этом председателя КСО. Порядок и форма уведомления определяются законом  Удмуртской Республики</w:t>
      </w:r>
      <w:r w:rsidR="00E444CC" w:rsidRPr="00A36707">
        <w:t>.</w:t>
      </w:r>
      <w:r w:rsidRPr="00A36707">
        <w:t xml:space="preserve"> </w:t>
      </w:r>
    </w:p>
    <w:p w:rsidR="00B92277" w:rsidRPr="00311E21" w:rsidRDefault="00B92277" w:rsidP="00B92277">
      <w:pPr>
        <w:pStyle w:val="ConsPlusNormal"/>
        <w:widowControl/>
        <w:ind w:left="-1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11E21">
        <w:rPr>
          <w:rFonts w:ascii="Times New Roman" w:hAnsi="Times New Roman" w:cs="Times New Roman"/>
          <w:sz w:val="24"/>
          <w:szCs w:val="24"/>
        </w:rPr>
        <w:t>. Должностные лица КСО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B92277" w:rsidRDefault="00B92277" w:rsidP="00B92277">
      <w:pPr>
        <w:pStyle w:val="ConsPlusNormal"/>
        <w:widowControl/>
        <w:ind w:left="-1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11E21">
        <w:rPr>
          <w:rFonts w:ascii="Times New Roman" w:hAnsi="Times New Roman" w:cs="Times New Roman"/>
          <w:sz w:val="24"/>
          <w:szCs w:val="24"/>
        </w:rPr>
        <w:t xml:space="preserve">. В соответствии с п.5 ст.14 </w:t>
      </w:r>
      <w:r w:rsidRPr="00311E21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№ 6-ФЗ</w:t>
      </w:r>
      <w:r w:rsidRPr="00311E21">
        <w:rPr>
          <w:rFonts w:ascii="Times New Roman" w:hAnsi="Times New Roman" w:cs="Times New Roman"/>
          <w:sz w:val="24"/>
          <w:szCs w:val="24"/>
        </w:rPr>
        <w:t xml:space="preserve"> должностные лица</w:t>
      </w:r>
      <w:r w:rsidR="002710E5">
        <w:rPr>
          <w:rFonts w:ascii="Times New Roman" w:hAnsi="Times New Roman" w:cs="Times New Roman"/>
          <w:sz w:val="24"/>
          <w:szCs w:val="24"/>
        </w:rPr>
        <w:t xml:space="preserve"> и </w:t>
      </w:r>
      <w:r w:rsidR="00745AC9">
        <w:rPr>
          <w:rFonts w:ascii="Times New Roman" w:hAnsi="Times New Roman" w:cs="Times New Roman"/>
          <w:sz w:val="24"/>
          <w:szCs w:val="24"/>
        </w:rPr>
        <w:t xml:space="preserve">(или) </w:t>
      </w:r>
      <w:r w:rsidR="002710E5">
        <w:rPr>
          <w:rFonts w:ascii="Times New Roman" w:hAnsi="Times New Roman" w:cs="Times New Roman"/>
          <w:sz w:val="24"/>
          <w:szCs w:val="24"/>
        </w:rPr>
        <w:t>иные сотрудники</w:t>
      </w:r>
      <w:r w:rsidRPr="00311E21">
        <w:rPr>
          <w:rFonts w:ascii="Times New Roman" w:hAnsi="Times New Roman" w:cs="Times New Roman"/>
          <w:sz w:val="24"/>
          <w:szCs w:val="24"/>
        </w:rPr>
        <w:t xml:space="preserve"> КСО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8B2B2A" w:rsidRDefault="008B2B2A" w:rsidP="00460DDA">
      <w:pPr>
        <w:pStyle w:val="ConsPlusNormal"/>
        <w:widowControl/>
        <w:ind w:left="-18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B2B2A" w:rsidRDefault="00BE7A7A" w:rsidP="008B2B2A">
      <w:pPr>
        <w:tabs>
          <w:tab w:val="left" w:pos="567"/>
          <w:tab w:val="left" w:pos="18286"/>
        </w:tabs>
        <w:ind w:left="-180" w:right="-5" w:firstLine="360"/>
        <w:jc w:val="both"/>
        <w:rPr>
          <w:b/>
          <w:bCs/>
        </w:rPr>
      </w:pPr>
      <w:r>
        <w:rPr>
          <w:b/>
          <w:bCs/>
        </w:rPr>
        <w:t>6</w:t>
      </w:r>
      <w:r w:rsidR="00E21499">
        <w:rPr>
          <w:b/>
          <w:bCs/>
        </w:rPr>
        <w:t>.4</w:t>
      </w:r>
      <w:r w:rsidR="008B2B2A">
        <w:rPr>
          <w:b/>
          <w:bCs/>
        </w:rPr>
        <w:t xml:space="preserve">.  </w:t>
      </w:r>
      <w:r w:rsidR="003B3A6E">
        <w:rPr>
          <w:b/>
          <w:bCs/>
        </w:rPr>
        <w:t>Контроль за соблюдением порядка у</w:t>
      </w:r>
      <w:r w:rsidR="008B2B2A">
        <w:rPr>
          <w:b/>
          <w:bCs/>
        </w:rPr>
        <w:t>правлени</w:t>
      </w:r>
      <w:r w:rsidR="003B3A6E">
        <w:rPr>
          <w:b/>
          <w:bCs/>
        </w:rPr>
        <w:t>я и распоряжения</w:t>
      </w:r>
      <w:r w:rsidR="008B2B2A">
        <w:rPr>
          <w:b/>
          <w:bCs/>
        </w:rPr>
        <w:t xml:space="preserve"> имуществом.</w:t>
      </w:r>
    </w:p>
    <w:p w:rsidR="008B2B2A" w:rsidRDefault="008B2B2A" w:rsidP="008B2B2A">
      <w:pPr>
        <w:tabs>
          <w:tab w:val="left" w:pos="567"/>
          <w:tab w:val="left" w:pos="18286"/>
        </w:tabs>
        <w:ind w:left="-180" w:right="-5" w:firstLine="360"/>
        <w:jc w:val="both"/>
        <w:rPr>
          <w:bCs/>
        </w:rPr>
      </w:pPr>
      <w:r w:rsidRPr="008104EE">
        <w:rPr>
          <w:bCs/>
        </w:rPr>
        <w:t>1.</w:t>
      </w:r>
      <w:r>
        <w:rPr>
          <w:bCs/>
        </w:rPr>
        <w:t xml:space="preserve"> КСО осуществляет контроль за соблюдением порядка управления и распоряжения имуществом, находящимся в муниципальной собственности, за эффективным его использование, в том числе контроль:</w:t>
      </w:r>
    </w:p>
    <w:p w:rsidR="008B2B2A" w:rsidRDefault="008B2B2A" w:rsidP="008B2B2A">
      <w:pPr>
        <w:tabs>
          <w:tab w:val="left" w:pos="567"/>
          <w:tab w:val="left" w:pos="18286"/>
        </w:tabs>
        <w:ind w:left="-180" w:right="-5" w:firstLine="360"/>
        <w:jc w:val="both"/>
        <w:rPr>
          <w:bCs/>
        </w:rPr>
      </w:pPr>
      <w:r>
        <w:rPr>
          <w:bCs/>
        </w:rPr>
        <w:t>- приобретения,</w:t>
      </w:r>
      <w:r w:rsidRPr="008104EE">
        <w:rPr>
          <w:bCs/>
        </w:rPr>
        <w:t xml:space="preserve"> </w:t>
      </w:r>
      <w:r>
        <w:rPr>
          <w:bCs/>
        </w:rPr>
        <w:t>отчуждения имущества, находящегося в муниципальной собственности, в том числе приобретения земельных участков в муниципальную собственность;</w:t>
      </w:r>
    </w:p>
    <w:p w:rsidR="008B2B2A" w:rsidRDefault="008B2B2A" w:rsidP="008B2B2A">
      <w:pPr>
        <w:tabs>
          <w:tab w:val="left" w:pos="567"/>
          <w:tab w:val="left" w:pos="18286"/>
        </w:tabs>
        <w:ind w:left="-180" w:right="-5" w:firstLine="360"/>
        <w:jc w:val="both"/>
        <w:rPr>
          <w:bCs/>
        </w:rPr>
      </w:pPr>
      <w:r>
        <w:rPr>
          <w:bCs/>
        </w:rPr>
        <w:t xml:space="preserve">-  учета  имущества, находящегося  в муниципальной собственности, в том числе учета имущества, находящегося в муниципальной казне, передаваемого в аренду, безвозмездное пользование и иные виды пользования; </w:t>
      </w:r>
    </w:p>
    <w:p w:rsidR="008B2B2A" w:rsidRPr="009165AA" w:rsidRDefault="008B2B2A" w:rsidP="008B2B2A">
      <w:pPr>
        <w:tabs>
          <w:tab w:val="left" w:pos="567"/>
          <w:tab w:val="left" w:pos="18286"/>
        </w:tabs>
        <w:ind w:left="-180" w:right="-5" w:firstLine="360"/>
        <w:jc w:val="both"/>
        <w:rPr>
          <w:bCs/>
        </w:rPr>
      </w:pPr>
      <w:r w:rsidRPr="009165AA">
        <w:rPr>
          <w:bCs/>
        </w:rPr>
        <w:t>-  учета земельных уч</w:t>
      </w:r>
      <w:r w:rsidR="003B3A6E" w:rsidRPr="009165AA">
        <w:rPr>
          <w:bCs/>
        </w:rPr>
        <w:t xml:space="preserve">астков на территории  </w:t>
      </w:r>
      <w:r w:rsidR="005C5809" w:rsidRPr="009165AA">
        <w:rPr>
          <w:bCs/>
        </w:rPr>
        <w:t>Кизнерского</w:t>
      </w:r>
      <w:r w:rsidRPr="009165AA">
        <w:rPr>
          <w:bCs/>
        </w:rPr>
        <w:t xml:space="preserve"> района;</w:t>
      </w:r>
    </w:p>
    <w:p w:rsidR="008B2B2A" w:rsidRDefault="008B2B2A" w:rsidP="008B2B2A">
      <w:pPr>
        <w:tabs>
          <w:tab w:val="left" w:pos="567"/>
          <w:tab w:val="left" w:pos="18286"/>
        </w:tabs>
        <w:ind w:left="-180" w:right="-5" w:firstLine="360"/>
        <w:jc w:val="both"/>
        <w:rPr>
          <w:bCs/>
        </w:rPr>
      </w:pPr>
      <w:r>
        <w:rPr>
          <w:bCs/>
        </w:rPr>
        <w:t>- оценки и амортизации имущества, находящегося в муниципальной собственности;</w:t>
      </w:r>
    </w:p>
    <w:p w:rsidR="008B2B2A" w:rsidRDefault="008B2B2A" w:rsidP="008B2B2A">
      <w:pPr>
        <w:tabs>
          <w:tab w:val="left" w:pos="567"/>
          <w:tab w:val="left" w:pos="18286"/>
        </w:tabs>
        <w:ind w:left="-180" w:right="-5" w:firstLine="360"/>
        <w:jc w:val="both"/>
        <w:rPr>
          <w:bCs/>
        </w:rPr>
      </w:pPr>
      <w:r>
        <w:rPr>
          <w:bCs/>
        </w:rPr>
        <w:t>-  использования имущества, находящегося в муниципальной собственности;</w:t>
      </w:r>
    </w:p>
    <w:p w:rsidR="008B2B2A" w:rsidRDefault="008B2B2A" w:rsidP="008B2B2A">
      <w:pPr>
        <w:tabs>
          <w:tab w:val="left" w:pos="567"/>
          <w:tab w:val="left" w:pos="18286"/>
        </w:tabs>
        <w:ind w:left="-180" w:right="-5" w:firstLine="360"/>
        <w:jc w:val="both"/>
        <w:rPr>
          <w:bCs/>
        </w:rPr>
      </w:pPr>
      <w:r>
        <w:rPr>
          <w:bCs/>
        </w:rPr>
        <w:lastRenderedPageBreak/>
        <w:t>- использования имущества, находящегося в муниципальной собственности, переданного для обеспечения деятельности органов местного самоуправления;</w:t>
      </w:r>
    </w:p>
    <w:p w:rsidR="008B2B2A" w:rsidRDefault="008B2B2A" w:rsidP="008B2B2A">
      <w:pPr>
        <w:tabs>
          <w:tab w:val="left" w:pos="567"/>
          <w:tab w:val="left" w:pos="18286"/>
        </w:tabs>
        <w:ind w:left="-180" w:right="-5" w:firstLine="360"/>
        <w:jc w:val="both"/>
        <w:rPr>
          <w:bCs/>
        </w:rPr>
      </w:pPr>
      <w:r>
        <w:rPr>
          <w:bCs/>
        </w:rPr>
        <w:t>- использования имущества, находящегося в муниципальной собственности, переданного муниципальным унитарным предприятиям и муниципальным учреждениям;</w:t>
      </w:r>
    </w:p>
    <w:p w:rsidR="008B2B2A" w:rsidRDefault="008B2B2A" w:rsidP="008B2B2A">
      <w:pPr>
        <w:tabs>
          <w:tab w:val="left" w:pos="567"/>
          <w:tab w:val="left" w:pos="18286"/>
        </w:tabs>
        <w:ind w:left="-180" w:right="-5" w:firstLine="360"/>
        <w:jc w:val="both"/>
        <w:rPr>
          <w:bCs/>
        </w:rPr>
      </w:pPr>
      <w:r>
        <w:rPr>
          <w:bCs/>
        </w:rPr>
        <w:t>- использования земельных участков, находящихся в муниципальной собственности;</w:t>
      </w:r>
    </w:p>
    <w:p w:rsidR="008B2B2A" w:rsidRDefault="008B2B2A" w:rsidP="008B2B2A">
      <w:pPr>
        <w:tabs>
          <w:tab w:val="left" w:pos="567"/>
          <w:tab w:val="left" w:pos="18286"/>
        </w:tabs>
        <w:ind w:left="-180" w:right="-5" w:firstLine="360"/>
        <w:jc w:val="both"/>
        <w:rPr>
          <w:bCs/>
        </w:rPr>
      </w:pPr>
      <w:r>
        <w:rPr>
          <w:bCs/>
        </w:rPr>
        <w:t>- аренды (включая концессию) имущества, находящегося в муниципальной собственности;</w:t>
      </w:r>
    </w:p>
    <w:p w:rsidR="00E7334F" w:rsidRDefault="008B2B2A" w:rsidP="00E7334F">
      <w:pPr>
        <w:tabs>
          <w:tab w:val="left" w:pos="567"/>
          <w:tab w:val="left" w:pos="18286"/>
        </w:tabs>
        <w:ind w:left="-180" w:right="-5" w:firstLine="360"/>
        <w:jc w:val="both"/>
        <w:rPr>
          <w:bCs/>
        </w:rPr>
      </w:pPr>
      <w:r>
        <w:rPr>
          <w:bCs/>
        </w:rPr>
        <w:t>- залога имущества, находящегося в муниципальной собственности;</w:t>
      </w:r>
    </w:p>
    <w:p w:rsidR="00E7334F" w:rsidRDefault="008B2B2A" w:rsidP="00E7334F">
      <w:pPr>
        <w:tabs>
          <w:tab w:val="left" w:pos="567"/>
          <w:tab w:val="left" w:pos="18286"/>
        </w:tabs>
        <w:ind w:left="-180" w:right="-5" w:firstLine="360"/>
        <w:jc w:val="both"/>
        <w:rPr>
          <w:bCs/>
        </w:rPr>
      </w:pPr>
      <w:r>
        <w:rPr>
          <w:bCs/>
        </w:rPr>
        <w:t>- перепрофилирования имущества, находящегося в муниципальной собственности;</w:t>
      </w:r>
    </w:p>
    <w:p w:rsidR="00E7334F" w:rsidRDefault="00E7334F" w:rsidP="00E7334F">
      <w:pPr>
        <w:tabs>
          <w:tab w:val="left" w:pos="567"/>
          <w:tab w:val="left" w:pos="18286"/>
        </w:tabs>
        <w:ind w:left="-180" w:right="-5" w:firstLine="360"/>
        <w:jc w:val="both"/>
        <w:rPr>
          <w:bCs/>
        </w:rPr>
      </w:pPr>
      <w:r>
        <w:rPr>
          <w:bCs/>
        </w:rPr>
        <w:t>-</w:t>
      </w:r>
      <w:r w:rsidR="008B2B2A">
        <w:rPr>
          <w:bCs/>
        </w:rPr>
        <w:t>отчуждения муниципального имущества, в том числе земельных участков, находящихся в муниципальной собственности;</w:t>
      </w:r>
    </w:p>
    <w:p w:rsidR="00AD68BE" w:rsidRDefault="008B2B2A" w:rsidP="00AD68BE">
      <w:pPr>
        <w:tabs>
          <w:tab w:val="left" w:pos="567"/>
          <w:tab w:val="left" w:pos="18286"/>
        </w:tabs>
        <w:ind w:left="-180" w:right="-5" w:firstLine="360"/>
        <w:jc w:val="both"/>
        <w:rPr>
          <w:bCs/>
        </w:rPr>
      </w:pPr>
      <w:r>
        <w:rPr>
          <w:bCs/>
        </w:rPr>
        <w:t>- эффективности управления имуществом, находящимся в муниципальной собственности.</w:t>
      </w:r>
    </w:p>
    <w:p w:rsidR="00AD68BE" w:rsidRDefault="00E865C0" w:rsidP="00AD68BE">
      <w:pPr>
        <w:tabs>
          <w:tab w:val="left" w:pos="567"/>
          <w:tab w:val="left" w:pos="18286"/>
        </w:tabs>
        <w:ind w:left="-180" w:right="-5" w:firstLine="360"/>
        <w:jc w:val="both"/>
        <w:rPr>
          <w:bCs/>
        </w:rPr>
      </w:pPr>
      <w:r>
        <w:rPr>
          <w:bCs/>
        </w:rPr>
        <w:t>2. КСО осуществляет контроль за полнотой и своевременностью поступлений в местный бюджет средств, полученных:</w:t>
      </w:r>
    </w:p>
    <w:p w:rsidR="00AD68BE" w:rsidRDefault="00E865C0" w:rsidP="00AD68BE">
      <w:pPr>
        <w:tabs>
          <w:tab w:val="left" w:pos="567"/>
          <w:tab w:val="left" w:pos="18286"/>
        </w:tabs>
        <w:ind w:left="-180" w:right="-5" w:firstLine="360"/>
        <w:jc w:val="both"/>
        <w:rPr>
          <w:bCs/>
        </w:rPr>
      </w:pPr>
      <w:r>
        <w:rPr>
          <w:bCs/>
        </w:rPr>
        <w:t>- от распоряжения имуществом, находящимся в муниципальной собственности (в том числе от приватизации, продажи, залога, сдачи в аренду и наем, передачи в постоянное и временное пользование, доверительное управление и др.);</w:t>
      </w:r>
    </w:p>
    <w:p w:rsidR="0090564F" w:rsidRDefault="00E865C0" w:rsidP="0090564F">
      <w:pPr>
        <w:tabs>
          <w:tab w:val="left" w:pos="567"/>
          <w:tab w:val="left" w:pos="18286"/>
        </w:tabs>
        <w:ind w:left="-180" w:right="-5" w:firstLine="360"/>
        <w:jc w:val="both"/>
        <w:rPr>
          <w:bCs/>
        </w:rPr>
      </w:pPr>
      <w:r>
        <w:rPr>
          <w:bCs/>
        </w:rPr>
        <w:t>- от части прибыли муниципальных унитарных предприятий, остающейся после уплаты налогов и иных обязательных платежей;</w:t>
      </w:r>
    </w:p>
    <w:p w:rsidR="00E865C0" w:rsidRDefault="00E865C0" w:rsidP="0090564F">
      <w:pPr>
        <w:tabs>
          <w:tab w:val="left" w:pos="567"/>
          <w:tab w:val="left" w:pos="18286"/>
        </w:tabs>
        <w:ind w:left="-180" w:right="-5" w:firstLine="360"/>
        <w:jc w:val="both"/>
        <w:rPr>
          <w:bCs/>
        </w:rPr>
      </w:pPr>
      <w:r>
        <w:rPr>
          <w:bCs/>
        </w:rPr>
        <w:t>- от управления объектам</w:t>
      </w:r>
      <w:r w:rsidR="00FD063D">
        <w:rPr>
          <w:bCs/>
        </w:rPr>
        <w:t>и муниципальной собственности (</w:t>
      </w:r>
      <w:r>
        <w:rPr>
          <w:bCs/>
        </w:rPr>
        <w:t xml:space="preserve">включая принадлежащие </w:t>
      </w:r>
      <w:r w:rsidR="00AD4340">
        <w:rPr>
          <w:color w:val="000000"/>
        </w:rPr>
        <w:t>муниципальн</w:t>
      </w:r>
      <w:r w:rsidR="008B6800">
        <w:rPr>
          <w:color w:val="000000"/>
        </w:rPr>
        <w:t>ому</w:t>
      </w:r>
      <w:r w:rsidR="00AD4340">
        <w:rPr>
          <w:color w:val="000000"/>
        </w:rPr>
        <w:t xml:space="preserve"> образовани</w:t>
      </w:r>
      <w:r w:rsidR="008B6800">
        <w:rPr>
          <w:color w:val="000000"/>
        </w:rPr>
        <w:t>ю</w:t>
      </w:r>
      <w:r w:rsidR="00AD4340">
        <w:rPr>
          <w:color w:val="000000"/>
        </w:rPr>
        <w:t xml:space="preserve"> </w:t>
      </w:r>
      <w:r w:rsidR="00AD4340" w:rsidRPr="00311E21">
        <w:rPr>
          <w:color w:val="000000"/>
        </w:rPr>
        <w:t xml:space="preserve"> «</w:t>
      </w:r>
      <w:r w:rsidR="00AD4340">
        <w:rPr>
          <w:color w:val="000000"/>
        </w:rPr>
        <w:t>Муниципальный округ Кизнерский</w:t>
      </w:r>
      <w:r w:rsidR="00AD4340" w:rsidRPr="00311E21">
        <w:rPr>
          <w:color w:val="000000"/>
        </w:rPr>
        <w:t xml:space="preserve"> район</w:t>
      </w:r>
      <w:r w:rsidR="00AD4340">
        <w:rPr>
          <w:color w:val="000000"/>
        </w:rPr>
        <w:t xml:space="preserve"> Удмуртской Республики</w:t>
      </w:r>
      <w:r w:rsidR="00AD4340" w:rsidRPr="00311E21">
        <w:rPr>
          <w:color w:val="000000"/>
        </w:rPr>
        <w:t>»</w:t>
      </w:r>
      <w:r>
        <w:rPr>
          <w:bCs/>
        </w:rPr>
        <w:t xml:space="preserve"> доли в уставных (складочных) капиталах хозяйствующих субъектов, в т.ч. паи и пакеты акций).</w:t>
      </w:r>
    </w:p>
    <w:p w:rsidR="00842B57" w:rsidRDefault="00842B57" w:rsidP="0090564F">
      <w:pPr>
        <w:tabs>
          <w:tab w:val="left" w:pos="567"/>
          <w:tab w:val="left" w:pos="18286"/>
        </w:tabs>
        <w:ind w:left="-180" w:right="-5" w:firstLine="360"/>
        <w:jc w:val="both"/>
        <w:rPr>
          <w:bCs/>
        </w:rPr>
      </w:pPr>
    </w:p>
    <w:p w:rsidR="00E865C0" w:rsidRDefault="00E865C0" w:rsidP="00E865C0">
      <w:pPr>
        <w:keepNext/>
        <w:tabs>
          <w:tab w:val="left" w:pos="567"/>
          <w:tab w:val="left" w:pos="18286"/>
        </w:tabs>
        <w:ind w:left="-180" w:firstLine="360"/>
        <w:jc w:val="both"/>
        <w:outlineLvl w:val="0"/>
        <w:rPr>
          <w:b/>
          <w:bCs/>
        </w:rPr>
      </w:pPr>
      <w:r>
        <w:rPr>
          <w:b/>
          <w:bCs/>
        </w:rPr>
        <w:t xml:space="preserve">6.5. Контроль за предоставлением льгот по налогам и муниципальным гарантиям за счет бюджета </w:t>
      </w:r>
      <w:r w:rsidR="00AD4340" w:rsidRPr="00AD4340">
        <w:rPr>
          <w:b/>
          <w:color w:val="000000"/>
        </w:rPr>
        <w:t>муниципального образования  «Муниципальный округ Кизнерский район Удмуртской Республики»</w:t>
      </w:r>
      <w:r w:rsidRPr="00AD4340">
        <w:rPr>
          <w:b/>
          <w:bCs/>
        </w:rPr>
        <w:t>.</w:t>
      </w:r>
    </w:p>
    <w:p w:rsidR="00E865C0" w:rsidRDefault="00E865C0" w:rsidP="00E865C0">
      <w:pPr>
        <w:keepNext/>
        <w:tabs>
          <w:tab w:val="left" w:pos="567"/>
          <w:tab w:val="left" w:pos="18286"/>
        </w:tabs>
        <w:ind w:left="-180" w:firstLine="360"/>
        <w:jc w:val="both"/>
        <w:outlineLvl w:val="0"/>
        <w:rPr>
          <w:bCs/>
        </w:rPr>
      </w:pPr>
      <w:r w:rsidRPr="009C495A">
        <w:rPr>
          <w:bCs/>
        </w:rPr>
        <w:t xml:space="preserve">1. </w:t>
      </w:r>
      <w:r>
        <w:rPr>
          <w:bCs/>
        </w:rPr>
        <w:t xml:space="preserve">Контроль за предоставлением льгот по налогам и муниципальным гарантиям за счет </w:t>
      </w:r>
      <w:r w:rsidRPr="009C495A">
        <w:rPr>
          <w:bCs/>
        </w:rPr>
        <w:t xml:space="preserve">бюджета </w:t>
      </w:r>
      <w:r w:rsidR="00AD4340">
        <w:rPr>
          <w:color w:val="000000"/>
        </w:rPr>
        <w:t xml:space="preserve">муниципального образования </w:t>
      </w:r>
      <w:r w:rsidR="00AD4340" w:rsidRPr="00311E21">
        <w:rPr>
          <w:color w:val="000000"/>
        </w:rPr>
        <w:t xml:space="preserve"> «</w:t>
      </w:r>
      <w:r w:rsidR="00AD4340">
        <w:rPr>
          <w:color w:val="000000"/>
        </w:rPr>
        <w:t>Муниципальный округ Кизнерский</w:t>
      </w:r>
      <w:r w:rsidR="00AD4340" w:rsidRPr="00311E21">
        <w:rPr>
          <w:color w:val="000000"/>
        </w:rPr>
        <w:t xml:space="preserve"> район</w:t>
      </w:r>
      <w:r w:rsidR="00AD4340">
        <w:rPr>
          <w:color w:val="000000"/>
        </w:rPr>
        <w:t xml:space="preserve"> Удмуртской Республики</w:t>
      </w:r>
      <w:r w:rsidR="00AD4340" w:rsidRPr="00311E21">
        <w:rPr>
          <w:color w:val="000000"/>
        </w:rPr>
        <w:t>»</w:t>
      </w:r>
      <w:r>
        <w:rPr>
          <w:bCs/>
        </w:rPr>
        <w:t xml:space="preserve"> предполагает:</w:t>
      </w:r>
    </w:p>
    <w:p w:rsidR="00E865C0" w:rsidRDefault="00E865C0" w:rsidP="00E865C0">
      <w:pPr>
        <w:keepNext/>
        <w:tabs>
          <w:tab w:val="left" w:pos="567"/>
          <w:tab w:val="left" w:pos="18286"/>
        </w:tabs>
        <w:ind w:left="-180" w:firstLine="360"/>
        <w:jc w:val="both"/>
        <w:outlineLvl w:val="0"/>
        <w:rPr>
          <w:bCs/>
        </w:rPr>
      </w:pPr>
      <w:r>
        <w:rPr>
          <w:bCs/>
        </w:rPr>
        <w:t xml:space="preserve">- оценку эффективности и целесообразности принятия нормативных  правовых актов, предусматривающих предоставление льгот по налогам и муниципальным гарантиям за счет бюджета </w:t>
      </w:r>
      <w:r>
        <w:rPr>
          <w:b/>
          <w:bCs/>
        </w:rPr>
        <w:t xml:space="preserve"> </w:t>
      </w:r>
      <w:r w:rsidR="00AD4340">
        <w:rPr>
          <w:color w:val="000000"/>
        </w:rPr>
        <w:t xml:space="preserve">муниципального образования </w:t>
      </w:r>
      <w:r w:rsidR="00AD4340" w:rsidRPr="00311E21">
        <w:rPr>
          <w:color w:val="000000"/>
        </w:rPr>
        <w:t xml:space="preserve"> «</w:t>
      </w:r>
      <w:r w:rsidR="00AD4340">
        <w:rPr>
          <w:color w:val="000000"/>
        </w:rPr>
        <w:t>Муниципальный округ Кизнерский</w:t>
      </w:r>
      <w:r w:rsidR="00AD4340" w:rsidRPr="00311E21">
        <w:rPr>
          <w:color w:val="000000"/>
        </w:rPr>
        <w:t xml:space="preserve"> район</w:t>
      </w:r>
      <w:r w:rsidR="00AD4340">
        <w:rPr>
          <w:color w:val="000000"/>
        </w:rPr>
        <w:t xml:space="preserve"> Удмуртской Республики</w:t>
      </w:r>
      <w:r w:rsidR="00AD4340" w:rsidRPr="00311E21">
        <w:rPr>
          <w:color w:val="000000"/>
        </w:rPr>
        <w:t>»</w:t>
      </w:r>
      <w:r>
        <w:rPr>
          <w:bCs/>
        </w:rPr>
        <w:t>;</w:t>
      </w:r>
    </w:p>
    <w:p w:rsidR="00E865C0" w:rsidRDefault="00E865C0" w:rsidP="00E865C0">
      <w:pPr>
        <w:keepNext/>
        <w:tabs>
          <w:tab w:val="left" w:pos="567"/>
          <w:tab w:val="left" w:pos="18286"/>
        </w:tabs>
        <w:ind w:left="-180" w:firstLine="360"/>
        <w:jc w:val="both"/>
        <w:outlineLvl w:val="0"/>
        <w:rPr>
          <w:bCs/>
        </w:rPr>
      </w:pPr>
      <w:r>
        <w:rPr>
          <w:bCs/>
        </w:rPr>
        <w:t xml:space="preserve">- проверку эффективности предоставления льгот по налогам и муниципальным гарантиям за счет </w:t>
      </w:r>
      <w:r w:rsidRPr="002E5BC4">
        <w:rPr>
          <w:bCs/>
        </w:rPr>
        <w:t xml:space="preserve">бюджета </w:t>
      </w:r>
      <w:r w:rsidR="00AD4340">
        <w:rPr>
          <w:color w:val="000000"/>
        </w:rPr>
        <w:t xml:space="preserve">муниципального образования </w:t>
      </w:r>
      <w:r w:rsidR="00AD4340" w:rsidRPr="00311E21">
        <w:rPr>
          <w:color w:val="000000"/>
        </w:rPr>
        <w:t xml:space="preserve"> «</w:t>
      </w:r>
      <w:r w:rsidR="00AD4340">
        <w:rPr>
          <w:color w:val="000000"/>
        </w:rPr>
        <w:t>Муниципальный округ Кизнерский</w:t>
      </w:r>
      <w:r w:rsidR="00AD4340" w:rsidRPr="00311E21">
        <w:rPr>
          <w:color w:val="000000"/>
        </w:rPr>
        <w:t xml:space="preserve"> район</w:t>
      </w:r>
      <w:r w:rsidR="00AD4340">
        <w:rPr>
          <w:color w:val="000000"/>
        </w:rPr>
        <w:t xml:space="preserve"> Удмуртской Республики</w:t>
      </w:r>
      <w:r w:rsidR="00AD4340" w:rsidRPr="00311E21">
        <w:rPr>
          <w:color w:val="000000"/>
        </w:rPr>
        <w:t>»</w:t>
      </w:r>
      <w:r w:rsidRPr="002E5BC4">
        <w:rPr>
          <w:bCs/>
        </w:rPr>
        <w:t>.</w:t>
      </w:r>
    </w:p>
    <w:p w:rsidR="00BE7A7A" w:rsidRDefault="00BE7A7A" w:rsidP="00E7334F">
      <w:pPr>
        <w:tabs>
          <w:tab w:val="left" w:pos="567"/>
          <w:tab w:val="left" w:pos="18286"/>
        </w:tabs>
        <w:ind w:left="-180" w:right="-5" w:firstLine="360"/>
        <w:jc w:val="both"/>
        <w:rPr>
          <w:bCs/>
        </w:rPr>
      </w:pPr>
    </w:p>
    <w:p w:rsidR="009A7528" w:rsidRDefault="00E1331A" w:rsidP="009A7528">
      <w:pPr>
        <w:keepNext/>
        <w:tabs>
          <w:tab w:val="left" w:pos="567"/>
          <w:tab w:val="left" w:pos="18286"/>
        </w:tabs>
        <w:ind w:left="-180" w:firstLine="360"/>
        <w:jc w:val="both"/>
        <w:outlineLvl w:val="0"/>
        <w:rPr>
          <w:b/>
          <w:bCs/>
        </w:rPr>
      </w:pPr>
      <w:r>
        <w:rPr>
          <w:b/>
          <w:bCs/>
        </w:rPr>
        <w:t>6</w:t>
      </w:r>
      <w:r w:rsidR="009A7528">
        <w:rPr>
          <w:b/>
          <w:bCs/>
        </w:rPr>
        <w:t>.6. Контроль состояния и обслуживания муниципального долга, эффективности и целесообразности предоставления заемных средств и использования кредитных ресурсов.</w:t>
      </w:r>
    </w:p>
    <w:p w:rsidR="00E865C0" w:rsidRDefault="009A7528" w:rsidP="00E865C0">
      <w:pPr>
        <w:tabs>
          <w:tab w:val="left" w:pos="567"/>
          <w:tab w:val="left" w:pos="18286"/>
        </w:tabs>
        <w:ind w:left="-180" w:right="-5" w:firstLine="360"/>
        <w:jc w:val="both"/>
        <w:rPr>
          <w:bCs/>
        </w:rPr>
      </w:pPr>
      <w:r w:rsidRPr="0049205D">
        <w:rPr>
          <w:bCs/>
        </w:rPr>
        <w:t xml:space="preserve">1. </w:t>
      </w:r>
      <w:r>
        <w:rPr>
          <w:bCs/>
        </w:rPr>
        <w:t>Контроль состояния и обслуживания муниципального долга, эффективности и целесообразности использования муниципальных заимствований (в том числе займов, осуществляемых путем выпуска муниципальных ценных  бумаг) предусматривае</w:t>
      </w:r>
      <w:r w:rsidR="0049205D">
        <w:rPr>
          <w:bCs/>
        </w:rPr>
        <w:t>т осуществление контроля за  управлением и обслуживанием муниципального внутреннего долга.</w:t>
      </w:r>
    </w:p>
    <w:p w:rsidR="00E865C0" w:rsidRDefault="0049205D" w:rsidP="00E865C0">
      <w:pPr>
        <w:tabs>
          <w:tab w:val="left" w:pos="567"/>
          <w:tab w:val="left" w:pos="18286"/>
        </w:tabs>
        <w:ind w:left="-180" w:right="-5" w:firstLine="360"/>
        <w:jc w:val="both"/>
        <w:rPr>
          <w:bCs/>
        </w:rPr>
      </w:pPr>
      <w:r>
        <w:rPr>
          <w:bCs/>
        </w:rPr>
        <w:t>2. Контроль за предоставлением бюджетных инвестиций</w:t>
      </w:r>
      <w:r w:rsidR="0034162D">
        <w:rPr>
          <w:bCs/>
        </w:rPr>
        <w:t xml:space="preserve"> и муниципальных гарантий предусматривает осуществление контроля за:</w:t>
      </w:r>
    </w:p>
    <w:p w:rsidR="00E865C0" w:rsidRDefault="0034162D" w:rsidP="00E865C0">
      <w:pPr>
        <w:tabs>
          <w:tab w:val="left" w:pos="567"/>
          <w:tab w:val="left" w:pos="18286"/>
        </w:tabs>
        <w:ind w:left="-180" w:right="-5" w:firstLine="360"/>
        <w:jc w:val="both"/>
        <w:rPr>
          <w:bCs/>
        </w:rPr>
      </w:pPr>
      <w:r>
        <w:rPr>
          <w:bCs/>
        </w:rPr>
        <w:t>- предоставление муниципальных гарантий, в том числе проведение проверок финансового состояния получателей муниципальной гарантии;</w:t>
      </w:r>
    </w:p>
    <w:p w:rsidR="00AD68BE" w:rsidRDefault="0034162D" w:rsidP="00AD68BE">
      <w:pPr>
        <w:tabs>
          <w:tab w:val="left" w:pos="567"/>
          <w:tab w:val="left" w:pos="18286"/>
        </w:tabs>
        <w:ind w:left="-180" w:right="-5" w:firstLine="360"/>
        <w:jc w:val="both"/>
        <w:rPr>
          <w:bCs/>
        </w:rPr>
      </w:pPr>
      <w:r>
        <w:rPr>
          <w:bCs/>
        </w:rPr>
        <w:lastRenderedPageBreak/>
        <w:t>-  привлечением и использованием кредитов и займов, получаемых органами местного самоуправления, муниципальными унитарными предприятиями, юридическими лицами;</w:t>
      </w:r>
    </w:p>
    <w:p w:rsidR="009165AA" w:rsidRDefault="0034162D" w:rsidP="009165AA">
      <w:pPr>
        <w:tabs>
          <w:tab w:val="left" w:pos="567"/>
          <w:tab w:val="left" w:pos="18286"/>
        </w:tabs>
        <w:ind w:left="-180" w:right="-5" w:firstLine="360"/>
        <w:jc w:val="both"/>
        <w:rPr>
          <w:bCs/>
        </w:rPr>
      </w:pPr>
      <w:r>
        <w:rPr>
          <w:bCs/>
        </w:rPr>
        <w:t xml:space="preserve">- соблюдение получателями бюджетных кредитов, бюджетных инвестиций и муниципальных гарантий условий выделения, получения, целевого использования и возврата средств бюджета </w:t>
      </w:r>
      <w:r w:rsidR="00AD4340">
        <w:rPr>
          <w:color w:val="000000"/>
        </w:rPr>
        <w:t xml:space="preserve">муниципального образования </w:t>
      </w:r>
      <w:r w:rsidR="00AD4340" w:rsidRPr="00311E21">
        <w:rPr>
          <w:color w:val="000000"/>
        </w:rPr>
        <w:t xml:space="preserve"> «</w:t>
      </w:r>
      <w:r w:rsidR="00AD4340">
        <w:rPr>
          <w:color w:val="000000"/>
        </w:rPr>
        <w:t>Муниципальный округ Кизнерский</w:t>
      </w:r>
      <w:r w:rsidR="00AD4340" w:rsidRPr="00311E21">
        <w:rPr>
          <w:color w:val="000000"/>
        </w:rPr>
        <w:t xml:space="preserve"> район</w:t>
      </w:r>
      <w:r w:rsidR="00AD4340">
        <w:rPr>
          <w:color w:val="000000"/>
        </w:rPr>
        <w:t xml:space="preserve"> Удмуртской Республики</w:t>
      </w:r>
      <w:r w:rsidR="00AD4340" w:rsidRPr="00311E21">
        <w:rPr>
          <w:color w:val="000000"/>
        </w:rPr>
        <w:t>»</w:t>
      </w:r>
      <w:r>
        <w:rPr>
          <w:bCs/>
        </w:rPr>
        <w:t>.</w:t>
      </w:r>
    </w:p>
    <w:p w:rsidR="009165AA" w:rsidRDefault="009165AA" w:rsidP="009165AA">
      <w:pPr>
        <w:tabs>
          <w:tab w:val="left" w:pos="567"/>
          <w:tab w:val="left" w:pos="18286"/>
        </w:tabs>
        <w:ind w:left="-180" w:right="-5" w:firstLine="360"/>
        <w:jc w:val="both"/>
        <w:rPr>
          <w:bCs/>
        </w:rPr>
      </w:pPr>
    </w:p>
    <w:p w:rsidR="009165AA" w:rsidRPr="00AD4340" w:rsidRDefault="003B3A6E" w:rsidP="00AD4340">
      <w:pPr>
        <w:tabs>
          <w:tab w:val="left" w:pos="567"/>
          <w:tab w:val="left" w:pos="18286"/>
        </w:tabs>
        <w:ind w:left="-181" w:right="-5" w:firstLine="357"/>
        <w:jc w:val="both"/>
        <w:rPr>
          <w:b/>
          <w:bCs/>
        </w:rPr>
      </w:pPr>
      <w:r>
        <w:rPr>
          <w:b/>
          <w:bCs/>
        </w:rPr>
        <w:t xml:space="preserve">6.7. </w:t>
      </w:r>
      <w:r w:rsidRPr="0032015B">
        <w:rPr>
          <w:b/>
          <w:bCs/>
        </w:rPr>
        <w:t xml:space="preserve"> </w:t>
      </w:r>
      <w:r>
        <w:rPr>
          <w:b/>
          <w:bCs/>
        </w:rPr>
        <w:t xml:space="preserve">Внешняя проверка годового отчета об исполнении бюджета </w:t>
      </w:r>
      <w:r w:rsidR="00AD4340" w:rsidRPr="00AD4340">
        <w:rPr>
          <w:b/>
          <w:color w:val="000000"/>
        </w:rPr>
        <w:t>муниципального образования  «Муниципальный округ Кизнерский район Удмуртской Республики»</w:t>
      </w:r>
      <w:r w:rsidRPr="00AD4340">
        <w:rPr>
          <w:b/>
          <w:bCs/>
        </w:rPr>
        <w:t>.</w:t>
      </w:r>
    </w:p>
    <w:p w:rsidR="00AD4340" w:rsidRDefault="003B3A6E" w:rsidP="00AD4340">
      <w:pPr>
        <w:tabs>
          <w:tab w:val="left" w:pos="567"/>
          <w:tab w:val="left" w:pos="18286"/>
        </w:tabs>
        <w:ind w:left="-181" w:right="-5" w:firstLine="357"/>
        <w:jc w:val="both"/>
        <w:rPr>
          <w:bCs/>
        </w:rPr>
      </w:pPr>
      <w:r>
        <w:rPr>
          <w:bCs/>
        </w:rPr>
        <w:t xml:space="preserve">1. Внешняя проверка годового отчета об исполнении бюджета </w:t>
      </w:r>
      <w:r w:rsidR="00AD4340">
        <w:rPr>
          <w:color w:val="000000"/>
        </w:rPr>
        <w:t xml:space="preserve">муниципального образования </w:t>
      </w:r>
      <w:r w:rsidR="00AD4340" w:rsidRPr="00311E21">
        <w:rPr>
          <w:color w:val="000000"/>
        </w:rPr>
        <w:t xml:space="preserve"> «</w:t>
      </w:r>
      <w:r w:rsidR="00AD4340">
        <w:rPr>
          <w:color w:val="000000"/>
        </w:rPr>
        <w:t>Муниципальный округ Кизнерский</w:t>
      </w:r>
      <w:r w:rsidR="00AD4340" w:rsidRPr="00311E21">
        <w:rPr>
          <w:color w:val="000000"/>
        </w:rPr>
        <w:t xml:space="preserve"> район</w:t>
      </w:r>
      <w:r w:rsidR="00AD4340">
        <w:rPr>
          <w:color w:val="000000"/>
        </w:rPr>
        <w:t xml:space="preserve"> Удмуртской Республики</w:t>
      </w:r>
      <w:r w:rsidR="00AD4340" w:rsidRPr="00311E21">
        <w:rPr>
          <w:color w:val="000000"/>
        </w:rPr>
        <w:t>»</w:t>
      </w:r>
      <w:r>
        <w:rPr>
          <w:bCs/>
        </w:rPr>
        <w:t xml:space="preserve">  включает внешнюю проверку бюджетной отчетности главных администраторов бюджетных средств и подготовку заключения на годовой отчет</w:t>
      </w:r>
      <w:r w:rsidR="00745AC9">
        <w:rPr>
          <w:bCs/>
        </w:rPr>
        <w:t xml:space="preserve"> об</w:t>
      </w:r>
      <w:r>
        <w:rPr>
          <w:bCs/>
        </w:rPr>
        <w:t xml:space="preserve"> исполнени</w:t>
      </w:r>
      <w:r w:rsidR="00745AC9">
        <w:rPr>
          <w:bCs/>
        </w:rPr>
        <w:t>и</w:t>
      </w:r>
      <w:r>
        <w:rPr>
          <w:bCs/>
        </w:rPr>
        <w:t xml:space="preserve"> </w:t>
      </w:r>
      <w:r w:rsidR="005364B8">
        <w:rPr>
          <w:bCs/>
        </w:rPr>
        <w:t>бюджета</w:t>
      </w:r>
      <w:r w:rsidR="00745AC9">
        <w:rPr>
          <w:bCs/>
        </w:rPr>
        <w:t>.</w:t>
      </w:r>
      <w:r>
        <w:rPr>
          <w:bCs/>
        </w:rPr>
        <w:t xml:space="preserve"> </w:t>
      </w:r>
    </w:p>
    <w:p w:rsidR="00AD4340" w:rsidRDefault="00BC58E0" w:rsidP="00AD4340">
      <w:pPr>
        <w:tabs>
          <w:tab w:val="left" w:pos="567"/>
          <w:tab w:val="left" w:pos="18286"/>
        </w:tabs>
        <w:ind w:left="-181" w:right="-5" w:firstLine="357"/>
        <w:jc w:val="both"/>
        <w:rPr>
          <w:bCs/>
        </w:rPr>
      </w:pPr>
      <w:r>
        <w:rPr>
          <w:bCs/>
        </w:rPr>
        <w:t xml:space="preserve">2. КСО осуществляется контроль за своевременным исполнением доходных и расходных статей бюджета </w:t>
      </w:r>
      <w:r w:rsidR="00AD4340">
        <w:rPr>
          <w:color w:val="000000"/>
        </w:rPr>
        <w:t xml:space="preserve">муниципального образования </w:t>
      </w:r>
      <w:r w:rsidR="00AD4340" w:rsidRPr="00311E21">
        <w:rPr>
          <w:color w:val="000000"/>
        </w:rPr>
        <w:t xml:space="preserve"> «</w:t>
      </w:r>
      <w:r w:rsidR="00AD4340">
        <w:rPr>
          <w:color w:val="000000"/>
        </w:rPr>
        <w:t>Муниципальный округ Кизнерский</w:t>
      </w:r>
      <w:r w:rsidR="00AD4340" w:rsidRPr="00311E21">
        <w:rPr>
          <w:color w:val="000000"/>
        </w:rPr>
        <w:t xml:space="preserve"> район</w:t>
      </w:r>
      <w:r w:rsidR="00AD4340">
        <w:rPr>
          <w:color w:val="000000"/>
        </w:rPr>
        <w:t xml:space="preserve"> Удмуртской Республики</w:t>
      </w:r>
      <w:r w:rsidR="00AD4340" w:rsidRPr="00311E21">
        <w:rPr>
          <w:color w:val="000000"/>
        </w:rPr>
        <w:t>»</w:t>
      </w:r>
      <w:r w:rsidR="00AD4340">
        <w:rPr>
          <w:color w:val="000000"/>
        </w:rPr>
        <w:t xml:space="preserve"> </w:t>
      </w:r>
      <w:r>
        <w:rPr>
          <w:bCs/>
        </w:rPr>
        <w:t>по объемам, структуре и целевому назначению, что предполагает:</w:t>
      </w:r>
    </w:p>
    <w:p w:rsidR="00AD4340" w:rsidRDefault="00BC58E0" w:rsidP="00AD4340">
      <w:pPr>
        <w:tabs>
          <w:tab w:val="left" w:pos="567"/>
          <w:tab w:val="left" w:pos="18286"/>
        </w:tabs>
        <w:ind w:left="-181" w:right="-5" w:firstLine="357"/>
        <w:jc w:val="both"/>
        <w:rPr>
          <w:bCs/>
        </w:rPr>
      </w:pPr>
      <w:r>
        <w:rPr>
          <w:bCs/>
        </w:rPr>
        <w:t>-  контроль полноты и своевременности поступления финансовых средств, в доходную часть бюджета;</w:t>
      </w:r>
    </w:p>
    <w:p w:rsidR="00AD4340" w:rsidRDefault="0090564F" w:rsidP="00AD4340">
      <w:pPr>
        <w:tabs>
          <w:tab w:val="left" w:pos="567"/>
          <w:tab w:val="left" w:pos="18286"/>
        </w:tabs>
        <w:ind w:left="-181" w:right="-5" w:firstLine="357"/>
        <w:jc w:val="both"/>
        <w:rPr>
          <w:bCs/>
        </w:rPr>
      </w:pPr>
      <w:r>
        <w:rPr>
          <w:bCs/>
        </w:rPr>
        <w:t>- выявление отклонений и нарушений в ходе поступления финансовых средств в доходную часть  бюджета;</w:t>
      </w:r>
    </w:p>
    <w:p w:rsidR="0090564F" w:rsidRDefault="0090564F" w:rsidP="00AD4340">
      <w:pPr>
        <w:tabs>
          <w:tab w:val="left" w:pos="567"/>
          <w:tab w:val="left" w:pos="18286"/>
        </w:tabs>
        <w:ind w:left="-181" w:right="-5" w:firstLine="357"/>
        <w:jc w:val="both"/>
        <w:rPr>
          <w:bCs/>
        </w:rPr>
      </w:pPr>
      <w:r>
        <w:rPr>
          <w:bCs/>
        </w:rPr>
        <w:t>-  осуществление  финансового контроля эффективности расходования бюджетных ассигнований по всем статьям бюджета, включая расходы на содержание органов местного самоуправления;</w:t>
      </w:r>
    </w:p>
    <w:p w:rsidR="0090564F" w:rsidRDefault="0090564F" w:rsidP="00AD4340">
      <w:pPr>
        <w:keepNext/>
        <w:tabs>
          <w:tab w:val="left" w:pos="567"/>
          <w:tab w:val="left" w:pos="18286"/>
        </w:tabs>
        <w:ind w:left="-181" w:firstLine="357"/>
        <w:jc w:val="both"/>
        <w:outlineLvl w:val="0"/>
        <w:rPr>
          <w:bCs/>
        </w:rPr>
      </w:pPr>
      <w:r>
        <w:rPr>
          <w:bCs/>
        </w:rPr>
        <w:t>- контроль за операциями с бюджетными средствами главных распорядителей, распорядителей и получателей  средств бюджета, средствами администраторов источников финансирования бюджета;</w:t>
      </w:r>
    </w:p>
    <w:p w:rsidR="0090564F" w:rsidRDefault="0090564F" w:rsidP="00AD4340">
      <w:pPr>
        <w:keepNext/>
        <w:tabs>
          <w:tab w:val="left" w:pos="567"/>
          <w:tab w:val="left" w:pos="18286"/>
        </w:tabs>
        <w:ind w:left="-181" w:firstLine="357"/>
        <w:jc w:val="both"/>
        <w:outlineLvl w:val="0"/>
        <w:rPr>
          <w:bCs/>
        </w:rPr>
      </w:pPr>
      <w:r>
        <w:rPr>
          <w:bCs/>
        </w:rPr>
        <w:t>- контроль за законностью и целевым использованием средств бюджета;</w:t>
      </w:r>
    </w:p>
    <w:p w:rsidR="0090564F" w:rsidRDefault="0090564F" w:rsidP="00AD4340">
      <w:pPr>
        <w:keepNext/>
        <w:tabs>
          <w:tab w:val="left" w:pos="567"/>
          <w:tab w:val="left" w:pos="18286"/>
        </w:tabs>
        <w:ind w:left="-181" w:firstLine="357"/>
        <w:jc w:val="both"/>
        <w:outlineLvl w:val="0"/>
        <w:rPr>
          <w:bCs/>
        </w:rPr>
      </w:pPr>
      <w:r>
        <w:rPr>
          <w:bCs/>
        </w:rPr>
        <w:t>-  иные контрольные полномочия.</w:t>
      </w:r>
    </w:p>
    <w:p w:rsidR="0090564F" w:rsidRDefault="0090564F" w:rsidP="00AD4340">
      <w:pPr>
        <w:keepNext/>
        <w:tabs>
          <w:tab w:val="left" w:pos="567"/>
          <w:tab w:val="left" w:pos="18286"/>
        </w:tabs>
        <w:ind w:left="-181" w:firstLine="357"/>
        <w:jc w:val="both"/>
        <w:outlineLvl w:val="0"/>
        <w:rPr>
          <w:bCs/>
        </w:rPr>
      </w:pPr>
      <w:r>
        <w:rPr>
          <w:bCs/>
        </w:rPr>
        <w:t xml:space="preserve">3. Одновременно с отчетом об исполнении бюджета </w:t>
      </w:r>
      <w:r w:rsidR="00AD4340">
        <w:rPr>
          <w:color w:val="000000"/>
        </w:rPr>
        <w:t xml:space="preserve">муниципального образования </w:t>
      </w:r>
      <w:r w:rsidR="00AD4340" w:rsidRPr="00311E21">
        <w:rPr>
          <w:color w:val="000000"/>
        </w:rPr>
        <w:t xml:space="preserve"> «</w:t>
      </w:r>
      <w:r w:rsidR="00AD4340">
        <w:rPr>
          <w:color w:val="000000"/>
        </w:rPr>
        <w:t>Муниципальный округ Кизнерский</w:t>
      </w:r>
      <w:r w:rsidR="00AD4340" w:rsidRPr="00311E21">
        <w:rPr>
          <w:color w:val="000000"/>
        </w:rPr>
        <w:t xml:space="preserve"> район</w:t>
      </w:r>
      <w:r w:rsidR="00AD4340">
        <w:rPr>
          <w:color w:val="000000"/>
        </w:rPr>
        <w:t xml:space="preserve"> Удмуртской Республики</w:t>
      </w:r>
      <w:r w:rsidR="00AD4340" w:rsidRPr="00311E21">
        <w:rPr>
          <w:color w:val="000000"/>
        </w:rPr>
        <w:t>»</w:t>
      </w:r>
      <w:r w:rsidR="009165AA" w:rsidRPr="009165AA">
        <w:rPr>
          <w:bCs/>
        </w:rPr>
        <w:t xml:space="preserve"> </w:t>
      </w:r>
      <w:r>
        <w:rPr>
          <w:bCs/>
        </w:rPr>
        <w:t xml:space="preserve">за отчетный период в КСО предоставляются документы и материалы, предусмотренные Бюджетным Кодексом Российской Федерации, Положением о бюджетном процессе в </w:t>
      </w:r>
      <w:r w:rsidR="0038574E">
        <w:rPr>
          <w:color w:val="000000"/>
        </w:rPr>
        <w:t xml:space="preserve">муниципального образования </w:t>
      </w:r>
      <w:r w:rsidR="0038574E" w:rsidRPr="00311E21">
        <w:rPr>
          <w:color w:val="000000"/>
        </w:rPr>
        <w:t xml:space="preserve"> «</w:t>
      </w:r>
      <w:r w:rsidR="0038574E">
        <w:rPr>
          <w:color w:val="000000"/>
        </w:rPr>
        <w:t>Муниципальный округ Кизнерский</w:t>
      </w:r>
      <w:r w:rsidR="0038574E" w:rsidRPr="00311E21">
        <w:rPr>
          <w:color w:val="000000"/>
        </w:rPr>
        <w:t xml:space="preserve"> район</w:t>
      </w:r>
      <w:r w:rsidR="0038574E">
        <w:rPr>
          <w:color w:val="000000"/>
        </w:rPr>
        <w:t xml:space="preserve"> Удмуртской Республики</w:t>
      </w:r>
      <w:r w:rsidR="0038574E" w:rsidRPr="00311E21">
        <w:rPr>
          <w:color w:val="000000"/>
        </w:rPr>
        <w:t>»</w:t>
      </w:r>
      <w:r>
        <w:rPr>
          <w:bCs/>
        </w:rPr>
        <w:t>.</w:t>
      </w:r>
    </w:p>
    <w:p w:rsidR="00F1483C" w:rsidRDefault="00F1483C" w:rsidP="00460DDA">
      <w:pPr>
        <w:pStyle w:val="ConsPlusNormal"/>
        <w:widowControl/>
        <w:ind w:left="-18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B5BE1" w:rsidRPr="00EA033C" w:rsidRDefault="00E1331A" w:rsidP="00EA033C">
      <w:pPr>
        <w:pStyle w:val="ConsPlusNormal"/>
        <w:widowControl/>
        <w:ind w:left="-18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A033C" w:rsidRPr="00EA033C">
        <w:rPr>
          <w:rFonts w:ascii="Times New Roman" w:hAnsi="Times New Roman" w:cs="Times New Roman"/>
          <w:b/>
          <w:sz w:val="24"/>
          <w:szCs w:val="24"/>
        </w:rPr>
        <w:t>.</w:t>
      </w:r>
      <w:r w:rsidR="00176D1B">
        <w:rPr>
          <w:rFonts w:ascii="Times New Roman" w:hAnsi="Times New Roman" w:cs="Times New Roman"/>
          <w:b/>
          <w:sz w:val="24"/>
          <w:szCs w:val="24"/>
        </w:rPr>
        <w:t>8</w:t>
      </w:r>
      <w:r w:rsidR="007008BA" w:rsidRPr="00EA03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2F6C" w:rsidRPr="00EA033C">
        <w:rPr>
          <w:rFonts w:ascii="Times New Roman" w:hAnsi="Times New Roman" w:cs="Times New Roman"/>
          <w:b/>
          <w:sz w:val="24"/>
          <w:szCs w:val="24"/>
        </w:rPr>
        <w:t>Порядок оформления итогов контрольных мероприятий.</w:t>
      </w:r>
    </w:p>
    <w:p w:rsidR="00697C5B" w:rsidRDefault="00E42F6C" w:rsidP="00697C5B">
      <w:pPr>
        <w:tabs>
          <w:tab w:val="left" w:pos="567"/>
          <w:tab w:val="left" w:pos="18286"/>
        </w:tabs>
        <w:ind w:left="-180" w:right="-5" w:firstLine="360"/>
        <w:jc w:val="both"/>
      </w:pPr>
      <w:r w:rsidRPr="00311E21">
        <w:t xml:space="preserve">1. </w:t>
      </w:r>
      <w:r w:rsidR="00245900" w:rsidRPr="00311E21">
        <w:t>По результатам контрольного мероприятия должностны</w:t>
      </w:r>
      <w:r w:rsidR="001A69F4" w:rsidRPr="00311E21">
        <w:t>м</w:t>
      </w:r>
      <w:r w:rsidR="00245900" w:rsidRPr="00311E21">
        <w:t xml:space="preserve"> лиц</w:t>
      </w:r>
      <w:r w:rsidR="00D8503D">
        <w:t>ом</w:t>
      </w:r>
      <w:r w:rsidR="00564A61">
        <w:t xml:space="preserve"> </w:t>
      </w:r>
      <w:r w:rsidR="00AA3106">
        <w:t xml:space="preserve">и (или) иным сотрудником </w:t>
      </w:r>
      <w:r w:rsidR="00564A61">
        <w:t>КСО, ответственным за проведение</w:t>
      </w:r>
      <w:r w:rsidR="001A69F4" w:rsidRPr="00311E21">
        <w:t xml:space="preserve"> контрольно</w:t>
      </w:r>
      <w:r w:rsidR="00564A61">
        <w:t>го</w:t>
      </w:r>
      <w:r w:rsidR="001A69F4" w:rsidRPr="00311E21">
        <w:t xml:space="preserve"> мероприяти</w:t>
      </w:r>
      <w:r w:rsidR="00564A61">
        <w:t>я</w:t>
      </w:r>
      <w:r w:rsidR="00245900" w:rsidRPr="00311E21">
        <w:t xml:space="preserve">  оформляется итоговый документ в виде </w:t>
      </w:r>
      <w:r w:rsidR="00564A61">
        <w:t>акта</w:t>
      </w:r>
      <w:r w:rsidR="00697C5B" w:rsidRPr="00184EA0">
        <w:t>.</w:t>
      </w:r>
      <w:r w:rsidR="00697C5B" w:rsidRPr="00311E21">
        <w:t xml:space="preserve"> </w:t>
      </w:r>
      <w:r w:rsidR="002A41DE" w:rsidRPr="00311E21">
        <w:t>Акт составляется в двух экземплярах.</w:t>
      </w:r>
    </w:p>
    <w:p w:rsidR="00AF0297" w:rsidRDefault="00AF0297" w:rsidP="00697C5B">
      <w:pPr>
        <w:tabs>
          <w:tab w:val="left" w:pos="567"/>
          <w:tab w:val="left" w:pos="18286"/>
        </w:tabs>
        <w:ind w:left="-180" w:right="-5" w:firstLine="360"/>
        <w:jc w:val="both"/>
      </w:pPr>
      <w:r>
        <w:t>Обобщение результатов комплексных проверок возлагается на лицо, ответстве</w:t>
      </w:r>
      <w:r w:rsidR="00AA3106">
        <w:t>нное за проведение контрольного мероприятия</w:t>
      </w:r>
      <w:r>
        <w:t>.</w:t>
      </w:r>
    </w:p>
    <w:p w:rsidR="00697C5B" w:rsidRPr="00311E21" w:rsidRDefault="00A34E0B" w:rsidP="00697C5B">
      <w:pPr>
        <w:tabs>
          <w:tab w:val="left" w:pos="567"/>
          <w:tab w:val="left" w:pos="18286"/>
        </w:tabs>
        <w:ind w:left="-180" w:right="-5" w:firstLine="360"/>
        <w:jc w:val="both"/>
      </w:pPr>
      <w:r>
        <w:t>2</w:t>
      </w:r>
      <w:r w:rsidR="00564A61">
        <w:t xml:space="preserve">. Акт </w:t>
      </w:r>
      <w:r w:rsidR="00697C5B" w:rsidRPr="00311E21">
        <w:t>по итогам контрольного мероприятия  должен состоять из трёх частей: общей, констатирующей  и итоговой.</w:t>
      </w:r>
    </w:p>
    <w:p w:rsidR="00697C5B" w:rsidRPr="00311E21" w:rsidRDefault="00A34E0B" w:rsidP="00697C5B">
      <w:pPr>
        <w:tabs>
          <w:tab w:val="num" w:pos="0"/>
          <w:tab w:val="left" w:pos="567"/>
          <w:tab w:val="left" w:pos="18286"/>
        </w:tabs>
        <w:ind w:left="-180" w:right="-5" w:firstLine="360"/>
        <w:jc w:val="both"/>
      </w:pPr>
      <w:r>
        <w:t>3</w:t>
      </w:r>
      <w:r w:rsidR="00076607">
        <w:t>.</w:t>
      </w:r>
      <w:r w:rsidR="00697C5B" w:rsidRPr="00311E21">
        <w:t xml:space="preserve"> В общую часть  входят сведения о проводимой  проверке и проверяемом объекте. Общая часть  должна содержать:</w:t>
      </w:r>
    </w:p>
    <w:p w:rsidR="00697C5B" w:rsidRPr="00311E21" w:rsidRDefault="00697C5B" w:rsidP="00697C5B">
      <w:pPr>
        <w:tabs>
          <w:tab w:val="num" w:pos="0"/>
          <w:tab w:val="left" w:pos="567"/>
          <w:tab w:val="left" w:pos="18286"/>
        </w:tabs>
        <w:ind w:left="-180" w:right="-5" w:firstLine="360"/>
        <w:jc w:val="both"/>
      </w:pPr>
      <w:r w:rsidRPr="00311E21">
        <w:t xml:space="preserve">а) </w:t>
      </w:r>
      <w:r w:rsidR="00A8072A">
        <w:t xml:space="preserve"> полное наименование проверяемого органа и </w:t>
      </w:r>
      <w:r w:rsidRPr="00311E21">
        <w:t xml:space="preserve"> организации согласно  учредительным документам и адрес ее местонахождения;</w:t>
      </w:r>
    </w:p>
    <w:p w:rsidR="00697C5B" w:rsidRPr="00311E21" w:rsidRDefault="002465DD" w:rsidP="00697C5B">
      <w:pPr>
        <w:tabs>
          <w:tab w:val="num" w:pos="0"/>
          <w:tab w:val="left" w:pos="567"/>
          <w:tab w:val="left" w:pos="18286"/>
        </w:tabs>
        <w:ind w:left="-180" w:right="-5" w:firstLine="360"/>
        <w:jc w:val="both"/>
      </w:pPr>
      <w:r w:rsidRPr="00311E21">
        <w:t>б</w:t>
      </w:r>
      <w:r w:rsidR="00697C5B" w:rsidRPr="00311E21">
        <w:t>) наименование места проведения контрольного мероприятия (населённого пункта);</w:t>
      </w:r>
    </w:p>
    <w:p w:rsidR="00697C5B" w:rsidRPr="00311E21" w:rsidRDefault="002465DD" w:rsidP="00697C5B">
      <w:pPr>
        <w:tabs>
          <w:tab w:val="num" w:pos="0"/>
          <w:tab w:val="left" w:pos="567"/>
          <w:tab w:val="left" w:pos="18286"/>
        </w:tabs>
        <w:ind w:left="-180" w:right="-5" w:firstLine="360"/>
        <w:jc w:val="both"/>
      </w:pPr>
      <w:r w:rsidRPr="00311E21">
        <w:t>в</w:t>
      </w:r>
      <w:r w:rsidR="00697C5B" w:rsidRPr="00311E21">
        <w:t xml:space="preserve">) дату  оформления итогового документа  контрольного мероприятия,  совпадающую с датой его подписания лицами, проводившими  проверку; </w:t>
      </w:r>
    </w:p>
    <w:p w:rsidR="00697C5B" w:rsidRPr="00311E21" w:rsidRDefault="002465DD" w:rsidP="00697C5B">
      <w:pPr>
        <w:tabs>
          <w:tab w:val="num" w:pos="0"/>
          <w:tab w:val="left" w:pos="567"/>
          <w:tab w:val="left" w:pos="18286"/>
        </w:tabs>
        <w:ind w:left="-180" w:right="-5" w:firstLine="360"/>
        <w:jc w:val="both"/>
      </w:pPr>
      <w:r w:rsidRPr="00311E21">
        <w:t>г</w:t>
      </w:r>
      <w:r w:rsidR="00697C5B" w:rsidRPr="00311E21">
        <w:t>) Ф</w:t>
      </w:r>
      <w:r w:rsidRPr="00311E21">
        <w:t xml:space="preserve">.И.О., должности должностных лиц КСО и (или) лица </w:t>
      </w:r>
      <w:r w:rsidR="00AF0297">
        <w:t>проводивших (</w:t>
      </w:r>
      <w:r w:rsidRPr="00311E21">
        <w:t>проводившего</w:t>
      </w:r>
      <w:r w:rsidR="00AF0297">
        <w:t>)</w:t>
      </w:r>
      <w:r w:rsidRPr="00311E21">
        <w:t xml:space="preserve"> контрольное мероприятие</w:t>
      </w:r>
      <w:r w:rsidR="00697C5B" w:rsidRPr="00311E21">
        <w:t>;</w:t>
      </w:r>
    </w:p>
    <w:p w:rsidR="00697C5B" w:rsidRPr="00311E21" w:rsidRDefault="002465DD" w:rsidP="00697C5B">
      <w:pPr>
        <w:tabs>
          <w:tab w:val="num" w:pos="0"/>
          <w:tab w:val="left" w:pos="567"/>
          <w:tab w:val="left" w:pos="18286"/>
        </w:tabs>
        <w:ind w:left="-180" w:right="-5" w:firstLine="360"/>
        <w:jc w:val="both"/>
      </w:pPr>
      <w:r w:rsidRPr="00311E21">
        <w:lastRenderedPageBreak/>
        <w:t>д</w:t>
      </w:r>
      <w:r w:rsidR="00697C5B" w:rsidRPr="00311E21">
        <w:t>) тему проведения контрольного  мероприятия;</w:t>
      </w:r>
    </w:p>
    <w:p w:rsidR="00697C5B" w:rsidRPr="00311E21" w:rsidRDefault="002465DD" w:rsidP="00697C5B">
      <w:pPr>
        <w:tabs>
          <w:tab w:val="num" w:pos="0"/>
          <w:tab w:val="left" w:pos="567"/>
          <w:tab w:val="left" w:pos="18286"/>
        </w:tabs>
        <w:ind w:left="-180" w:right="-5" w:firstLine="360"/>
        <w:jc w:val="both"/>
      </w:pPr>
      <w:r w:rsidRPr="00311E21">
        <w:t>е</w:t>
      </w:r>
      <w:r w:rsidR="00697C5B" w:rsidRPr="00311E21">
        <w:t>) проверяемый период;</w:t>
      </w:r>
    </w:p>
    <w:p w:rsidR="00697C5B" w:rsidRPr="00311E21" w:rsidRDefault="002465DD" w:rsidP="00697C5B">
      <w:pPr>
        <w:tabs>
          <w:tab w:val="num" w:pos="0"/>
          <w:tab w:val="left" w:pos="567"/>
          <w:tab w:val="left" w:pos="18286"/>
        </w:tabs>
        <w:ind w:left="-180" w:right="-5" w:firstLine="360"/>
        <w:jc w:val="both"/>
      </w:pPr>
      <w:r w:rsidRPr="00311E21">
        <w:t>ж</w:t>
      </w:r>
      <w:r w:rsidR="00697C5B" w:rsidRPr="00311E21">
        <w:t xml:space="preserve">) даты начала и окончания проверки; </w:t>
      </w:r>
    </w:p>
    <w:p w:rsidR="00697C5B" w:rsidRPr="00311E21" w:rsidRDefault="002465DD" w:rsidP="00697C5B">
      <w:pPr>
        <w:tabs>
          <w:tab w:val="num" w:pos="0"/>
          <w:tab w:val="left" w:pos="567"/>
          <w:tab w:val="left" w:pos="18286"/>
          <w:tab w:val="left" w:pos="30193"/>
        </w:tabs>
        <w:ind w:left="-180" w:right="-5" w:firstLine="360"/>
        <w:jc w:val="both"/>
      </w:pPr>
      <w:r w:rsidRPr="00311E21">
        <w:t>з</w:t>
      </w:r>
      <w:r w:rsidR="00697C5B" w:rsidRPr="00311E21">
        <w:t>) Ф.И.О. руководителя и главного бухгалтера</w:t>
      </w:r>
      <w:r w:rsidR="00AF0297">
        <w:t xml:space="preserve"> (бухгалтера)</w:t>
      </w:r>
      <w:r w:rsidR="00697C5B" w:rsidRPr="00311E21">
        <w:t xml:space="preserve">  проверяемо</w:t>
      </w:r>
      <w:r w:rsidR="00292336">
        <w:t>го органа и</w:t>
      </w:r>
      <w:r w:rsidR="00697C5B" w:rsidRPr="00311E21">
        <w:t xml:space="preserve"> организации. Если в течение  проверяемого периода  происходили  изменения  в составе вышеназванных лиц, то перечень  этих лиц приводится  с одновременным указанием периода, в котором  они занимали  соответствующие  должности;</w:t>
      </w:r>
    </w:p>
    <w:p w:rsidR="00697C5B" w:rsidRPr="00311E21" w:rsidRDefault="002465DD" w:rsidP="00697C5B">
      <w:pPr>
        <w:tabs>
          <w:tab w:val="num" w:pos="0"/>
          <w:tab w:val="left" w:pos="567"/>
          <w:tab w:val="left" w:pos="18286"/>
        </w:tabs>
        <w:ind w:left="-180" w:right="-5" w:firstLine="360"/>
        <w:jc w:val="both"/>
      </w:pPr>
      <w:r w:rsidRPr="00311E21">
        <w:t>и</w:t>
      </w:r>
      <w:r w:rsidR="00697C5B" w:rsidRPr="00311E21">
        <w:t xml:space="preserve">) сведения  о наличии  учредительных документов, анализ их соответствия действующему законодательству, а также  соответствия фактических направлений деятельности </w:t>
      </w:r>
      <w:r w:rsidR="00A8072A">
        <w:t>проверяемого органа и</w:t>
      </w:r>
      <w:r w:rsidRPr="00311E21">
        <w:t xml:space="preserve"> </w:t>
      </w:r>
      <w:r w:rsidR="00697C5B" w:rsidRPr="00311E21">
        <w:t>организации  оговорённым</w:t>
      </w:r>
      <w:r w:rsidRPr="00311E21">
        <w:t>и</w:t>
      </w:r>
      <w:r w:rsidR="00697C5B" w:rsidRPr="00311E21">
        <w:t xml:space="preserve"> учредительными документами;</w:t>
      </w:r>
    </w:p>
    <w:p w:rsidR="00697C5B" w:rsidRPr="00311E21" w:rsidRDefault="002465DD" w:rsidP="00697C5B">
      <w:pPr>
        <w:tabs>
          <w:tab w:val="num" w:pos="0"/>
          <w:tab w:val="left" w:pos="567"/>
          <w:tab w:val="left" w:pos="18286"/>
        </w:tabs>
        <w:ind w:left="-180" w:right="-5" w:firstLine="360"/>
        <w:jc w:val="both"/>
      </w:pPr>
      <w:r w:rsidRPr="00311E21">
        <w:t>к</w:t>
      </w:r>
      <w:r w:rsidR="00697C5B" w:rsidRPr="00311E21">
        <w:t>) иные сведения.</w:t>
      </w:r>
    </w:p>
    <w:p w:rsidR="00697C5B" w:rsidRPr="00311E21" w:rsidRDefault="00A34E0B" w:rsidP="00697C5B">
      <w:pPr>
        <w:tabs>
          <w:tab w:val="left" w:pos="567"/>
          <w:tab w:val="left" w:pos="18286"/>
        </w:tabs>
        <w:ind w:left="-180" w:right="-5" w:firstLine="360"/>
        <w:jc w:val="both"/>
      </w:pPr>
      <w:r>
        <w:t>4</w:t>
      </w:r>
      <w:r w:rsidR="00076607">
        <w:t>.</w:t>
      </w:r>
      <w:r w:rsidR="00697C5B" w:rsidRPr="00311E21">
        <w:t xml:space="preserve"> В констатирующую  часть акта  по итогам  проведения  контрольного  мероприятия  входит описание проделанной работы, систематизированное  изложение документально  подтверждённых  фактов выявленных  нарушений  законодательства. При не</w:t>
      </w:r>
      <w:r w:rsidR="002465DD" w:rsidRPr="00311E21">
        <w:t xml:space="preserve"> </w:t>
      </w:r>
      <w:r w:rsidR="00697C5B" w:rsidRPr="00311E21">
        <w:t>установлении фактов нарушений указывается  их отсутствие.</w:t>
      </w:r>
    </w:p>
    <w:p w:rsidR="00697C5B" w:rsidRPr="00311E21" w:rsidRDefault="00697C5B" w:rsidP="00697C5B">
      <w:pPr>
        <w:tabs>
          <w:tab w:val="left" w:pos="567"/>
          <w:tab w:val="left" w:pos="18286"/>
        </w:tabs>
        <w:ind w:left="-180" w:right="-5" w:firstLine="360"/>
        <w:jc w:val="both"/>
      </w:pPr>
      <w:r w:rsidRPr="00311E21">
        <w:t>Содержание конст</w:t>
      </w:r>
      <w:r w:rsidR="00E804E9">
        <w:t>атирующей части акта</w:t>
      </w:r>
      <w:r w:rsidRPr="00311E21">
        <w:t xml:space="preserve">  должно соответствовать  следующим  требованиям:</w:t>
      </w:r>
      <w:r w:rsidR="00D1341E">
        <w:t xml:space="preserve"> </w:t>
      </w:r>
      <w:r w:rsidRPr="00311E21">
        <w:t xml:space="preserve"> законность, объективность и обоснованность. </w:t>
      </w:r>
    </w:p>
    <w:p w:rsidR="00697C5B" w:rsidRPr="00311E21" w:rsidRDefault="00A34E0B" w:rsidP="00697C5B">
      <w:pPr>
        <w:tabs>
          <w:tab w:val="left" w:pos="567"/>
          <w:tab w:val="left" w:pos="18286"/>
        </w:tabs>
        <w:ind w:left="-180" w:right="-5" w:firstLine="360"/>
        <w:jc w:val="both"/>
      </w:pPr>
      <w:r>
        <w:t xml:space="preserve">5. </w:t>
      </w:r>
      <w:r w:rsidR="00697C5B" w:rsidRPr="00311E21">
        <w:t>Отражаемые факты должны проверяться на соответствие конкретным нормам законодательства, обеспечивать полноту доказательств вывода о выявленных нарушениях. Необходимы ссылки на первичные  документы проверяемо</w:t>
      </w:r>
      <w:r w:rsidR="00A8072A">
        <w:t>го органа и</w:t>
      </w:r>
      <w:r w:rsidR="00697C5B" w:rsidRPr="00311E21">
        <w:t xml:space="preserve"> организации, подтверждающие  наличие факта нарушения с приложением  заверенных копий;</w:t>
      </w:r>
    </w:p>
    <w:p w:rsidR="009C439B" w:rsidRPr="00311E21" w:rsidRDefault="009C439B" w:rsidP="009C439B">
      <w:pPr>
        <w:tabs>
          <w:tab w:val="left" w:pos="567"/>
          <w:tab w:val="left" w:pos="18286"/>
        </w:tabs>
        <w:ind w:left="-180" w:right="-5" w:firstLine="360"/>
        <w:jc w:val="both"/>
      </w:pPr>
      <w:r w:rsidRPr="00311E21">
        <w:t xml:space="preserve">б) системность изложения. </w:t>
      </w:r>
    </w:p>
    <w:p w:rsidR="00697C5B" w:rsidRPr="00311E21" w:rsidRDefault="009C439B" w:rsidP="00697C5B">
      <w:pPr>
        <w:tabs>
          <w:tab w:val="left" w:pos="567"/>
          <w:tab w:val="left" w:pos="18286"/>
        </w:tabs>
        <w:ind w:left="-180" w:right="-5" w:firstLine="360"/>
        <w:jc w:val="both"/>
      </w:pPr>
      <w:r w:rsidRPr="00311E21">
        <w:t>в</w:t>
      </w:r>
      <w:r w:rsidR="00697C5B" w:rsidRPr="00311E21">
        <w:t>) чёткость, лаконичность и доступность изложения.</w:t>
      </w:r>
    </w:p>
    <w:p w:rsidR="00697C5B" w:rsidRPr="00311E21" w:rsidRDefault="00697C5B" w:rsidP="00697C5B">
      <w:pPr>
        <w:tabs>
          <w:tab w:val="left" w:pos="567"/>
          <w:tab w:val="left" w:pos="18286"/>
        </w:tabs>
        <w:ind w:left="-180" w:right="-5" w:firstLine="360"/>
        <w:jc w:val="both"/>
      </w:pPr>
      <w:r w:rsidRPr="00311E21">
        <w:t>Формулировки должны исключать возможность двоякого толкования. Изложение должно быть кратким, чётким, последовательным и, по возможности, доступным для лиц, не имеющих специальных знаний по проверяемым вопросам;</w:t>
      </w:r>
    </w:p>
    <w:p w:rsidR="00B238D9" w:rsidRPr="00311E21" w:rsidRDefault="009C439B" w:rsidP="00B238D9">
      <w:pPr>
        <w:tabs>
          <w:tab w:val="left" w:pos="567"/>
          <w:tab w:val="left" w:pos="18286"/>
        </w:tabs>
        <w:ind w:left="-180" w:right="-5" w:firstLine="360"/>
        <w:jc w:val="both"/>
      </w:pPr>
      <w:r w:rsidRPr="00311E21">
        <w:t>г</w:t>
      </w:r>
      <w:r w:rsidR="00B238D9" w:rsidRPr="00311E21">
        <w:t>)  в акте  не допускаются:</w:t>
      </w:r>
    </w:p>
    <w:p w:rsidR="00B238D9" w:rsidRPr="00311E21" w:rsidRDefault="00B238D9" w:rsidP="00B238D9">
      <w:pPr>
        <w:pStyle w:val="30"/>
        <w:tabs>
          <w:tab w:val="left" w:pos="426"/>
        </w:tabs>
        <w:ind w:left="-180"/>
      </w:pPr>
      <w:r w:rsidRPr="00311E21">
        <w:t>-выводы, предложения, факты, не подтвержденные доказательствами;</w:t>
      </w:r>
    </w:p>
    <w:p w:rsidR="00B238D9" w:rsidRPr="00311E21" w:rsidRDefault="00B238D9" w:rsidP="00B238D9">
      <w:pPr>
        <w:pStyle w:val="30"/>
        <w:tabs>
          <w:tab w:val="left" w:pos="426"/>
        </w:tabs>
        <w:ind w:left="-180"/>
      </w:pPr>
      <w:r w:rsidRPr="00311E21">
        <w:t>-морально - этическая оценка действий должностных, материально ответственных и иных лиц, проверяемых органов и организаций;</w:t>
      </w:r>
    </w:p>
    <w:p w:rsidR="00B238D9" w:rsidRPr="00311E21" w:rsidRDefault="00B238D9" w:rsidP="00B238D9">
      <w:pPr>
        <w:pStyle w:val="30"/>
        <w:tabs>
          <w:tab w:val="left" w:pos="426"/>
        </w:tabs>
        <w:ind w:left="-180"/>
      </w:pPr>
      <w:r w:rsidRPr="00311E21">
        <w:t>-помарки, подчистки и</w:t>
      </w:r>
      <w:r w:rsidR="00A8072A">
        <w:t xml:space="preserve"> иные неоговоренные исправления.</w:t>
      </w:r>
    </w:p>
    <w:p w:rsidR="00697C5B" w:rsidRPr="00311E21" w:rsidRDefault="00A34E0B" w:rsidP="00697C5B">
      <w:pPr>
        <w:tabs>
          <w:tab w:val="left" w:pos="567"/>
          <w:tab w:val="left" w:pos="18286"/>
        </w:tabs>
        <w:ind w:left="-180" w:right="-5" w:firstLine="360"/>
        <w:jc w:val="both"/>
      </w:pPr>
      <w:r>
        <w:t xml:space="preserve">6. </w:t>
      </w:r>
      <w:r w:rsidR="00697C5B" w:rsidRPr="00311E21">
        <w:t>Выявленные в процессе проверки нарушения должны быть сгруппированы по разделам в соответствии с характером нарушений, исходя из программы проверки. Однородные нарушения могут  быть сгруппированы в таблицы и другие материалы, прилагаемые  к акту</w:t>
      </w:r>
      <w:r w:rsidR="000A033F">
        <w:t xml:space="preserve">  </w:t>
      </w:r>
      <w:r w:rsidR="00697C5B" w:rsidRPr="00311E21">
        <w:t>приложения, с изложением в акте</w:t>
      </w:r>
      <w:r w:rsidR="000A033F">
        <w:t xml:space="preserve"> </w:t>
      </w:r>
      <w:r w:rsidR="00697C5B" w:rsidRPr="00311E21">
        <w:t xml:space="preserve"> существа  нарушения.</w:t>
      </w:r>
    </w:p>
    <w:p w:rsidR="00697C5B" w:rsidRPr="00311E21" w:rsidRDefault="00A34E0B" w:rsidP="00697C5B">
      <w:pPr>
        <w:tabs>
          <w:tab w:val="left" w:pos="567"/>
          <w:tab w:val="left" w:pos="18286"/>
        </w:tabs>
        <w:ind w:left="-180" w:right="-5" w:firstLine="360"/>
        <w:jc w:val="both"/>
      </w:pPr>
      <w:r>
        <w:t>7</w:t>
      </w:r>
      <w:r w:rsidR="00076607">
        <w:t xml:space="preserve">. Итоговая часть акта </w:t>
      </w:r>
      <w:r w:rsidR="000A033F">
        <w:t xml:space="preserve">контрольного мероприятия </w:t>
      </w:r>
      <w:r w:rsidR="00697C5B" w:rsidRPr="00311E21">
        <w:t xml:space="preserve"> содержит:</w:t>
      </w:r>
    </w:p>
    <w:p w:rsidR="00697C5B" w:rsidRPr="00311E21" w:rsidRDefault="00697C5B" w:rsidP="00697C5B">
      <w:pPr>
        <w:tabs>
          <w:tab w:val="left" w:pos="567"/>
          <w:tab w:val="left" w:pos="18286"/>
        </w:tabs>
        <w:ind w:left="-180" w:right="-5" w:firstLine="360"/>
        <w:jc w:val="both"/>
      </w:pPr>
      <w:r w:rsidRPr="00311E21">
        <w:t>а) сведения об общих суммах финансовых нарушений, выявленных при проведении проверки, с расшифровкой  (разбивкой) составляющих частей этих сумм, в том числе нецелевое, неэффективное использование бюджетных средств</w:t>
      </w:r>
      <w:r w:rsidR="00A8072A">
        <w:t>,</w:t>
      </w:r>
      <w:r w:rsidRPr="00311E21">
        <w:t xml:space="preserve"> растраты, недостачи, необоснованные выплаты;</w:t>
      </w:r>
    </w:p>
    <w:p w:rsidR="00697C5B" w:rsidRPr="00311E21" w:rsidRDefault="00697C5B" w:rsidP="00697C5B">
      <w:pPr>
        <w:tabs>
          <w:tab w:val="left" w:pos="567"/>
          <w:tab w:val="left" w:pos="18286"/>
        </w:tabs>
        <w:ind w:left="-180" w:right="-5" w:firstLine="360"/>
        <w:jc w:val="both"/>
      </w:pPr>
      <w:r w:rsidRPr="00311E21">
        <w:t>б) обобщённые   сведения о других  установленных проверкой фактах</w:t>
      </w:r>
      <w:r w:rsidR="00130953" w:rsidRPr="00311E21">
        <w:t xml:space="preserve"> нарушений  законодательства.</w:t>
      </w:r>
    </w:p>
    <w:p w:rsidR="00697C5B" w:rsidRPr="00076607" w:rsidRDefault="00A34E0B" w:rsidP="00697C5B">
      <w:pPr>
        <w:tabs>
          <w:tab w:val="left" w:pos="567"/>
          <w:tab w:val="left" w:pos="18286"/>
        </w:tabs>
        <w:ind w:left="-180" w:right="-5" w:firstLine="360"/>
        <w:jc w:val="both"/>
      </w:pPr>
      <w:r>
        <w:t>8</w:t>
      </w:r>
      <w:r w:rsidR="00697C5B" w:rsidRPr="00076607">
        <w:t>. В конце текста</w:t>
      </w:r>
      <w:r w:rsidR="006D6A64">
        <w:t xml:space="preserve"> акта</w:t>
      </w:r>
      <w:r w:rsidR="00076607">
        <w:t>, после подписей обеих сторон,</w:t>
      </w:r>
      <w:r w:rsidR="00076607" w:rsidRPr="00076607">
        <w:t xml:space="preserve"> </w:t>
      </w:r>
      <w:r w:rsidR="00697C5B" w:rsidRPr="00076607">
        <w:t xml:space="preserve"> должны быть сведения о количеств</w:t>
      </w:r>
      <w:r w:rsidR="00076607" w:rsidRPr="00076607">
        <w:t>е экземпляров и</w:t>
      </w:r>
      <w:r w:rsidR="00697C5B" w:rsidRPr="00076607">
        <w:t xml:space="preserve"> ссылк</w:t>
      </w:r>
      <w:r w:rsidR="002441AC">
        <w:t>а</w:t>
      </w:r>
      <w:r w:rsidR="00697C5B" w:rsidRPr="00076607">
        <w:t xml:space="preserve"> на приложения.</w:t>
      </w:r>
    </w:p>
    <w:p w:rsidR="00015368" w:rsidRDefault="001C68FE" w:rsidP="00697C5B">
      <w:pPr>
        <w:tabs>
          <w:tab w:val="left" w:pos="567"/>
          <w:tab w:val="left" w:pos="18286"/>
        </w:tabs>
        <w:ind w:left="-180" w:right="-5" w:firstLine="360"/>
        <w:jc w:val="both"/>
      </w:pPr>
      <w:r>
        <w:t>9</w:t>
      </w:r>
      <w:r w:rsidR="00015368">
        <w:t xml:space="preserve">. В случае обнаружения при проведении контрольного мероприятия подделок, подлогов, растрат, хищений и других злоупотреблений, связанных с расходованием бюджетных средств и (или) использованием муниципальной собственности, лицо, ответственное за проведение </w:t>
      </w:r>
      <w:r w:rsidR="0013706C">
        <w:t>контрольного мероприятия</w:t>
      </w:r>
      <w:r w:rsidR="00015368">
        <w:t xml:space="preserve"> производит изъятие необходимых документов и составляет акт изъятия документов, в котором (или прилагаемых к нему описях) указываются наименования и количество изъятых документов.</w:t>
      </w:r>
    </w:p>
    <w:p w:rsidR="00015368" w:rsidRDefault="00290C95" w:rsidP="00697C5B">
      <w:pPr>
        <w:tabs>
          <w:tab w:val="left" w:pos="567"/>
          <w:tab w:val="left" w:pos="18286"/>
        </w:tabs>
        <w:ind w:left="-180" w:right="-5" w:firstLine="360"/>
        <w:jc w:val="both"/>
      </w:pPr>
      <w:r>
        <w:lastRenderedPageBreak/>
        <w:t>1</w:t>
      </w:r>
      <w:r w:rsidR="001C68FE">
        <w:t>0</w:t>
      </w:r>
      <w:r>
        <w:t xml:space="preserve">. </w:t>
      </w:r>
      <w:r w:rsidR="00015368">
        <w:t xml:space="preserve">Изъятие документов осуществляется в присутствии лиц, у которых они изымаются.  Не подлежат изъятию документы, не имеющие отношения к предмету контрольного мероприятия. </w:t>
      </w:r>
    </w:p>
    <w:p w:rsidR="00015368" w:rsidRDefault="001C68FE" w:rsidP="00697C5B">
      <w:pPr>
        <w:tabs>
          <w:tab w:val="left" w:pos="567"/>
          <w:tab w:val="left" w:pos="18286"/>
        </w:tabs>
        <w:ind w:left="-180" w:right="-5" w:firstLine="360"/>
        <w:jc w:val="both"/>
      </w:pPr>
      <w:r>
        <w:t xml:space="preserve">11. </w:t>
      </w:r>
      <w:r w:rsidR="00015368">
        <w:t>Изъятие документов, содержащих сведения, составляющие государственную или иную охраняемую законом тайну, осуществляется в соответствии с установленным законодательством порядком.</w:t>
      </w:r>
    </w:p>
    <w:p w:rsidR="0013706C" w:rsidRDefault="00290C95" w:rsidP="00697C5B">
      <w:pPr>
        <w:tabs>
          <w:tab w:val="left" w:pos="567"/>
          <w:tab w:val="left" w:pos="18286"/>
        </w:tabs>
        <w:ind w:left="-180" w:right="-5" w:firstLine="360"/>
        <w:jc w:val="both"/>
      </w:pPr>
      <w:r>
        <w:t>1</w:t>
      </w:r>
      <w:r w:rsidR="001C68FE">
        <w:t>2</w:t>
      </w:r>
      <w:r w:rsidR="006569D1">
        <w:t xml:space="preserve">. </w:t>
      </w:r>
      <w:r w:rsidR="0013706C">
        <w:t>Одновременно с изъятием документов, в случае необходимости, лицо, ответственное за проведение контрольного мероприятия может потребовать предоставление электронной базы бухгалтерского учета и отчетности за проверяемый период.</w:t>
      </w:r>
    </w:p>
    <w:p w:rsidR="001C68FE" w:rsidRDefault="001C68FE" w:rsidP="008B2B2A">
      <w:pPr>
        <w:tabs>
          <w:tab w:val="left" w:pos="567"/>
          <w:tab w:val="left" w:pos="18286"/>
        </w:tabs>
        <w:ind w:left="-180" w:right="-5" w:firstLine="360"/>
        <w:jc w:val="both"/>
      </w:pPr>
      <w:r>
        <w:t>13</w:t>
      </w:r>
      <w:r w:rsidR="006569D1">
        <w:t xml:space="preserve">. </w:t>
      </w:r>
      <w:r w:rsidR="0013706C">
        <w:t xml:space="preserve">Один экземпляр акта изъятия, подписанного лицом, ответственным за проведение контрольного мероприятия, вместе с копиями изъятых и ими заверенных документов или описью изъятых документов, передается под расписку руководителю или иному должностному лицу, выполняющему обязанности руководителя проверяемого органа и организации. При невозможности изготовить или передать изготовленные копии одновременно с изъятием документов, лицо ответственное за проведение контрольного мероприятия передает их указанным лицам в течение 3 дней после изъятия. </w:t>
      </w:r>
    </w:p>
    <w:p w:rsidR="0038574E" w:rsidRDefault="0038574E" w:rsidP="0067237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8574E" w:rsidRDefault="0038574E" w:rsidP="00FB0C64">
      <w:pPr>
        <w:pStyle w:val="ConsPlusNormal"/>
        <w:widowControl/>
        <w:ind w:left="-18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C64" w:rsidRDefault="00006E58" w:rsidP="00FB0C64">
      <w:pPr>
        <w:pStyle w:val="ConsPlusNormal"/>
        <w:widowControl/>
        <w:ind w:left="-18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EA39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31A">
        <w:rPr>
          <w:rFonts w:ascii="Times New Roman" w:hAnsi="Times New Roman" w:cs="Times New Roman"/>
          <w:b/>
          <w:sz w:val="24"/>
          <w:szCs w:val="24"/>
        </w:rPr>
        <w:t>7</w:t>
      </w:r>
      <w:r w:rsidR="000A033F" w:rsidRPr="000A033F">
        <w:rPr>
          <w:rFonts w:ascii="Times New Roman" w:hAnsi="Times New Roman" w:cs="Times New Roman"/>
          <w:b/>
          <w:sz w:val="24"/>
          <w:szCs w:val="24"/>
        </w:rPr>
        <w:t>. Порядок п</w:t>
      </w:r>
      <w:r w:rsidR="004B0964">
        <w:rPr>
          <w:rFonts w:ascii="Times New Roman" w:hAnsi="Times New Roman" w:cs="Times New Roman"/>
          <w:b/>
          <w:sz w:val="24"/>
          <w:szCs w:val="24"/>
        </w:rPr>
        <w:t xml:space="preserve">одписания, вручения </w:t>
      </w:r>
      <w:r w:rsidR="000A033F" w:rsidRPr="000A033F">
        <w:rPr>
          <w:rFonts w:ascii="Times New Roman" w:hAnsi="Times New Roman" w:cs="Times New Roman"/>
          <w:b/>
          <w:sz w:val="24"/>
          <w:szCs w:val="24"/>
        </w:rPr>
        <w:t>итогового</w:t>
      </w:r>
      <w:r w:rsidR="004B0964">
        <w:rPr>
          <w:rFonts w:ascii="Times New Roman" w:hAnsi="Times New Roman" w:cs="Times New Roman"/>
          <w:b/>
          <w:sz w:val="24"/>
          <w:szCs w:val="24"/>
        </w:rPr>
        <w:t xml:space="preserve"> документа</w:t>
      </w:r>
    </w:p>
    <w:p w:rsidR="000A033F" w:rsidRDefault="000A033F" w:rsidP="00FB0C64">
      <w:pPr>
        <w:pStyle w:val="ConsPlusNormal"/>
        <w:widowControl/>
        <w:ind w:left="-18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33F">
        <w:rPr>
          <w:rFonts w:ascii="Times New Roman" w:hAnsi="Times New Roman" w:cs="Times New Roman"/>
          <w:b/>
          <w:sz w:val="24"/>
          <w:szCs w:val="24"/>
        </w:rPr>
        <w:t xml:space="preserve"> по результатам контрольного мероприятия.</w:t>
      </w:r>
    </w:p>
    <w:p w:rsidR="00FB0C64" w:rsidRPr="000A033F" w:rsidRDefault="00FB0C64" w:rsidP="00FB0C64">
      <w:pPr>
        <w:pStyle w:val="ConsPlusNormal"/>
        <w:widowControl/>
        <w:ind w:left="-18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33F" w:rsidRPr="007472A4" w:rsidRDefault="000A033F" w:rsidP="00144A59">
      <w:pPr>
        <w:pStyle w:val="ConsPlusNormal"/>
        <w:widowControl/>
        <w:ind w:left="-1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A59">
        <w:rPr>
          <w:rFonts w:ascii="Times New Roman" w:hAnsi="Times New Roman" w:cs="Times New Roman"/>
          <w:sz w:val="24"/>
          <w:szCs w:val="24"/>
        </w:rPr>
        <w:t>1</w:t>
      </w:r>
      <w:r w:rsidRPr="007472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1EEE" w:rsidRPr="00747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EEE" w:rsidRPr="00672374">
        <w:rPr>
          <w:rFonts w:ascii="Times New Roman" w:hAnsi="Times New Roman" w:cs="Times New Roman"/>
          <w:sz w:val="24"/>
          <w:szCs w:val="24"/>
        </w:rPr>
        <w:t>И</w:t>
      </w:r>
      <w:r w:rsidRPr="00672374">
        <w:rPr>
          <w:rFonts w:ascii="Times New Roman" w:hAnsi="Times New Roman" w:cs="Times New Roman"/>
          <w:sz w:val="24"/>
          <w:szCs w:val="24"/>
        </w:rPr>
        <w:t>тоговый документ</w:t>
      </w:r>
      <w:r w:rsidR="0038574E" w:rsidRPr="00672374">
        <w:rPr>
          <w:rFonts w:ascii="Times New Roman" w:hAnsi="Times New Roman" w:cs="Times New Roman"/>
          <w:sz w:val="24"/>
          <w:szCs w:val="24"/>
        </w:rPr>
        <w:t xml:space="preserve"> (акт</w:t>
      </w:r>
      <w:r w:rsidR="00A21EEE" w:rsidRPr="00672374">
        <w:rPr>
          <w:rFonts w:ascii="Times New Roman" w:hAnsi="Times New Roman" w:cs="Times New Roman"/>
          <w:sz w:val="24"/>
          <w:szCs w:val="24"/>
        </w:rPr>
        <w:t>)</w:t>
      </w:r>
      <w:r w:rsidRPr="00672374">
        <w:rPr>
          <w:rFonts w:ascii="Times New Roman" w:hAnsi="Times New Roman" w:cs="Times New Roman"/>
          <w:sz w:val="24"/>
          <w:szCs w:val="24"/>
        </w:rPr>
        <w:t xml:space="preserve">  по результатам контрольного м</w:t>
      </w:r>
      <w:r w:rsidR="00A34E0B" w:rsidRPr="00672374">
        <w:rPr>
          <w:rFonts w:ascii="Times New Roman" w:hAnsi="Times New Roman" w:cs="Times New Roman"/>
          <w:sz w:val="24"/>
          <w:szCs w:val="24"/>
        </w:rPr>
        <w:t xml:space="preserve">ероприятия должен быть подписан лицом, ответственным за проведение контрольного мероприятия, </w:t>
      </w:r>
      <w:r w:rsidRPr="00672374">
        <w:rPr>
          <w:rFonts w:ascii="Times New Roman" w:hAnsi="Times New Roman" w:cs="Times New Roman"/>
          <w:sz w:val="24"/>
          <w:szCs w:val="24"/>
        </w:rPr>
        <w:t>руководителем (лицом, исполняющим его обязанности) проверяемого органа и  организации</w:t>
      </w:r>
      <w:r w:rsidR="001C68FE" w:rsidRPr="00672374">
        <w:rPr>
          <w:rFonts w:ascii="Times New Roman" w:hAnsi="Times New Roman" w:cs="Times New Roman"/>
          <w:sz w:val="24"/>
          <w:szCs w:val="24"/>
        </w:rPr>
        <w:t xml:space="preserve">, </w:t>
      </w:r>
      <w:r w:rsidR="00F4199B" w:rsidRPr="00672374">
        <w:rPr>
          <w:rFonts w:ascii="Times New Roman" w:hAnsi="Times New Roman" w:cs="Times New Roman"/>
          <w:sz w:val="24"/>
          <w:szCs w:val="24"/>
        </w:rPr>
        <w:t>при</w:t>
      </w:r>
      <w:r w:rsidR="001C68FE" w:rsidRPr="00672374">
        <w:rPr>
          <w:rFonts w:ascii="Times New Roman" w:hAnsi="Times New Roman" w:cs="Times New Roman"/>
          <w:sz w:val="24"/>
          <w:szCs w:val="24"/>
        </w:rPr>
        <w:t xml:space="preserve"> необходимости </w:t>
      </w:r>
      <w:r w:rsidR="00E1331A" w:rsidRPr="00672374">
        <w:rPr>
          <w:rFonts w:ascii="Times New Roman" w:hAnsi="Times New Roman" w:cs="Times New Roman"/>
          <w:sz w:val="24"/>
          <w:szCs w:val="24"/>
        </w:rPr>
        <w:t xml:space="preserve"> главным бухгалтером (бухгалтером)</w:t>
      </w:r>
      <w:r w:rsidR="00AA3106" w:rsidRPr="00672374">
        <w:rPr>
          <w:rFonts w:ascii="Times New Roman" w:hAnsi="Times New Roman" w:cs="Times New Roman"/>
          <w:sz w:val="24"/>
          <w:szCs w:val="24"/>
        </w:rPr>
        <w:t xml:space="preserve"> и (или)</w:t>
      </w:r>
      <w:r w:rsidR="00E1331A" w:rsidRPr="00672374">
        <w:rPr>
          <w:rFonts w:ascii="Times New Roman" w:hAnsi="Times New Roman" w:cs="Times New Roman"/>
          <w:sz w:val="24"/>
          <w:szCs w:val="24"/>
        </w:rPr>
        <w:t xml:space="preserve"> иными </w:t>
      </w:r>
      <w:r w:rsidR="001C68FE" w:rsidRPr="00672374">
        <w:rPr>
          <w:rFonts w:ascii="Times New Roman" w:hAnsi="Times New Roman" w:cs="Times New Roman"/>
          <w:sz w:val="24"/>
          <w:szCs w:val="24"/>
        </w:rPr>
        <w:t>заинтересованны</w:t>
      </w:r>
      <w:r w:rsidR="00F4199B" w:rsidRPr="00672374">
        <w:rPr>
          <w:rFonts w:ascii="Times New Roman" w:hAnsi="Times New Roman" w:cs="Times New Roman"/>
          <w:sz w:val="24"/>
          <w:szCs w:val="24"/>
        </w:rPr>
        <w:t xml:space="preserve">ми </w:t>
      </w:r>
      <w:r w:rsidR="001C68FE" w:rsidRPr="00672374">
        <w:rPr>
          <w:rFonts w:ascii="Times New Roman" w:hAnsi="Times New Roman" w:cs="Times New Roman"/>
          <w:sz w:val="24"/>
          <w:szCs w:val="24"/>
        </w:rPr>
        <w:t>лиц</w:t>
      </w:r>
      <w:r w:rsidR="00F4199B" w:rsidRPr="00672374">
        <w:rPr>
          <w:rFonts w:ascii="Times New Roman" w:hAnsi="Times New Roman" w:cs="Times New Roman"/>
          <w:sz w:val="24"/>
          <w:szCs w:val="24"/>
        </w:rPr>
        <w:t>ами</w:t>
      </w:r>
      <w:r w:rsidR="001C68FE" w:rsidRPr="00672374">
        <w:rPr>
          <w:rFonts w:ascii="Times New Roman" w:hAnsi="Times New Roman" w:cs="Times New Roman"/>
          <w:sz w:val="24"/>
          <w:szCs w:val="24"/>
        </w:rPr>
        <w:t>.</w:t>
      </w:r>
    </w:p>
    <w:p w:rsidR="00163109" w:rsidRDefault="000A033F" w:rsidP="000A033F">
      <w:pPr>
        <w:tabs>
          <w:tab w:val="left" w:pos="567"/>
          <w:tab w:val="left" w:pos="18286"/>
        </w:tabs>
        <w:ind w:left="-180" w:right="-5" w:firstLine="360"/>
        <w:jc w:val="both"/>
      </w:pPr>
      <w:r w:rsidRPr="00144A59">
        <w:t>2.</w:t>
      </w:r>
      <w:r w:rsidR="0038574E">
        <w:t xml:space="preserve"> Итоговый документ (акт</w:t>
      </w:r>
      <w:r w:rsidRPr="00144A59">
        <w:t xml:space="preserve">) по результатам проверки в количестве </w:t>
      </w:r>
      <w:r w:rsidRPr="00311E21">
        <w:t>двух экземпляров направляется  для ознакомления и подписания руководителю (лицу, исполняющему его обя</w:t>
      </w:r>
      <w:r w:rsidR="000010EF">
        <w:t>занности) проверяемого органа и</w:t>
      </w:r>
      <w:r w:rsidRPr="00311E21">
        <w:t xml:space="preserve"> организации. </w:t>
      </w:r>
    </w:p>
    <w:p w:rsidR="000A033F" w:rsidRPr="00311E21" w:rsidRDefault="000A033F" w:rsidP="000A033F">
      <w:pPr>
        <w:tabs>
          <w:tab w:val="left" w:pos="567"/>
          <w:tab w:val="left" w:pos="18286"/>
        </w:tabs>
        <w:ind w:left="-180" w:right="-5" w:firstLine="360"/>
        <w:jc w:val="both"/>
      </w:pPr>
      <w:r w:rsidRPr="00311E21">
        <w:t xml:space="preserve">3. Не допускается  представление для  ознакомления и подписания </w:t>
      </w:r>
      <w:r w:rsidR="002A0DE3">
        <w:t xml:space="preserve">итогового документа </w:t>
      </w:r>
      <w:r w:rsidRPr="00311E21">
        <w:t>руководителю (лицу, исполняющему его обязанности) проверяем</w:t>
      </w:r>
      <w:r w:rsidR="002A0DE3">
        <w:t>ого органа и</w:t>
      </w:r>
      <w:r w:rsidRPr="00311E21">
        <w:t xml:space="preserve">  организации </w:t>
      </w:r>
      <w:r w:rsidR="002A0DE3">
        <w:t xml:space="preserve"> не </w:t>
      </w:r>
      <w:r w:rsidR="001C68FE">
        <w:t>подписанного лицом, ответственным за проведение контрольного мероприятия</w:t>
      </w:r>
      <w:r w:rsidRPr="00311E21">
        <w:t>.</w:t>
      </w:r>
    </w:p>
    <w:p w:rsidR="000A033F" w:rsidRPr="00311E21" w:rsidRDefault="000A033F" w:rsidP="007472A4">
      <w:pPr>
        <w:ind w:left="-180" w:firstLine="357"/>
        <w:jc w:val="both"/>
      </w:pPr>
      <w:r w:rsidRPr="00311E21">
        <w:t xml:space="preserve">4.  </w:t>
      </w:r>
      <w:r w:rsidR="000010EF">
        <w:t>При наличии возражений и (</w:t>
      </w:r>
      <w:r w:rsidR="0038574E">
        <w:t>или) замечаний по акту</w:t>
      </w:r>
      <w:r w:rsidR="000010EF">
        <w:t xml:space="preserve"> </w:t>
      </w:r>
      <w:r w:rsidRPr="00311E21">
        <w:t xml:space="preserve"> руководител</w:t>
      </w:r>
      <w:r w:rsidR="000010EF">
        <w:t>ь</w:t>
      </w:r>
      <w:r w:rsidRPr="00311E21">
        <w:t xml:space="preserve"> (лиц</w:t>
      </w:r>
      <w:r w:rsidR="000010EF">
        <w:t>о</w:t>
      </w:r>
      <w:r w:rsidRPr="00311E21">
        <w:t>, исполняюще</w:t>
      </w:r>
      <w:r w:rsidR="000010EF">
        <w:t>е</w:t>
      </w:r>
      <w:r w:rsidRPr="00311E21">
        <w:t xml:space="preserve"> его обя</w:t>
      </w:r>
      <w:r w:rsidR="00905A29">
        <w:t>з</w:t>
      </w:r>
      <w:r w:rsidR="00865006">
        <w:t>анности) проверяемого органа и</w:t>
      </w:r>
      <w:r w:rsidRPr="00311E21">
        <w:t xml:space="preserve">  организации </w:t>
      </w:r>
      <w:r w:rsidR="00163109">
        <w:t xml:space="preserve">имеет право в течении </w:t>
      </w:r>
      <w:r w:rsidR="00B70A38">
        <w:t>3</w:t>
      </w:r>
      <w:r w:rsidR="00163109">
        <w:t xml:space="preserve"> рабочих дней </w:t>
      </w:r>
      <w:r w:rsidR="0038574E">
        <w:t xml:space="preserve"> с момента подписания</w:t>
      </w:r>
      <w:r w:rsidR="00163109">
        <w:t xml:space="preserve"> представить свои пояснения и замечания по результатам контрольного мероприятия,  которые прилагаются к акту и в дальнейшем являются его неотъемлемой частью</w:t>
      </w:r>
      <w:r w:rsidR="000010EF">
        <w:t>.</w:t>
      </w:r>
      <w:r w:rsidRPr="00311E21">
        <w:t xml:space="preserve"> </w:t>
      </w:r>
    </w:p>
    <w:p w:rsidR="00F32DF7" w:rsidRDefault="007472A4" w:rsidP="00B70A38">
      <w:pPr>
        <w:tabs>
          <w:tab w:val="left" w:pos="567"/>
          <w:tab w:val="left" w:pos="18286"/>
        </w:tabs>
        <w:ind w:left="-180" w:right="-5" w:firstLine="360"/>
        <w:jc w:val="both"/>
      </w:pPr>
      <w:r>
        <w:t>5.</w:t>
      </w:r>
      <w:r w:rsidR="00F32DF7">
        <w:t xml:space="preserve"> П</w:t>
      </w:r>
      <w:r w:rsidR="00EA390E">
        <w:t xml:space="preserve">ри наличии возражений и замечаний по </w:t>
      </w:r>
      <w:r w:rsidR="0038574E">
        <w:t>акту</w:t>
      </w:r>
      <w:r w:rsidR="00EA390E">
        <w:t xml:space="preserve"> проверки руководител</w:t>
      </w:r>
      <w:r w:rsidR="00B70A38">
        <w:t>я</w:t>
      </w:r>
      <w:r w:rsidR="00EA390E">
        <w:t xml:space="preserve"> </w:t>
      </w:r>
      <w:r w:rsidR="00EA390E" w:rsidRPr="00311E21">
        <w:t>(лица, исполняющего его обяз</w:t>
      </w:r>
      <w:r w:rsidR="00EA390E">
        <w:t>анности) проверяемого органа и</w:t>
      </w:r>
      <w:r w:rsidR="00EA390E" w:rsidRPr="00311E21">
        <w:t xml:space="preserve"> организации</w:t>
      </w:r>
      <w:r w:rsidR="00EA390E">
        <w:t xml:space="preserve"> в срок до </w:t>
      </w:r>
      <w:r w:rsidR="00B70A38">
        <w:t>3</w:t>
      </w:r>
      <w:r w:rsidR="00EA390E">
        <w:t xml:space="preserve"> рабочих дней </w:t>
      </w:r>
      <w:r w:rsidR="00F32DF7">
        <w:t xml:space="preserve">лицо, ответственное  за проведение контрольного мероприятия обязан </w:t>
      </w:r>
      <w:r w:rsidR="00EA390E" w:rsidRPr="00311E21">
        <w:t>проверить обоснованность изложенных возражений или разногласий и дать по ним письменные заключения</w:t>
      </w:r>
      <w:r w:rsidR="00B70A38">
        <w:t xml:space="preserve"> предоставив его </w:t>
      </w:r>
      <w:r w:rsidR="00F32DF7">
        <w:t>п</w:t>
      </w:r>
      <w:r w:rsidR="000A033F" w:rsidRPr="00311E21">
        <w:t>редседател</w:t>
      </w:r>
      <w:r w:rsidR="00B70A38">
        <w:t>ю</w:t>
      </w:r>
      <w:r w:rsidR="00865006">
        <w:t xml:space="preserve"> КСО</w:t>
      </w:r>
      <w:r w:rsidR="000A033F" w:rsidRPr="00311E21">
        <w:t xml:space="preserve"> или лиц</w:t>
      </w:r>
      <w:r w:rsidR="00B70A38">
        <w:t>у</w:t>
      </w:r>
      <w:r w:rsidR="000A033F" w:rsidRPr="00311E21">
        <w:t xml:space="preserve">, </w:t>
      </w:r>
      <w:r w:rsidR="00865006">
        <w:t xml:space="preserve">исполняющее </w:t>
      </w:r>
      <w:r w:rsidR="00E1331A">
        <w:t xml:space="preserve">его </w:t>
      </w:r>
      <w:r w:rsidR="00865006">
        <w:t>обязанности</w:t>
      </w:r>
      <w:r w:rsidR="00F32DF7">
        <w:t>.</w:t>
      </w:r>
    </w:p>
    <w:p w:rsidR="00006E58" w:rsidRDefault="00B70A38" w:rsidP="000A033F">
      <w:pPr>
        <w:ind w:left="-180" w:firstLine="357"/>
        <w:jc w:val="both"/>
      </w:pPr>
      <w:r>
        <w:t>6</w:t>
      </w:r>
      <w:r w:rsidR="00006E58">
        <w:t>. В таком случае</w:t>
      </w:r>
      <w:r w:rsidR="00865006">
        <w:t xml:space="preserve"> </w:t>
      </w:r>
      <w:r w:rsidR="00006E58">
        <w:t>п</w:t>
      </w:r>
      <w:r w:rsidR="000A033F" w:rsidRPr="00311E21">
        <w:t xml:space="preserve">исьменное заключение на возражения и разногласия </w:t>
      </w:r>
      <w:r w:rsidR="00AF4E6F">
        <w:t xml:space="preserve"> визируется </w:t>
      </w:r>
      <w:r w:rsidR="000A033F" w:rsidRPr="00311E21">
        <w:t xml:space="preserve"> </w:t>
      </w:r>
      <w:r w:rsidR="00865006">
        <w:t>председателем КСО</w:t>
      </w:r>
      <w:r w:rsidR="00AF4E6F">
        <w:t xml:space="preserve"> или лицом, исполняющим </w:t>
      </w:r>
      <w:r w:rsidR="00DA74C2">
        <w:t xml:space="preserve">его </w:t>
      </w:r>
      <w:r w:rsidR="00AF4E6F">
        <w:t>обязанности,</w:t>
      </w:r>
      <w:r w:rsidR="000A033F" w:rsidRPr="00311E21">
        <w:t xml:space="preserve"> при необходимости согласовывается  с</w:t>
      </w:r>
      <w:r w:rsidR="00865006">
        <w:t xml:space="preserve"> </w:t>
      </w:r>
      <w:r w:rsidR="00DA74C2">
        <w:t xml:space="preserve"> другими службами и (или) специалистами</w:t>
      </w:r>
      <w:r w:rsidR="000A033F" w:rsidRPr="00311E21">
        <w:t xml:space="preserve"> или делается запрос </w:t>
      </w:r>
      <w:r w:rsidR="00006E58">
        <w:t xml:space="preserve">в компетентные органы. </w:t>
      </w:r>
    </w:p>
    <w:p w:rsidR="000A033F" w:rsidRDefault="00B70A38" w:rsidP="000A033F">
      <w:pPr>
        <w:ind w:left="-180" w:firstLine="357"/>
        <w:jc w:val="both"/>
      </w:pPr>
      <w:r>
        <w:t>7</w:t>
      </w:r>
      <w:r w:rsidR="00006E58">
        <w:t>. Письменны</w:t>
      </w:r>
      <w:r w:rsidR="000A033F" w:rsidRPr="00311E21">
        <w:t>е заключени</w:t>
      </w:r>
      <w:r w:rsidR="00006E58">
        <w:t>я</w:t>
      </w:r>
      <w:r w:rsidR="000A033F" w:rsidRPr="00311E21">
        <w:t xml:space="preserve"> направля</w:t>
      </w:r>
      <w:r w:rsidR="00006E58">
        <w:t>ю</w:t>
      </w:r>
      <w:r w:rsidR="000A033F" w:rsidRPr="00311E21">
        <w:t>тся в проверяемый орган и организацию  и приобщается к  итоговому документу.</w:t>
      </w:r>
    </w:p>
    <w:p w:rsidR="000A033F" w:rsidRDefault="00B70A38" w:rsidP="00B70A38">
      <w:pPr>
        <w:tabs>
          <w:tab w:val="left" w:pos="567"/>
          <w:tab w:val="left" w:pos="18286"/>
        </w:tabs>
        <w:ind w:left="-180" w:right="-5" w:firstLine="360"/>
        <w:jc w:val="both"/>
      </w:pPr>
      <w:r>
        <w:t>8</w:t>
      </w:r>
      <w:r w:rsidR="00067ED9" w:rsidRPr="00311E21">
        <w:t xml:space="preserve">. </w:t>
      </w:r>
      <w:r w:rsidR="000A033F" w:rsidRPr="00067ED9">
        <w:t>В случае  несогласия руководителя (лица</w:t>
      </w:r>
      <w:r w:rsidR="000A033F" w:rsidRPr="00311E21">
        <w:t>, исполняющего его обязанности) проверяемо</w:t>
      </w:r>
      <w:r w:rsidR="00865006">
        <w:t>го органа и</w:t>
      </w:r>
      <w:r w:rsidR="000A033F" w:rsidRPr="00311E21">
        <w:t xml:space="preserve"> организации подписать  акт даже с указанием </w:t>
      </w:r>
      <w:r w:rsidR="00865006">
        <w:t xml:space="preserve">на наличие возражений и разногласий, </w:t>
      </w:r>
      <w:r w:rsidR="000A033F" w:rsidRPr="00311E21">
        <w:t xml:space="preserve">  на последней странице  итогового документа  производится запись: «Руководитель (лицо, исполняющее его обязанности)  Ф.И.О.  от подписи </w:t>
      </w:r>
      <w:r w:rsidR="000A033F" w:rsidRPr="00311E21">
        <w:lastRenderedPageBreak/>
        <w:t xml:space="preserve">отказался». При этом обязательно указывается дата и обстоятельства отказа в подписании акта. Факт отказа заверяется  подписями лица, ответственного за проведение </w:t>
      </w:r>
      <w:r w:rsidR="00865006">
        <w:t>контрольного мероприятия</w:t>
      </w:r>
      <w:r w:rsidR="000A033F" w:rsidRPr="00311E21">
        <w:t xml:space="preserve"> и, по возможности, свидетелями.</w:t>
      </w:r>
    </w:p>
    <w:p w:rsidR="00006E58" w:rsidRDefault="00B70A38" w:rsidP="009C3052">
      <w:pPr>
        <w:ind w:left="-180" w:firstLine="360"/>
        <w:jc w:val="both"/>
      </w:pPr>
      <w:r>
        <w:t>9</w:t>
      </w:r>
      <w:r w:rsidR="00375923">
        <w:t>. В иных случаях итоговый документ может быть отправлен заказным письмом с уведомлением.</w:t>
      </w:r>
      <w:r w:rsidR="0033484A">
        <w:t xml:space="preserve">    </w:t>
      </w:r>
      <w:r w:rsidR="0038574E">
        <w:t>В этом случае акт</w:t>
      </w:r>
      <w:r w:rsidR="0033484A">
        <w:t xml:space="preserve"> </w:t>
      </w:r>
      <w:r w:rsidR="0033484A" w:rsidRPr="007A79B0">
        <w:t>ревизии</w:t>
      </w:r>
      <w:r w:rsidR="0033484A">
        <w:t xml:space="preserve"> (проверки)</w:t>
      </w:r>
      <w:r w:rsidR="001B1BE9">
        <w:t xml:space="preserve"> может</w:t>
      </w:r>
      <w:r w:rsidR="00290C95">
        <w:t xml:space="preserve"> быть направлен проверяемому органу и организации</w:t>
      </w:r>
      <w:r w:rsidR="0033484A" w:rsidRPr="007A79B0">
        <w:t xml:space="preserve"> иным способом, свидетельствующем о дате его получения. При этом к экземпляру а</w:t>
      </w:r>
      <w:r w:rsidR="0033484A">
        <w:t xml:space="preserve">кта, остающемуся на хранении в </w:t>
      </w:r>
      <w:r w:rsidR="00290C95">
        <w:t>КСО</w:t>
      </w:r>
      <w:r w:rsidR="0033484A" w:rsidRPr="007A79B0">
        <w:t>, прилагаются документы, подтверждающие факт отправления или иного способа передачи акта</w:t>
      </w:r>
      <w:r w:rsidR="00290C95">
        <w:t xml:space="preserve"> (справки)</w:t>
      </w:r>
      <w:r w:rsidR="0033484A" w:rsidRPr="007A79B0">
        <w:t>.</w:t>
      </w:r>
    </w:p>
    <w:p w:rsidR="00607414" w:rsidRDefault="00607414" w:rsidP="004B0964">
      <w:pPr>
        <w:tabs>
          <w:tab w:val="left" w:pos="567"/>
          <w:tab w:val="left" w:pos="18286"/>
        </w:tabs>
        <w:ind w:left="-181" w:right="-6" w:firstLine="357"/>
        <w:jc w:val="center"/>
        <w:rPr>
          <w:b/>
        </w:rPr>
      </w:pPr>
    </w:p>
    <w:p w:rsidR="004B0964" w:rsidRDefault="00006E58" w:rsidP="004B0964">
      <w:pPr>
        <w:tabs>
          <w:tab w:val="left" w:pos="567"/>
          <w:tab w:val="left" w:pos="18286"/>
        </w:tabs>
        <w:ind w:left="-181" w:right="-6" w:firstLine="357"/>
        <w:jc w:val="center"/>
        <w:rPr>
          <w:b/>
        </w:rPr>
      </w:pPr>
      <w:r>
        <w:rPr>
          <w:b/>
        </w:rPr>
        <w:t>Раздел</w:t>
      </w:r>
      <w:r w:rsidR="004B0964">
        <w:rPr>
          <w:b/>
        </w:rPr>
        <w:t xml:space="preserve"> </w:t>
      </w:r>
      <w:r w:rsidR="00607414">
        <w:rPr>
          <w:b/>
        </w:rPr>
        <w:t>8</w:t>
      </w:r>
      <w:r w:rsidR="004B0964" w:rsidRPr="007D086D">
        <w:rPr>
          <w:b/>
        </w:rPr>
        <w:t>. Представления и предписания КСО</w:t>
      </w:r>
      <w:r w:rsidR="004B0964">
        <w:rPr>
          <w:b/>
        </w:rPr>
        <w:t>.</w:t>
      </w:r>
    </w:p>
    <w:p w:rsidR="004B0964" w:rsidRDefault="004B0964" w:rsidP="004B0964">
      <w:pPr>
        <w:tabs>
          <w:tab w:val="left" w:pos="567"/>
          <w:tab w:val="left" w:pos="18286"/>
        </w:tabs>
        <w:ind w:left="-181" w:right="-6" w:firstLine="357"/>
        <w:jc w:val="center"/>
        <w:rPr>
          <w:b/>
        </w:rPr>
      </w:pPr>
    </w:p>
    <w:p w:rsidR="004B0964" w:rsidRPr="007D086D" w:rsidRDefault="00607414" w:rsidP="004B0964">
      <w:pPr>
        <w:tabs>
          <w:tab w:val="left" w:pos="567"/>
          <w:tab w:val="left" w:pos="18286"/>
        </w:tabs>
        <w:ind w:left="-181" w:right="-6" w:firstLine="357"/>
        <w:rPr>
          <w:b/>
        </w:rPr>
      </w:pPr>
      <w:r>
        <w:rPr>
          <w:b/>
        </w:rPr>
        <w:t>8.</w:t>
      </w:r>
      <w:r w:rsidR="004B0964">
        <w:rPr>
          <w:b/>
        </w:rPr>
        <w:t xml:space="preserve">1. </w:t>
      </w:r>
      <w:r>
        <w:rPr>
          <w:b/>
        </w:rPr>
        <w:t xml:space="preserve"> </w:t>
      </w:r>
      <w:r w:rsidR="004B0964">
        <w:rPr>
          <w:b/>
        </w:rPr>
        <w:t>Представление КСО.</w:t>
      </w:r>
    </w:p>
    <w:p w:rsidR="004B0964" w:rsidRDefault="004B0964" w:rsidP="00762B32">
      <w:pPr>
        <w:tabs>
          <w:tab w:val="left" w:pos="567"/>
          <w:tab w:val="left" w:pos="18286"/>
        </w:tabs>
        <w:ind w:left="-181" w:right="-6" w:firstLine="357"/>
        <w:jc w:val="both"/>
      </w:pPr>
      <w:r w:rsidRPr="00311E21">
        <w:t>1. П</w:t>
      </w:r>
      <w:r>
        <w:t xml:space="preserve">о результатам проведенных контрольных </w:t>
      </w:r>
      <w:r w:rsidR="00762B32">
        <w:t xml:space="preserve">и экспертно- аналитических мероприятий </w:t>
      </w:r>
      <w:r>
        <w:t xml:space="preserve"> КСО </w:t>
      </w:r>
      <w:r w:rsidR="00762B32">
        <w:t xml:space="preserve"> вправе вносить </w:t>
      </w:r>
      <w:r>
        <w:t xml:space="preserve">в </w:t>
      </w:r>
      <w:r w:rsidRPr="00311E21">
        <w:t xml:space="preserve"> проверяем</w:t>
      </w:r>
      <w:r>
        <w:t>ые</w:t>
      </w:r>
      <w:r w:rsidRPr="00311E21">
        <w:t xml:space="preserve"> орган</w:t>
      </w:r>
      <w:r>
        <w:t>ы и</w:t>
      </w:r>
      <w:r w:rsidRPr="00311E21">
        <w:t xml:space="preserve"> организаци</w:t>
      </w:r>
      <w:r>
        <w:t>и, подписанные</w:t>
      </w:r>
      <w:r w:rsidRPr="00311E21">
        <w:t xml:space="preserve"> </w:t>
      </w:r>
      <w:r>
        <w:t xml:space="preserve">председателем КСО или лицом, исполняющим обязанности </w:t>
      </w:r>
      <w:r w:rsidR="00607414">
        <w:t xml:space="preserve"> </w:t>
      </w:r>
      <w:r>
        <w:t xml:space="preserve">председателя КСО </w:t>
      </w:r>
      <w:r w:rsidRPr="00311E21">
        <w:t>представлени</w:t>
      </w:r>
      <w:r w:rsidR="00163109">
        <w:t>е</w:t>
      </w:r>
      <w:r w:rsidRPr="00311E21">
        <w:t xml:space="preserve"> для принятия мер по устранению выявленных нарушений, недостатков в финансово-хозяйственной деятельности, возмещению причинённого ущерба и привлечению к ответственности лиц, виновных в допущенных нарушениях.</w:t>
      </w:r>
    </w:p>
    <w:p w:rsidR="004B0964" w:rsidRDefault="004B0964" w:rsidP="004B0964">
      <w:pPr>
        <w:tabs>
          <w:tab w:val="left" w:pos="567"/>
          <w:tab w:val="left" w:pos="18286"/>
        </w:tabs>
        <w:ind w:left="-181" w:right="-6" w:firstLine="357"/>
        <w:jc w:val="both"/>
      </w:pPr>
      <w:r>
        <w:t>2. В представлении КСО отражаются:</w:t>
      </w:r>
    </w:p>
    <w:p w:rsidR="004B0964" w:rsidRDefault="004B0964" w:rsidP="004B0964">
      <w:pPr>
        <w:tabs>
          <w:tab w:val="left" w:pos="567"/>
          <w:tab w:val="left" w:pos="18286"/>
        </w:tabs>
        <w:ind w:left="-181" w:right="-6" w:firstLine="357"/>
        <w:jc w:val="both"/>
      </w:pPr>
      <w:r>
        <w:t>- нарушения, выявленные в результате проведения контрольного</w:t>
      </w:r>
      <w:r w:rsidR="00762B32">
        <w:t xml:space="preserve"> или экспертно- аналитического</w:t>
      </w:r>
      <w:r>
        <w:t xml:space="preserve"> мероприятия;</w:t>
      </w:r>
    </w:p>
    <w:p w:rsidR="004B0964" w:rsidRDefault="004B0964" w:rsidP="004B0964">
      <w:pPr>
        <w:tabs>
          <w:tab w:val="left" w:pos="567"/>
          <w:tab w:val="left" w:pos="18286"/>
        </w:tabs>
        <w:ind w:left="-181" w:right="-6" w:firstLine="357"/>
        <w:jc w:val="both"/>
      </w:pPr>
      <w:r>
        <w:t>- предложения по устранению выявленных нарушений и замечаний;</w:t>
      </w:r>
    </w:p>
    <w:p w:rsidR="004B0964" w:rsidRPr="00311E21" w:rsidRDefault="004B0964" w:rsidP="004B0964">
      <w:pPr>
        <w:tabs>
          <w:tab w:val="left" w:pos="567"/>
          <w:tab w:val="left" w:pos="18286"/>
        </w:tabs>
        <w:ind w:left="-181" w:right="-6" w:firstLine="357"/>
        <w:jc w:val="both"/>
      </w:pPr>
      <w:r>
        <w:t>-  сроки принятия мер по устранению нарушений и ответа по результатам рассмотрения представления.</w:t>
      </w:r>
    </w:p>
    <w:p w:rsidR="004B0964" w:rsidRPr="00744E3C" w:rsidRDefault="004B0964" w:rsidP="004B0964">
      <w:pPr>
        <w:tabs>
          <w:tab w:val="left" w:pos="567"/>
          <w:tab w:val="left" w:pos="18286"/>
        </w:tabs>
        <w:ind w:left="-180" w:right="-5" w:firstLine="360"/>
        <w:jc w:val="both"/>
      </w:pPr>
      <w:r w:rsidRPr="00A34E91">
        <w:t>3.</w:t>
      </w:r>
      <w:r w:rsidRPr="0038574E">
        <w:rPr>
          <w:b/>
        </w:rPr>
        <w:t xml:space="preserve"> </w:t>
      </w:r>
      <w:r w:rsidRPr="00744E3C">
        <w:t xml:space="preserve">Представление КСО должно быть рассмотрено в указанный в представлении срок, а если срок не указан – в течение </w:t>
      </w:r>
      <w:r w:rsidR="00FD00FE" w:rsidRPr="00744E3C">
        <w:t>30 дней</w:t>
      </w:r>
      <w:r w:rsidRPr="00744E3C">
        <w:t xml:space="preserve"> со дня его получения.</w:t>
      </w:r>
      <w:r w:rsidR="00FD00FE" w:rsidRPr="00744E3C">
        <w:t xml:space="preserve"> </w:t>
      </w:r>
      <w:r w:rsidR="00143592" w:rsidRPr="00311E21">
        <w:t xml:space="preserve"> </w:t>
      </w:r>
      <w:r w:rsidR="00143592">
        <w:t>О</w:t>
      </w:r>
      <w:r w:rsidR="00143592" w:rsidRPr="00311E21">
        <w:t>рган</w:t>
      </w:r>
      <w:r w:rsidR="00143592">
        <w:t>ы и</w:t>
      </w:r>
      <w:r w:rsidR="00143592" w:rsidRPr="00311E21">
        <w:t xml:space="preserve"> организаци</w:t>
      </w:r>
      <w:r w:rsidR="00143592">
        <w:t>и</w:t>
      </w:r>
      <w:r w:rsidR="00FD00FE" w:rsidRPr="00744E3C">
        <w:t xml:space="preserve"> в указанный в представлении </w:t>
      </w:r>
      <w:r w:rsidR="00143592">
        <w:t xml:space="preserve">срок </w:t>
      </w:r>
      <w:r w:rsidR="00FD00FE" w:rsidRPr="00744E3C">
        <w:t>обязаны уведомить в письменной форме контрольно-счетный орган о принятых по результатам выполнения представления решениях и мерах. Срок выполнения представления может быть продлен по решению контрольно-счетного органа, но не более одного раза.</w:t>
      </w:r>
    </w:p>
    <w:p w:rsidR="004B0964" w:rsidRPr="00744E3C" w:rsidRDefault="004B0964" w:rsidP="004B0964">
      <w:pPr>
        <w:tabs>
          <w:tab w:val="left" w:pos="567"/>
          <w:tab w:val="left" w:pos="18286"/>
        </w:tabs>
        <w:ind w:left="-180" w:right="-5" w:firstLine="360"/>
        <w:jc w:val="both"/>
      </w:pPr>
      <w:r w:rsidRPr="00744E3C">
        <w:t xml:space="preserve">4. Непосредственный контроль за исполнением представлений КСО, содержащихся в них предложений, осуществляет </w:t>
      </w:r>
      <w:r w:rsidR="00143592">
        <w:t>председатель Контрольно- счетного органа</w:t>
      </w:r>
      <w:r w:rsidRPr="00744E3C">
        <w:t>.</w:t>
      </w:r>
    </w:p>
    <w:p w:rsidR="004B0964" w:rsidRPr="00744E3C" w:rsidRDefault="004B0964" w:rsidP="004B0964">
      <w:pPr>
        <w:tabs>
          <w:tab w:val="left" w:pos="567"/>
          <w:tab w:val="left" w:pos="18286"/>
        </w:tabs>
        <w:ind w:left="-180" w:right="-5" w:firstLine="360"/>
        <w:jc w:val="both"/>
      </w:pPr>
      <w:r w:rsidRPr="00744E3C">
        <w:t>5. Неисполнение или ненадлежащее исполнение требований</w:t>
      </w:r>
      <w:r w:rsidR="001B1BE9" w:rsidRPr="00744E3C">
        <w:t xml:space="preserve"> КСО</w:t>
      </w:r>
      <w:r w:rsidRPr="00744E3C">
        <w:t>, изложенных в представлении, а равно нарушение установленного срока сообщения о результатах, рассмотрения представления влечет за собой ответственность, установленную законодательством Российской Федерации и (или) законодательством Удмуртской Республики, муниципальными правовыми актами.</w:t>
      </w:r>
    </w:p>
    <w:p w:rsidR="004B0964" w:rsidRPr="00744E3C" w:rsidRDefault="004B0964" w:rsidP="004B0964">
      <w:pPr>
        <w:tabs>
          <w:tab w:val="left" w:pos="567"/>
          <w:tab w:val="left" w:pos="18286"/>
        </w:tabs>
        <w:ind w:left="-180" w:right="-5" w:firstLine="360"/>
        <w:jc w:val="both"/>
      </w:pPr>
      <w:r w:rsidRPr="00744E3C">
        <w:t>6. Председатель КСО</w:t>
      </w:r>
      <w:r w:rsidR="001B1BE9" w:rsidRPr="00744E3C">
        <w:t xml:space="preserve"> или лицо, исполняющее его обязанности имеет право</w:t>
      </w:r>
      <w:r w:rsidRPr="00744E3C">
        <w:t xml:space="preserve"> отменить представление или внести в них изменения в случае, если должностным</w:t>
      </w:r>
      <w:r w:rsidR="001A7BE5" w:rsidRPr="00744E3C">
        <w:t>и лицами проверяемых органов и</w:t>
      </w:r>
      <w:r w:rsidRPr="00744E3C">
        <w:t xml:space="preserve"> организаций будет документально доказана необоснованность предъявляемых требований.</w:t>
      </w:r>
    </w:p>
    <w:p w:rsidR="009B0996" w:rsidRDefault="009B0996" w:rsidP="004B0964">
      <w:pPr>
        <w:tabs>
          <w:tab w:val="left" w:pos="567"/>
          <w:tab w:val="left" w:pos="18286"/>
        </w:tabs>
        <w:ind w:left="-180" w:right="-5" w:firstLine="360"/>
        <w:jc w:val="both"/>
      </w:pPr>
    </w:p>
    <w:p w:rsidR="001B1BE9" w:rsidRDefault="001B1BE9" w:rsidP="004B0964">
      <w:pPr>
        <w:tabs>
          <w:tab w:val="left" w:pos="567"/>
          <w:tab w:val="left" w:pos="18286"/>
        </w:tabs>
        <w:ind w:left="-180" w:right="-5" w:firstLine="360"/>
        <w:jc w:val="both"/>
        <w:rPr>
          <w:b/>
        </w:rPr>
      </w:pPr>
    </w:p>
    <w:p w:rsidR="004B0964" w:rsidRPr="00F37DDC" w:rsidRDefault="00607414" w:rsidP="004B0964">
      <w:pPr>
        <w:tabs>
          <w:tab w:val="left" w:pos="567"/>
          <w:tab w:val="left" w:pos="18286"/>
        </w:tabs>
        <w:ind w:left="-180" w:right="-5" w:firstLine="360"/>
        <w:jc w:val="both"/>
        <w:rPr>
          <w:b/>
        </w:rPr>
      </w:pPr>
      <w:r w:rsidRPr="00F37DDC">
        <w:rPr>
          <w:b/>
        </w:rPr>
        <w:t>8</w:t>
      </w:r>
      <w:r w:rsidR="004B0964" w:rsidRPr="00F37DDC">
        <w:rPr>
          <w:b/>
        </w:rPr>
        <w:t xml:space="preserve">.2. </w:t>
      </w:r>
      <w:r w:rsidRPr="00F37DDC">
        <w:rPr>
          <w:b/>
        </w:rPr>
        <w:t xml:space="preserve"> </w:t>
      </w:r>
      <w:r w:rsidR="004B0964" w:rsidRPr="00F37DDC">
        <w:rPr>
          <w:b/>
        </w:rPr>
        <w:t>Предписание КСО.</w:t>
      </w:r>
    </w:p>
    <w:p w:rsidR="004B0964" w:rsidRPr="00A34E91" w:rsidRDefault="004B0964" w:rsidP="004B0964">
      <w:pPr>
        <w:tabs>
          <w:tab w:val="left" w:pos="567"/>
          <w:tab w:val="left" w:pos="18286"/>
        </w:tabs>
        <w:ind w:left="-180" w:right="-5" w:firstLine="360"/>
        <w:jc w:val="both"/>
      </w:pPr>
      <w:r w:rsidRPr="00A34E91">
        <w:t>1. При выявлении в ходе контрольного мероприятия нарушений  финансово-хозяйственной и иной деятельности, требующих безотлагательного пресечения, а также в случаях неисполнения или ненадлежащего исполнения порядка и сроков рассмотрения представлений КСО, в том числе непредставления документов, необходимых для проведения контрольных мероприяти</w:t>
      </w:r>
      <w:r w:rsidR="001A7BE5" w:rsidRPr="00A34E91">
        <w:t xml:space="preserve">й, КСО направляет  руководителю проверяемого органа </w:t>
      </w:r>
      <w:r w:rsidRPr="00A34E91">
        <w:t>и организации предписание с указанием с</w:t>
      </w:r>
      <w:r w:rsidR="001A7BE5" w:rsidRPr="00A34E91">
        <w:t>роков их исполнения. Предписание</w:t>
      </w:r>
      <w:r w:rsidRPr="00A34E91">
        <w:t xml:space="preserve"> КСО подписыва</w:t>
      </w:r>
      <w:r w:rsidR="001A7BE5" w:rsidRPr="00A34E91">
        <w:t>е</w:t>
      </w:r>
      <w:r w:rsidRPr="00A34E91">
        <w:t>тся председателем КСО</w:t>
      </w:r>
      <w:r w:rsidR="001A7BE5" w:rsidRPr="00A34E91">
        <w:t xml:space="preserve"> или лицом, исполняющим обязанности председателя</w:t>
      </w:r>
      <w:r w:rsidRPr="00A34E91">
        <w:t>.</w:t>
      </w:r>
    </w:p>
    <w:p w:rsidR="004B0964" w:rsidRPr="00A34E91" w:rsidRDefault="004B0964" w:rsidP="004B0964">
      <w:pPr>
        <w:pStyle w:val="ConsPlusNormal"/>
        <w:widowControl/>
        <w:ind w:left="-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34E91">
        <w:rPr>
          <w:rFonts w:ascii="Times New Roman" w:hAnsi="Times New Roman" w:cs="Times New Roman"/>
          <w:sz w:val="24"/>
          <w:szCs w:val="24"/>
        </w:rPr>
        <w:lastRenderedPageBreak/>
        <w:t>2. Предписание должно содержать указание на конкретные допущенные нарушения и конкретные основания вынесения предписания.  Предписание  должно быть исполнено в установленные в нем сроки.</w:t>
      </w:r>
    </w:p>
    <w:p w:rsidR="00744E3C" w:rsidRPr="00A34E91" w:rsidRDefault="004B0964" w:rsidP="004B0964">
      <w:pPr>
        <w:pStyle w:val="ConsPlusNormal"/>
        <w:widowControl/>
        <w:ind w:left="-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34E91">
        <w:rPr>
          <w:rFonts w:ascii="Times New Roman" w:hAnsi="Times New Roman" w:cs="Times New Roman"/>
          <w:sz w:val="24"/>
          <w:szCs w:val="24"/>
        </w:rPr>
        <w:t xml:space="preserve">3. </w:t>
      </w:r>
      <w:r w:rsidR="00744E3C" w:rsidRPr="00A34E91">
        <w:rPr>
          <w:rFonts w:ascii="Times New Roman" w:hAnsi="Times New Roman" w:cs="Times New Roman"/>
          <w:sz w:val="24"/>
          <w:szCs w:val="24"/>
        </w:rPr>
        <w:t>Предписание контрольно-счетного органа должно быть исполнено в установленные в нем сроки. Срок выполнения предписания может быть продлен по решению контрольно-счетного органа, но не более одного раза.</w:t>
      </w:r>
    </w:p>
    <w:p w:rsidR="004B0964" w:rsidRPr="00A2597C" w:rsidRDefault="004B0964" w:rsidP="004B0964">
      <w:pPr>
        <w:pStyle w:val="ConsPlusNormal"/>
        <w:widowControl/>
        <w:ind w:left="-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597C">
        <w:rPr>
          <w:rFonts w:ascii="Times New Roman" w:hAnsi="Times New Roman" w:cs="Times New Roman"/>
          <w:sz w:val="24"/>
          <w:szCs w:val="24"/>
        </w:rPr>
        <w:t xml:space="preserve">Неисполнение или ненадлежащее исполнение предписаний КСО влечет за собой ответственность, установленную законодательством Российской Федерации.  </w:t>
      </w:r>
    </w:p>
    <w:p w:rsidR="009D6688" w:rsidRPr="00A2597C" w:rsidRDefault="009D6688" w:rsidP="00A34E91">
      <w:pPr>
        <w:ind w:left="-180" w:firstLine="360"/>
        <w:jc w:val="both"/>
      </w:pPr>
      <w:r w:rsidRPr="00A2597C">
        <w:t>4</w:t>
      </w:r>
      <w:r w:rsidR="00A34E91" w:rsidRPr="00A2597C">
        <w:t xml:space="preserve">. </w:t>
      </w:r>
      <w:r w:rsidR="00A2597C" w:rsidRPr="00A2597C">
        <w:t>П</w:t>
      </w:r>
      <w:r w:rsidRPr="00A2597C">
        <w:t>редписание может быть обжаловано в судебном порядке.</w:t>
      </w:r>
    </w:p>
    <w:p w:rsidR="009D6688" w:rsidRPr="00A2597C" w:rsidRDefault="00A2597C" w:rsidP="004B0964">
      <w:pPr>
        <w:ind w:left="-180" w:firstLine="360"/>
        <w:jc w:val="both"/>
      </w:pPr>
      <w:r w:rsidRPr="00A2597C">
        <w:t>5</w:t>
      </w:r>
      <w:r w:rsidR="004B0964" w:rsidRPr="00A2597C">
        <w:t>. В случае принятия судебного акта об отмене предписания КСО  лицо, ответственное за исполнение  данного предписания, незамедлительно вносит председателю КСО</w:t>
      </w:r>
      <w:r w:rsidR="001B1BE9" w:rsidRPr="00A2597C">
        <w:t xml:space="preserve"> или лицу, исполняющему обязанности председателя</w:t>
      </w:r>
      <w:r w:rsidR="004B0964" w:rsidRPr="00A2597C">
        <w:t xml:space="preserve"> предложение об обжаловании судебного акта</w:t>
      </w:r>
      <w:r w:rsidR="009D6688" w:rsidRPr="00A2597C">
        <w:t>,</w:t>
      </w:r>
      <w:r w:rsidR="004B0964" w:rsidRPr="00A2597C">
        <w:t xml:space="preserve"> либо исполнении судебного решения без обжалования. </w:t>
      </w:r>
    </w:p>
    <w:p w:rsidR="00006E58" w:rsidRPr="00A2597C" w:rsidRDefault="00A2597C" w:rsidP="004B0964">
      <w:pPr>
        <w:ind w:left="-180" w:firstLine="360"/>
        <w:jc w:val="both"/>
      </w:pPr>
      <w:r w:rsidRPr="00A2597C">
        <w:t>6</w:t>
      </w:r>
      <w:r w:rsidR="009D6688" w:rsidRPr="00A2597C">
        <w:t xml:space="preserve">. </w:t>
      </w:r>
      <w:r w:rsidR="004B0964" w:rsidRPr="00A2597C">
        <w:t>В этом случае председатель КСО</w:t>
      </w:r>
      <w:r w:rsidR="009D6688" w:rsidRPr="00A2597C">
        <w:t xml:space="preserve"> или лицо, исполняющее обязанности председателя</w:t>
      </w:r>
      <w:r w:rsidR="004B0964" w:rsidRPr="00A2597C">
        <w:t xml:space="preserve"> подписывает и</w:t>
      </w:r>
      <w:r w:rsidR="001B1BE9" w:rsidRPr="00A2597C">
        <w:t xml:space="preserve"> направляет адресату </w:t>
      </w:r>
      <w:r w:rsidR="004B0964" w:rsidRPr="00A2597C">
        <w:t xml:space="preserve">  решение  об отмене предписания в связи с решением суда.</w:t>
      </w:r>
    </w:p>
    <w:p w:rsidR="00063B4A" w:rsidRPr="00A2597C" w:rsidRDefault="00A2597C" w:rsidP="004B0964">
      <w:pPr>
        <w:ind w:left="-180" w:firstLine="360"/>
        <w:jc w:val="both"/>
      </w:pPr>
      <w:r w:rsidRPr="00A2597C">
        <w:t>7</w:t>
      </w:r>
      <w:r w:rsidR="00063B4A" w:rsidRPr="00A2597C">
        <w:t>.  Подача заявления не приостанавливает исполнения представлений и предписаний КСО.</w:t>
      </w:r>
    </w:p>
    <w:p w:rsidR="009D6688" w:rsidRDefault="009D6688" w:rsidP="009D6688">
      <w:pPr>
        <w:ind w:left="-180" w:firstLine="360"/>
        <w:jc w:val="center"/>
        <w:rPr>
          <w:b/>
        </w:rPr>
      </w:pPr>
    </w:p>
    <w:p w:rsidR="003621BF" w:rsidRDefault="003621BF" w:rsidP="003621BF">
      <w:pPr>
        <w:ind w:left="-180" w:firstLine="360"/>
        <w:jc w:val="center"/>
        <w:rPr>
          <w:b/>
        </w:rPr>
      </w:pPr>
      <w:r>
        <w:rPr>
          <w:b/>
        </w:rPr>
        <w:t xml:space="preserve">Раздел 9. Контроль за осуществлением требований контрольно-счетного </w:t>
      </w:r>
      <w:r w:rsidR="001C1637">
        <w:rPr>
          <w:b/>
        </w:rPr>
        <w:t>органа</w:t>
      </w:r>
      <w:r>
        <w:rPr>
          <w:b/>
        </w:rPr>
        <w:t xml:space="preserve"> </w:t>
      </w:r>
    </w:p>
    <w:p w:rsidR="003621BF" w:rsidRDefault="003621BF" w:rsidP="003621BF">
      <w:pPr>
        <w:ind w:left="-180" w:firstLine="360"/>
        <w:jc w:val="center"/>
        <w:rPr>
          <w:b/>
        </w:rPr>
      </w:pPr>
      <w:r>
        <w:rPr>
          <w:b/>
        </w:rPr>
        <w:t>по результатам контрольных мероприятий.</w:t>
      </w:r>
    </w:p>
    <w:p w:rsidR="003621BF" w:rsidRDefault="003621BF" w:rsidP="003621BF">
      <w:pPr>
        <w:ind w:left="-180" w:firstLine="360"/>
      </w:pPr>
    </w:p>
    <w:p w:rsidR="003621BF" w:rsidRPr="009F2267" w:rsidRDefault="003621BF" w:rsidP="003621BF">
      <w:pPr>
        <w:pStyle w:val="a9"/>
        <w:spacing w:before="0" w:beforeAutospacing="0" w:after="0" w:afterAutospacing="0"/>
        <w:ind w:left="-181" w:firstLine="357"/>
        <w:jc w:val="both"/>
      </w:pPr>
      <w:r w:rsidRPr="009F2267">
        <w:t xml:space="preserve">1. </w:t>
      </w:r>
      <w:r w:rsidRPr="009F2267">
        <w:rPr>
          <w:b/>
          <w:bCs/>
        </w:rPr>
        <w:t xml:space="preserve"> </w:t>
      </w:r>
      <w:r w:rsidRPr="009F2267">
        <w:t>Контроль за принятие</w:t>
      </w:r>
      <w:r w:rsidR="001B1BE9">
        <w:t>м</w:t>
      </w:r>
      <w:r w:rsidRPr="009F2267">
        <w:t xml:space="preserve"> мер в соответствии с представлениями, а также за исполнением предписаний КСО и предоставлением ответов в КСО осуществляет лицо, ответственное за проведение соответствующего контрольного мероприятия.</w:t>
      </w:r>
    </w:p>
    <w:p w:rsidR="003621BF" w:rsidRDefault="003621BF" w:rsidP="00A2597C">
      <w:pPr>
        <w:pStyle w:val="a9"/>
        <w:spacing w:before="0" w:beforeAutospacing="0" w:after="0" w:afterAutospacing="0"/>
        <w:ind w:left="-181" w:firstLine="357"/>
        <w:jc w:val="both"/>
      </w:pPr>
      <w:r w:rsidRPr="009F2267">
        <w:rPr>
          <w:bCs/>
        </w:rPr>
        <w:t xml:space="preserve">2. </w:t>
      </w:r>
      <w:r w:rsidRPr="009F2267">
        <w:t>По окончании срока, отведенного для принятия мер по решениям КСО и предоставления ответов в КСО, лицо, ответственное за проведение контрольного мероприятия представляет председателю КСО</w:t>
      </w:r>
      <w:r w:rsidR="001B1BE9">
        <w:t xml:space="preserve"> или лицу, исполняющему его обязанности</w:t>
      </w:r>
      <w:r w:rsidRPr="009F2267">
        <w:t xml:space="preserve"> </w:t>
      </w:r>
      <w:r>
        <w:t>информацию</w:t>
      </w:r>
      <w:r w:rsidRPr="009F2267">
        <w:t xml:space="preserve"> об исполнении или неисполнении предписания, принятии или непр</w:t>
      </w:r>
      <w:r>
        <w:t xml:space="preserve">инятии мер по представлению КСО, </w:t>
      </w:r>
      <w:r w:rsidRPr="009F2267">
        <w:t xml:space="preserve"> а также о мероприятиях, находящихся на контроле или снятых с контроля за соответствующий период.</w:t>
      </w:r>
    </w:p>
    <w:p w:rsidR="001C1637" w:rsidRDefault="001C1637" w:rsidP="003621BF">
      <w:pPr>
        <w:pStyle w:val="30"/>
        <w:ind w:left="-180"/>
      </w:pPr>
    </w:p>
    <w:p w:rsidR="003621BF" w:rsidRDefault="003621BF" w:rsidP="00147362">
      <w:pPr>
        <w:tabs>
          <w:tab w:val="left" w:pos="567"/>
          <w:tab w:val="left" w:pos="18286"/>
        </w:tabs>
        <w:ind w:right="172"/>
        <w:rPr>
          <w:b/>
          <w:bCs/>
        </w:rPr>
      </w:pPr>
    </w:p>
    <w:p w:rsidR="00EC37E9" w:rsidRDefault="00607414" w:rsidP="00EC37E9">
      <w:pPr>
        <w:tabs>
          <w:tab w:val="left" w:pos="567"/>
          <w:tab w:val="left" w:pos="18286"/>
        </w:tabs>
        <w:ind w:left="-180" w:right="172" w:firstLine="425"/>
        <w:jc w:val="center"/>
        <w:rPr>
          <w:b/>
          <w:bCs/>
        </w:rPr>
      </w:pPr>
      <w:r>
        <w:rPr>
          <w:b/>
          <w:bCs/>
        </w:rPr>
        <w:t xml:space="preserve">Раздел  </w:t>
      </w:r>
      <w:r w:rsidR="001F1388">
        <w:rPr>
          <w:b/>
          <w:bCs/>
        </w:rPr>
        <w:t>10</w:t>
      </w:r>
      <w:r w:rsidR="00EC37E9">
        <w:rPr>
          <w:b/>
          <w:bCs/>
        </w:rPr>
        <w:t>.</w:t>
      </w:r>
      <w:r w:rsidR="00EC37E9" w:rsidRPr="00C124A9">
        <w:rPr>
          <w:b/>
          <w:bCs/>
        </w:rPr>
        <w:t xml:space="preserve">  Проведение экспертно - аналитических мероприятий.</w:t>
      </w:r>
    </w:p>
    <w:p w:rsidR="00EC37E9" w:rsidRPr="00C124A9" w:rsidRDefault="00EC37E9" w:rsidP="00EC37E9">
      <w:pPr>
        <w:tabs>
          <w:tab w:val="left" w:pos="567"/>
          <w:tab w:val="left" w:pos="18286"/>
        </w:tabs>
        <w:ind w:left="-180" w:right="172" w:firstLine="425"/>
        <w:jc w:val="center"/>
        <w:rPr>
          <w:b/>
          <w:bCs/>
        </w:rPr>
      </w:pPr>
    </w:p>
    <w:p w:rsidR="00EC37E9" w:rsidRDefault="00EC37E9" w:rsidP="00EC37E9">
      <w:pPr>
        <w:tabs>
          <w:tab w:val="left" w:pos="567"/>
          <w:tab w:val="left" w:pos="18286"/>
        </w:tabs>
        <w:ind w:left="-180" w:right="-5" w:firstLine="425"/>
        <w:jc w:val="both"/>
      </w:pPr>
      <w:r w:rsidRPr="00311E21">
        <w:t>1. Экспертно-аналитические мероприятия про</w:t>
      </w:r>
      <w:r>
        <w:t xml:space="preserve">водятся в соответствии с планом работы КСО, без </w:t>
      </w:r>
      <w:r w:rsidR="00FF7BAA">
        <w:t xml:space="preserve">оформления </w:t>
      </w:r>
      <w:r w:rsidR="00147362">
        <w:t xml:space="preserve">приказа председателя контрольно- счетного органа </w:t>
      </w:r>
      <w:r w:rsidR="00147362">
        <w:rPr>
          <w:color w:val="000000"/>
        </w:rPr>
        <w:t xml:space="preserve">муниципального образования </w:t>
      </w:r>
      <w:r w:rsidR="00147362" w:rsidRPr="00311E21">
        <w:rPr>
          <w:color w:val="000000"/>
        </w:rPr>
        <w:t xml:space="preserve"> «</w:t>
      </w:r>
      <w:r w:rsidR="00147362">
        <w:rPr>
          <w:color w:val="000000"/>
        </w:rPr>
        <w:t>Муниципальный округ Кизнерский</w:t>
      </w:r>
      <w:r w:rsidR="00147362" w:rsidRPr="00311E21">
        <w:rPr>
          <w:color w:val="000000"/>
        </w:rPr>
        <w:t xml:space="preserve"> район</w:t>
      </w:r>
      <w:r w:rsidR="00147362">
        <w:rPr>
          <w:color w:val="000000"/>
        </w:rPr>
        <w:t xml:space="preserve"> Удмуртской Республики</w:t>
      </w:r>
      <w:r w:rsidR="00147362" w:rsidRPr="00311E21">
        <w:rPr>
          <w:color w:val="000000"/>
        </w:rPr>
        <w:t>»</w:t>
      </w:r>
      <w:r w:rsidR="00147362">
        <w:t xml:space="preserve"> </w:t>
      </w:r>
      <w:r w:rsidR="00561FE1" w:rsidRPr="00311E21">
        <w:t>о проведении</w:t>
      </w:r>
      <w:r w:rsidR="00561FE1">
        <w:t xml:space="preserve"> мероприятия.</w:t>
      </w:r>
      <w:r w:rsidRPr="00311E21">
        <w:t xml:space="preserve"> </w:t>
      </w:r>
    </w:p>
    <w:p w:rsidR="00EC37E9" w:rsidRPr="00311E21" w:rsidRDefault="00EC37E9" w:rsidP="00EC37E9">
      <w:pPr>
        <w:tabs>
          <w:tab w:val="left" w:pos="567"/>
          <w:tab w:val="left" w:pos="18286"/>
        </w:tabs>
        <w:ind w:left="-180" w:right="-5" w:firstLine="425"/>
        <w:jc w:val="both"/>
      </w:pPr>
      <w:r w:rsidRPr="00311E21">
        <w:t xml:space="preserve">2. В процессе исполнения бюджета </w:t>
      </w:r>
      <w:r w:rsidR="00147362">
        <w:rPr>
          <w:color w:val="000000"/>
        </w:rPr>
        <w:t xml:space="preserve">муниципального образования </w:t>
      </w:r>
      <w:r w:rsidR="00147362" w:rsidRPr="00311E21">
        <w:rPr>
          <w:color w:val="000000"/>
        </w:rPr>
        <w:t xml:space="preserve"> «</w:t>
      </w:r>
      <w:r w:rsidR="00147362">
        <w:rPr>
          <w:color w:val="000000"/>
        </w:rPr>
        <w:t>Муниципальный округ Кизнерский</w:t>
      </w:r>
      <w:r w:rsidR="00147362" w:rsidRPr="00311E21">
        <w:rPr>
          <w:color w:val="000000"/>
        </w:rPr>
        <w:t xml:space="preserve"> район</w:t>
      </w:r>
      <w:r w:rsidR="00147362">
        <w:rPr>
          <w:color w:val="000000"/>
        </w:rPr>
        <w:t xml:space="preserve"> Удмуртской Республики</w:t>
      </w:r>
      <w:r w:rsidR="00147362" w:rsidRPr="00311E21">
        <w:rPr>
          <w:color w:val="000000"/>
        </w:rPr>
        <w:t>»</w:t>
      </w:r>
      <w:r w:rsidRPr="009B0996">
        <w:t xml:space="preserve"> </w:t>
      </w:r>
      <w:r w:rsidRPr="00311E21">
        <w:t xml:space="preserve">КСО контролирует полноту и своевременность денежных поступлений, фактическое расходование бюджетных ассигнований в сравнении с показателями, </w:t>
      </w:r>
      <w:r>
        <w:t xml:space="preserve">утверждёнными Решениями </w:t>
      </w:r>
      <w:r w:rsidRPr="00311E21">
        <w:t xml:space="preserve"> </w:t>
      </w:r>
      <w:r w:rsidR="002F1216">
        <w:t xml:space="preserve">районного </w:t>
      </w:r>
      <w:r w:rsidRPr="00311E21">
        <w:t>Совета депутатов на текущий финансовый год, выявляет отклонения и нарушения,  вносит предложения по их устранению.</w:t>
      </w:r>
    </w:p>
    <w:p w:rsidR="00EC37E9" w:rsidRPr="00311E21" w:rsidRDefault="00EC37E9" w:rsidP="00EC37E9">
      <w:pPr>
        <w:tabs>
          <w:tab w:val="left" w:pos="567"/>
          <w:tab w:val="left" w:pos="18286"/>
        </w:tabs>
        <w:ind w:left="-180" w:right="-5" w:firstLine="360"/>
        <w:jc w:val="both"/>
      </w:pPr>
      <w:r w:rsidRPr="00311E21">
        <w:t xml:space="preserve">3.  КСО проводит экспертизу и даёт </w:t>
      </w:r>
      <w:r>
        <w:t xml:space="preserve">экспертные </w:t>
      </w:r>
      <w:r w:rsidRPr="00311E21">
        <w:t xml:space="preserve">заключения </w:t>
      </w:r>
      <w:r>
        <w:t>на</w:t>
      </w:r>
      <w:r w:rsidRPr="00311E21">
        <w:t>:</w:t>
      </w:r>
    </w:p>
    <w:p w:rsidR="00EC37E9" w:rsidRDefault="00EC37E9" w:rsidP="00EC37E9">
      <w:pPr>
        <w:tabs>
          <w:tab w:val="left" w:pos="567"/>
          <w:tab w:val="left" w:pos="18286"/>
        </w:tabs>
        <w:ind w:left="-180" w:right="-5" w:firstLine="360"/>
        <w:jc w:val="both"/>
      </w:pPr>
      <w:r>
        <w:t xml:space="preserve">- </w:t>
      </w:r>
      <w:r w:rsidRPr="00311E21">
        <w:t xml:space="preserve">проект Решения </w:t>
      </w:r>
      <w:r w:rsidR="002F1216">
        <w:t xml:space="preserve">районного </w:t>
      </w:r>
      <w:r w:rsidRPr="00311E21">
        <w:t xml:space="preserve">Совета депутатов </w:t>
      </w:r>
      <w:r w:rsidR="002F1216">
        <w:t>«О</w:t>
      </w:r>
      <w:r w:rsidRPr="00311E21">
        <w:t xml:space="preserve"> бюджете </w:t>
      </w:r>
      <w:r w:rsidR="00147362">
        <w:rPr>
          <w:color w:val="000000"/>
        </w:rPr>
        <w:t xml:space="preserve">муниципального образования </w:t>
      </w:r>
      <w:r w:rsidR="00147362" w:rsidRPr="00311E21">
        <w:rPr>
          <w:color w:val="000000"/>
        </w:rPr>
        <w:t xml:space="preserve"> «</w:t>
      </w:r>
      <w:r w:rsidR="00147362">
        <w:rPr>
          <w:color w:val="000000"/>
        </w:rPr>
        <w:t>Муниципальный округ Кизнерский</w:t>
      </w:r>
      <w:r w:rsidR="00147362" w:rsidRPr="00311E21">
        <w:rPr>
          <w:color w:val="000000"/>
        </w:rPr>
        <w:t xml:space="preserve"> район</w:t>
      </w:r>
      <w:r w:rsidR="00147362">
        <w:rPr>
          <w:color w:val="000000"/>
        </w:rPr>
        <w:t xml:space="preserve"> Удмуртской Республики</w:t>
      </w:r>
      <w:r w:rsidR="00147362" w:rsidRPr="00311E21">
        <w:rPr>
          <w:color w:val="000000"/>
        </w:rPr>
        <w:t>»</w:t>
      </w:r>
      <w:r>
        <w:t>»</w:t>
      </w:r>
      <w:r w:rsidRPr="00311E21">
        <w:t xml:space="preserve"> на очередной финансовый год и на плановый период</w:t>
      </w:r>
      <w:r w:rsidR="002F1216">
        <w:t>»</w:t>
      </w:r>
      <w:r>
        <w:t xml:space="preserve"> и на проекты </w:t>
      </w:r>
      <w:r w:rsidR="002F1216">
        <w:t>Р</w:t>
      </w:r>
      <w:r>
        <w:t>ешений о внесении в них изменений и дополнений,  экспертное з</w:t>
      </w:r>
      <w:r w:rsidRPr="00311E21">
        <w:t>аключени</w:t>
      </w:r>
      <w:r>
        <w:t>е  готовится в срок не более 10 календарных дней и</w:t>
      </w:r>
      <w:r w:rsidRPr="00311E21">
        <w:t xml:space="preserve">ли </w:t>
      </w:r>
      <w:r>
        <w:t xml:space="preserve">в иные  сроки, установленные  </w:t>
      </w:r>
      <w:r w:rsidRPr="00311E21">
        <w:t xml:space="preserve"> </w:t>
      </w:r>
      <w:r w:rsidR="002F1216">
        <w:t xml:space="preserve">районным </w:t>
      </w:r>
      <w:r w:rsidRPr="00311E21">
        <w:t>Советом депутатов</w:t>
      </w:r>
      <w:r>
        <w:t xml:space="preserve">; </w:t>
      </w:r>
    </w:p>
    <w:p w:rsidR="00EC37E9" w:rsidRPr="00A2597C" w:rsidRDefault="00EC37E9" w:rsidP="00EC37E9">
      <w:pPr>
        <w:tabs>
          <w:tab w:val="left" w:pos="567"/>
          <w:tab w:val="left" w:pos="18286"/>
        </w:tabs>
        <w:ind w:left="-180" w:right="-5" w:firstLine="360"/>
        <w:jc w:val="both"/>
      </w:pPr>
      <w:r w:rsidRPr="00A2597C">
        <w:lastRenderedPageBreak/>
        <w:t>- проекты долгосрочных  муниципальных  целевых программ, проекты муниципальных правовых актов по бюджетно-финансовым вопросам проводятся в срок не более 10 календарных  дней</w:t>
      </w:r>
      <w:r w:rsidR="00147362" w:rsidRPr="00A2597C">
        <w:t xml:space="preserve"> со дня их поступления для дачи заключения</w:t>
      </w:r>
      <w:r w:rsidRPr="00A2597C">
        <w:t>;</w:t>
      </w:r>
    </w:p>
    <w:p w:rsidR="00EC37E9" w:rsidRDefault="00EC37E9" w:rsidP="00EC37E9">
      <w:pPr>
        <w:tabs>
          <w:tab w:val="left" w:pos="567"/>
          <w:tab w:val="left" w:pos="18286"/>
        </w:tabs>
        <w:ind w:left="-180" w:right="-5" w:firstLine="360"/>
        <w:jc w:val="both"/>
      </w:pPr>
      <w:r>
        <w:t>- проекты</w:t>
      </w:r>
      <w:r w:rsidRPr="00311E21">
        <w:t xml:space="preserve"> нормативных правовых актов по </w:t>
      </w:r>
      <w:r w:rsidR="00DD4239">
        <w:t>вопросам управления и распоряжения</w:t>
      </w:r>
      <w:r w:rsidRPr="00311E21">
        <w:t xml:space="preserve"> </w:t>
      </w:r>
      <w:r>
        <w:t xml:space="preserve">муниципальной </w:t>
      </w:r>
      <w:r w:rsidR="00DD4239">
        <w:t>собственностью</w:t>
      </w:r>
      <w:r>
        <w:t xml:space="preserve"> проводятся в срок не бол</w:t>
      </w:r>
      <w:r w:rsidR="00D60D16">
        <w:t>ее 15</w:t>
      </w:r>
      <w:r>
        <w:t xml:space="preserve"> календарных  дней</w:t>
      </w:r>
      <w:r w:rsidR="00A2597C" w:rsidRPr="00A2597C">
        <w:t xml:space="preserve"> со дня их поступления для дачи заключения</w:t>
      </w:r>
      <w:r>
        <w:t>.</w:t>
      </w:r>
    </w:p>
    <w:p w:rsidR="00EC37E9" w:rsidRDefault="00EC37E9" w:rsidP="00EC37E9">
      <w:pPr>
        <w:tabs>
          <w:tab w:val="left" w:pos="567"/>
          <w:tab w:val="left" w:pos="18286"/>
        </w:tabs>
        <w:ind w:left="-180" w:right="-5" w:firstLine="360"/>
        <w:jc w:val="both"/>
      </w:pPr>
      <w:r>
        <w:t>4. Датой начала экспертно-аналитического мероприятия считается дата момента поступления и регистрации  проекта</w:t>
      </w:r>
      <w:r w:rsidR="00D60D16">
        <w:t xml:space="preserve"> решения, материалов и </w:t>
      </w:r>
      <w:r>
        <w:t xml:space="preserve"> документ</w:t>
      </w:r>
      <w:r w:rsidR="00D60D16">
        <w:t>ов</w:t>
      </w:r>
      <w:r>
        <w:t>, для проведения экспертизы, датой окончания - дата подписания итогового документа экспертно-аналитического мероприятия.</w:t>
      </w:r>
    </w:p>
    <w:p w:rsidR="00EC37E9" w:rsidRPr="00311E21" w:rsidRDefault="00EC37E9" w:rsidP="00EC37E9">
      <w:pPr>
        <w:tabs>
          <w:tab w:val="left" w:pos="567"/>
          <w:tab w:val="left" w:pos="18286"/>
        </w:tabs>
        <w:ind w:left="-180" w:right="-5" w:firstLine="360"/>
        <w:jc w:val="both"/>
      </w:pPr>
      <w:r>
        <w:t>5</w:t>
      </w:r>
      <w:r w:rsidRPr="00311E21">
        <w:t xml:space="preserve">. Экспертно - аналитическая работа может также проводиться по другим вопросам, входящим в полномочия КСО и работа по которым инициирована на основании запросов и поручений </w:t>
      </w:r>
      <w:r w:rsidR="002F1216">
        <w:t xml:space="preserve">районного </w:t>
      </w:r>
      <w:r w:rsidR="00FF7BAA">
        <w:t>Совета</w:t>
      </w:r>
      <w:r>
        <w:t xml:space="preserve"> депутатов, Главы </w:t>
      </w:r>
      <w:r w:rsidR="00147362">
        <w:rPr>
          <w:color w:val="000000"/>
        </w:rPr>
        <w:t xml:space="preserve">муниципального образования </w:t>
      </w:r>
      <w:r w:rsidR="00147362" w:rsidRPr="00311E21">
        <w:rPr>
          <w:color w:val="000000"/>
        </w:rPr>
        <w:t xml:space="preserve"> «</w:t>
      </w:r>
      <w:r w:rsidR="00147362">
        <w:rPr>
          <w:color w:val="000000"/>
        </w:rPr>
        <w:t>Муниципальный округ Кизнерский</w:t>
      </w:r>
      <w:r w:rsidR="00147362" w:rsidRPr="00311E21">
        <w:rPr>
          <w:color w:val="000000"/>
        </w:rPr>
        <w:t xml:space="preserve"> район</w:t>
      </w:r>
      <w:r w:rsidR="00147362">
        <w:rPr>
          <w:color w:val="000000"/>
        </w:rPr>
        <w:t xml:space="preserve"> Удмуртской Республики</w:t>
      </w:r>
      <w:r w:rsidR="00147362" w:rsidRPr="00311E21">
        <w:rPr>
          <w:color w:val="000000"/>
        </w:rPr>
        <w:t>»</w:t>
      </w:r>
      <w:r w:rsidR="00FF7BAA">
        <w:t>, обращений</w:t>
      </w:r>
      <w:r>
        <w:t xml:space="preserve"> </w:t>
      </w:r>
      <w:r w:rsidRPr="00311E21">
        <w:t xml:space="preserve"> правоохранительных органов</w:t>
      </w:r>
      <w:r w:rsidR="003621BF">
        <w:t>.</w:t>
      </w:r>
    </w:p>
    <w:p w:rsidR="00EC37E9" w:rsidRDefault="00EC37E9" w:rsidP="00EC37E9">
      <w:pPr>
        <w:tabs>
          <w:tab w:val="left" w:pos="567"/>
          <w:tab w:val="left" w:pos="18286"/>
        </w:tabs>
        <w:ind w:left="-180" w:right="-5" w:firstLine="360"/>
        <w:jc w:val="both"/>
      </w:pPr>
      <w:r>
        <w:t>6. С учетом особенностей, предстоящих изучению вопросов, проблем, документов председат</w:t>
      </w:r>
      <w:r w:rsidR="003621BF">
        <w:t>елем КСО назначается сотрудник КСО</w:t>
      </w:r>
      <w:r>
        <w:t>, ответственн</w:t>
      </w:r>
      <w:r w:rsidR="003621BF">
        <w:t>ый</w:t>
      </w:r>
      <w:r>
        <w:t xml:space="preserve"> за проведение экспертизы и подготовку экспертного заключения.</w:t>
      </w:r>
    </w:p>
    <w:p w:rsidR="00EC37E9" w:rsidRDefault="00EC37E9" w:rsidP="00EC37E9">
      <w:pPr>
        <w:tabs>
          <w:tab w:val="left" w:pos="567"/>
          <w:tab w:val="left" w:pos="18286"/>
        </w:tabs>
        <w:ind w:left="-180" w:right="-5" w:firstLine="360"/>
        <w:jc w:val="both"/>
      </w:pPr>
      <w:r>
        <w:t>7. Лицо, ответственное за проведение экспертизы обеспечивает:</w:t>
      </w:r>
    </w:p>
    <w:p w:rsidR="00EC37E9" w:rsidRDefault="00EC37E9" w:rsidP="00EC37E9">
      <w:pPr>
        <w:tabs>
          <w:tab w:val="left" w:pos="567"/>
          <w:tab w:val="left" w:pos="18286"/>
        </w:tabs>
        <w:ind w:left="-180" w:right="-5" w:firstLine="360"/>
        <w:jc w:val="both"/>
      </w:pPr>
      <w:r>
        <w:t>- качественное и своевременное проведение экспертизы и подготовку экспертного заключения;</w:t>
      </w:r>
    </w:p>
    <w:p w:rsidR="00EC37E9" w:rsidRDefault="00EC37E9" w:rsidP="00EC37E9">
      <w:pPr>
        <w:tabs>
          <w:tab w:val="left" w:pos="567"/>
          <w:tab w:val="left" w:pos="18286"/>
        </w:tabs>
        <w:ind w:left="-180" w:right="-5" w:firstLine="360"/>
        <w:jc w:val="both"/>
      </w:pPr>
      <w:r>
        <w:t>- оформление и представление проекта экспертного заключения председателю КСО</w:t>
      </w:r>
      <w:r w:rsidR="00E504BB">
        <w:t xml:space="preserve"> или лицу, исполняющему обязанности председателя</w:t>
      </w:r>
      <w:r>
        <w:t>;</w:t>
      </w:r>
    </w:p>
    <w:p w:rsidR="00EC37E9" w:rsidRDefault="00EC37E9" w:rsidP="00EC37E9">
      <w:pPr>
        <w:tabs>
          <w:tab w:val="left" w:pos="567"/>
          <w:tab w:val="left" w:pos="18286"/>
        </w:tabs>
        <w:ind w:left="-180" w:right="-5" w:firstLine="360"/>
        <w:jc w:val="both"/>
      </w:pPr>
      <w:r>
        <w:t>- реализацию и сопровождение результатов экспертизы;</w:t>
      </w:r>
    </w:p>
    <w:p w:rsidR="00EC37E9" w:rsidRDefault="00EC37E9" w:rsidP="00EC37E9">
      <w:pPr>
        <w:tabs>
          <w:tab w:val="left" w:pos="567"/>
          <w:tab w:val="left" w:pos="18286"/>
        </w:tabs>
        <w:ind w:left="-180" w:right="-5" w:firstLine="360"/>
        <w:jc w:val="both"/>
      </w:pPr>
      <w:r>
        <w:t>- участие, по согласованию с председателем КСО</w:t>
      </w:r>
      <w:r w:rsidR="00E504BB">
        <w:t xml:space="preserve"> или лицом, исполняющим его обязанности</w:t>
      </w:r>
      <w:r>
        <w:t xml:space="preserve"> в мероприятиях, проводимых  по вопросам результатов или предмета экспертизы.</w:t>
      </w:r>
    </w:p>
    <w:p w:rsidR="00EC37E9" w:rsidRDefault="00EC37E9" w:rsidP="00EC37E9">
      <w:pPr>
        <w:tabs>
          <w:tab w:val="left" w:pos="567"/>
          <w:tab w:val="left" w:pos="18286"/>
        </w:tabs>
        <w:ind w:left="-180" w:right="-5" w:firstLine="360"/>
        <w:jc w:val="both"/>
      </w:pPr>
      <w:r>
        <w:t xml:space="preserve">8. До начала экспертизы должна быть получена необходимая и достаточная информация, которая позволит обеспечить полноценную базу  для организации и проведения экспертизы и подготовки экспертного заключения, выработки необходимых предложений и принятия конкретных решений относительно нее.  </w:t>
      </w:r>
    </w:p>
    <w:p w:rsidR="00EC37E9" w:rsidRDefault="00EC37E9" w:rsidP="00EC37E9">
      <w:pPr>
        <w:tabs>
          <w:tab w:val="left" w:pos="567"/>
          <w:tab w:val="left" w:pos="18286"/>
        </w:tabs>
        <w:ind w:left="-180" w:right="-5" w:firstLine="360"/>
        <w:jc w:val="both"/>
      </w:pPr>
      <w:r>
        <w:t xml:space="preserve">9. При необходимости может быть составлена программа проведения экспертизы. В этом случае программа утверждается председателем КСО или лицом, исполняющим </w:t>
      </w:r>
      <w:r w:rsidR="003621BF">
        <w:t xml:space="preserve">его </w:t>
      </w:r>
      <w:r>
        <w:t>обязанности.</w:t>
      </w:r>
    </w:p>
    <w:p w:rsidR="00EC37E9" w:rsidRDefault="00EC37E9" w:rsidP="00EC37E9">
      <w:pPr>
        <w:tabs>
          <w:tab w:val="left" w:pos="567"/>
          <w:tab w:val="left" w:pos="18286"/>
        </w:tabs>
        <w:ind w:left="-180" w:right="-5" w:firstLine="360"/>
        <w:jc w:val="both"/>
      </w:pPr>
      <w:r>
        <w:t>10. Программа экспертизы должна содержать:</w:t>
      </w:r>
    </w:p>
    <w:p w:rsidR="00EC37E9" w:rsidRDefault="00EC37E9" w:rsidP="00EC37E9">
      <w:pPr>
        <w:tabs>
          <w:tab w:val="left" w:pos="567"/>
          <w:tab w:val="left" w:pos="18286"/>
        </w:tabs>
        <w:ind w:left="-180" w:right="-5" w:firstLine="360"/>
        <w:jc w:val="both"/>
      </w:pPr>
      <w:r>
        <w:t>- цели (цель) экспертно-аналитического мероприятия;</w:t>
      </w:r>
    </w:p>
    <w:p w:rsidR="00EC37E9" w:rsidRDefault="00EC37E9" w:rsidP="00EC37E9">
      <w:pPr>
        <w:tabs>
          <w:tab w:val="left" w:pos="567"/>
          <w:tab w:val="left" w:pos="18286"/>
        </w:tabs>
        <w:ind w:left="-180" w:right="-5" w:firstLine="360"/>
        <w:jc w:val="both"/>
      </w:pPr>
      <w:r>
        <w:t>- объекты (объект)  экспертно-аналитического мероприятия (при их наличии);</w:t>
      </w:r>
    </w:p>
    <w:p w:rsidR="00EC37E9" w:rsidRDefault="00EC37E9" w:rsidP="00EC37E9">
      <w:pPr>
        <w:tabs>
          <w:tab w:val="left" w:pos="567"/>
          <w:tab w:val="left" w:pos="18286"/>
        </w:tabs>
        <w:ind w:left="-180" w:right="-5" w:firstLine="360"/>
        <w:jc w:val="both"/>
      </w:pPr>
      <w:r>
        <w:t>- исследуемый период деятельности (если он не указан в наименовании мероприятия);</w:t>
      </w:r>
    </w:p>
    <w:p w:rsidR="00EC37E9" w:rsidRDefault="00EC37E9" w:rsidP="00EC37E9">
      <w:pPr>
        <w:tabs>
          <w:tab w:val="left" w:pos="567"/>
          <w:tab w:val="left" w:pos="18286"/>
        </w:tabs>
        <w:ind w:left="-180" w:right="-5" w:firstLine="360"/>
        <w:jc w:val="both"/>
      </w:pPr>
      <w:r>
        <w:t>- сроки начала и окончания проведения  экспертно-аналитического мероприятия;</w:t>
      </w:r>
    </w:p>
    <w:p w:rsidR="00EC37E9" w:rsidRDefault="00EC37E9" w:rsidP="00EC37E9">
      <w:pPr>
        <w:tabs>
          <w:tab w:val="left" w:pos="567"/>
          <w:tab w:val="left" w:pos="18286"/>
        </w:tabs>
        <w:ind w:left="-180" w:right="-5" w:firstLine="360"/>
        <w:jc w:val="both"/>
      </w:pPr>
      <w:r>
        <w:t>- вопросы экспертно-аналитического мероприятия;</w:t>
      </w:r>
    </w:p>
    <w:p w:rsidR="00EC37E9" w:rsidRDefault="00EC37E9" w:rsidP="00EC37E9">
      <w:pPr>
        <w:tabs>
          <w:tab w:val="left" w:pos="567"/>
          <w:tab w:val="left" w:pos="18286"/>
        </w:tabs>
        <w:ind w:left="-180" w:right="-5" w:firstLine="360"/>
        <w:jc w:val="both"/>
      </w:pPr>
      <w:r>
        <w:t>- состав  исполнителей мероприятия  (с указанием  руководителя).</w:t>
      </w:r>
    </w:p>
    <w:p w:rsidR="00EC37E9" w:rsidRDefault="00EC37E9" w:rsidP="00EC37E9">
      <w:pPr>
        <w:tabs>
          <w:tab w:val="left" w:pos="567"/>
          <w:tab w:val="left" w:pos="18286"/>
        </w:tabs>
        <w:ind w:left="-180" w:right="-5" w:firstLine="360"/>
        <w:jc w:val="both"/>
      </w:pPr>
      <w:r>
        <w:t>11. Экспертное заключение должно содержать:</w:t>
      </w:r>
    </w:p>
    <w:p w:rsidR="00EC37E9" w:rsidRDefault="00EC37E9" w:rsidP="00EC37E9">
      <w:pPr>
        <w:tabs>
          <w:tab w:val="left" w:pos="567"/>
          <w:tab w:val="left" w:pos="18286"/>
        </w:tabs>
        <w:ind w:left="-180" w:right="-5" w:firstLine="360"/>
        <w:jc w:val="both"/>
      </w:pPr>
      <w:r>
        <w:t>- исходные данные об экспертно-аналитическом мероприятии, где указываются:  основание для проведения мероприятия, объект (объекты) экспертно-аналитического мероприятия, исследуемый период деятельности; сроки начала и окончания проведения  экспертно-аналитического мероприятия.</w:t>
      </w:r>
    </w:p>
    <w:p w:rsidR="00EC37E9" w:rsidRPr="001C1637" w:rsidRDefault="00EC37E9" w:rsidP="00EC37E9">
      <w:pPr>
        <w:tabs>
          <w:tab w:val="left" w:pos="567"/>
          <w:tab w:val="left" w:pos="18286"/>
        </w:tabs>
        <w:ind w:left="-180" w:right="-5" w:firstLine="360"/>
        <w:jc w:val="both"/>
      </w:pPr>
      <w:r>
        <w:t xml:space="preserve">- результаты  экспертно-аналитического мероприятия, в которых отражаются содержание проведенного анализа, мониторинга, оценки и экспертизы в соответствии с поставленными целями и предметом мероприятия, указываются выявленные проблемы, причины их возникновения и последствия для бюджета </w:t>
      </w:r>
      <w:r w:rsidR="00147362">
        <w:rPr>
          <w:color w:val="000000"/>
        </w:rPr>
        <w:t xml:space="preserve">муниципального образования </w:t>
      </w:r>
      <w:r w:rsidR="00147362" w:rsidRPr="00311E21">
        <w:rPr>
          <w:color w:val="000000"/>
        </w:rPr>
        <w:t xml:space="preserve"> «</w:t>
      </w:r>
      <w:r w:rsidR="00147362">
        <w:rPr>
          <w:color w:val="000000"/>
        </w:rPr>
        <w:t>Муниципальный округ Кизнерский</w:t>
      </w:r>
      <w:r w:rsidR="00147362" w:rsidRPr="00311E21">
        <w:rPr>
          <w:color w:val="000000"/>
        </w:rPr>
        <w:t xml:space="preserve"> район</w:t>
      </w:r>
      <w:r w:rsidR="00147362">
        <w:rPr>
          <w:color w:val="000000"/>
        </w:rPr>
        <w:t xml:space="preserve"> Удмуртской Республики</w:t>
      </w:r>
      <w:r w:rsidR="00147362" w:rsidRPr="00311E21">
        <w:rPr>
          <w:color w:val="000000"/>
        </w:rPr>
        <w:t>»</w:t>
      </w:r>
      <w:r w:rsidRPr="001C1637">
        <w:t>;</w:t>
      </w:r>
    </w:p>
    <w:p w:rsidR="00EC37E9" w:rsidRDefault="00EC37E9" w:rsidP="00EC37E9">
      <w:pPr>
        <w:tabs>
          <w:tab w:val="left" w:pos="567"/>
          <w:tab w:val="left" w:pos="18286"/>
        </w:tabs>
        <w:ind w:left="-180" w:right="-5" w:firstLine="360"/>
        <w:jc w:val="both"/>
      </w:pPr>
      <w:r>
        <w:lastRenderedPageBreak/>
        <w:t>- выводы, в которых в обобщенной форме отражаются итоговые оценки вопросов и проблем;</w:t>
      </w:r>
    </w:p>
    <w:p w:rsidR="00EC37E9" w:rsidRDefault="00EC37E9" w:rsidP="00EC37E9">
      <w:pPr>
        <w:tabs>
          <w:tab w:val="left" w:pos="567"/>
          <w:tab w:val="left" w:pos="18286"/>
        </w:tabs>
        <w:ind w:left="-180" w:right="-5" w:firstLine="360"/>
        <w:jc w:val="both"/>
      </w:pPr>
      <w:r>
        <w:t>- предложения, которые должны основываться на выводах и предусматривать меры, направленные на решение проблем, выявленных по результатам экспертно-аналитического мероприятия.</w:t>
      </w:r>
    </w:p>
    <w:p w:rsidR="00EC37E9" w:rsidRDefault="00EC37E9" w:rsidP="00EC37E9">
      <w:pPr>
        <w:tabs>
          <w:tab w:val="left" w:pos="567"/>
          <w:tab w:val="left" w:pos="18286"/>
        </w:tabs>
        <w:ind w:left="-180" w:right="-5" w:firstLine="360"/>
        <w:jc w:val="both"/>
      </w:pPr>
      <w:r>
        <w:t xml:space="preserve">12. </w:t>
      </w:r>
      <w:r w:rsidRPr="00311E21">
        <w:t>Результаты экспертизы не могут содержать политических оценок решений, принимаемых органами местного самоуправления по вопросам их ведения.</w:t>
      </w:r>
    </w:p>
    <w:p w:rsidR="00EC37E9" w:rsidRDefault="00EC37E9" w:rsidP="00EC37E9">
      <w:pPr>
        <w:tabs>
          <w:tab w:val="left" w:pos="567"/>
          <w:tab w:val="left" w:pos="18286"/>
        </w:tabs>
        <w:ind w:left="-180" w:right="-5" w:firstLine="360"/>
        <w:jc w:val="both"/>
      </w:pPr>
      <w:r>
        <w:t>13.  Экспертные заключения по проектам муниципальных  правовых актов должны содержать: анализ законодательства по вопросу  экспертизы; обоснование для принятия  муниципального правового акта; положительные и отрицательные стороны проект</w:t>
      </w:r>
      <w:r w:rsidR="00147362">
        <w:t>а; предложения КСО по проекту (</w:t>
      </w:r>
      <w:r>
        <w:t>рекомендовать  принять или рекомендация доработать, внести соответствующие поправки и т.д.).</w:t>
      </w:r>
    </w:p>
    <w:p w:rsidR="00EC37E9" w:rsidRDefault="00EC37E9" w:rsidP="00EC37E9">
      <w:pPr>
        <w:tabs>
          <w:tab w:val="left" w:pos="567"/>
          <w:tab w:val="left" w:pos="18286"/>
        </w:tabs>
        <w:ind w:left="-180" w:right="-5" w:firstLine="360"/>
        <w:jc w:val="both"/>
      </w:pPr>
      <w:r>
        <w:t>14. Экспертные заключения по проектам муниципальных целевых программ должны содержать: обоснованность программы, эффективность вложения средств  и возможность текущего и последующего контроля  эффективного использования бюджетных средств, анализ нормативно-правовой базы, сбалансированность разделов программы, наличие обоснованных расчетов (смет),  положительные и отрицательные стороны проекта, рекомендации КСО по проекту программы.</w:t>
      </w:r>
    </w:p>
    <w:p w:rsidR="00EC37E9" w:rsidRDefault="00EC37E9" w:rsidP="00EC37E9">
      <w:pPr>
        <w:tabs>
          <w:tab w:val="left" w:pos="567"/>
          <w:tab w:val="left" w:pos="18286"/>
        </w:tabs>
        <w:ind w:left="-180" w:right="-5" w:firstLine="360"/>
        <w:jc w:val="both"/>
      </w:pPr>
      <w:r>
        <w:t xml:space="preserve">15. Экспертное заключение подписывает председатель КСО или лицо, исполняющее </w:t>
      </w:r>
      <w:r w:rsidR="003621BF">
        <w:t xml:space="preserve">его </w:t>
      </w:r>
      <w:r>
        <w:t>обязанности.</w:t>
      </w:r>
    </w:p>
    <w:p w:rsidR="00EC37E9" w:rsidRPr="00762B32" w:rsidRDefault="00EC37E9" w:rsidP="00762B32">
      <w:pPr>
        <w:tabs>
          <w:tab w:val="left" w:pos="567"/>
          <w:tab w:val="left" w:pos="18286"/>
        </w:tabs>
        <w:ind w:left="-180" w:right="-5" w:firstLine="360"/>
        <w:jc w:val="both"/>
        <w:rPr>
          <w:b/>
        </w:rPr>
      </w:pPr>
      <w:r>
        <w:t>16.  В зависимости от специфики предмета экспертизы и решаемых в ходе нее задач, в рамках проведения экспертизы могут предусматриваться определенные контрольные мероприятия. Решения о включении контрольных мероприятий в состав работ, связанных с проведением экспертизы, принимает председатель КСО или лицо, исполняющее обязанности председателя КСО по обоснованному предложению лица, ответственного за проведение экспертизы.</w:t>
      </w:r>
    </w:p>
    <w:p w:rsidR="00B92277" w:rsidRDefault="00B92277" w:rsidP="009D6688">
      <w:pPr>
        <w:ind w:left="-180" w:firstLine="360"/>
        <w:jc w:val="center"/>
        <w:rPr>
          <w:b/>
        </w:rPr>
      </w:pPr>
    </w:p>
    <w:p w:rsidR="00921C1A" w:rsidRDefault="00B958DF" w:rsidP="00921C1A">
      <w:pPr>
        <w:keepNext/>
        <w:tabs>
          <w:tab w:val="left" w:pos="567"/>
          <w:tab w:val="left" w:pos="18286"/>
        </w:tabs>
        <w:ind w:left="-180" w:firstLine="425"/>
        <w:jc w:val="center"/>
        <w:outlineLvl w:val="0"/>
        <w:rPr>
          <w:b/>
          <w:bCs/>
        </w:rPr>
      </w:pPr>
      <w:r>
        <w:rPr>
          <w:b/>
          <w:bCs/>
        </w:rPr>
        <w:t>Раздел</w:t>
      </w:r>
      <w:r w:rsidR="00921C1A">
        <w:rPr>
          <w:b/>
          <w:bCs/>
        </w:rPr>
        <w:t xml:space="preserve"> </w:t>
      </w:r>
      <w:r w:rsidR="00BF0208">
        <w:rPr>
          <w:b/>
          <w:bCs/>
        </w:rPr>
        <w:t>1</w:t>
      </w:r>
      <w:r w:rsidR="001F1388">
        <w:rPr>
          <w:b/>
          <w:bCs/>
        </w:rPr>
        <w:t>1</w:t>
      </w:r>
      <w:r w:rsidR="00921C1A">
        <w:rPr>
          <w:b/>
          <w:bCs/>
        </w:rPr>
        <w:t>.</w:t>
      </w:r>
      <w:r w:rsidR="00921C1A" w:rsidRPr="002E54F5">
        <w:rPr>
          <w:b/>
          <w:bCs/>
        </w:rPr>
        <w:t xml:space="preserve">  Поряд</w:t>
      </w:r>
      <w:r w:rsidR="00FF115D">
        <w:rPr>
          <w:b/>
          <w:bCs/>
        </w:rPr>
        <w:t xml:space="preserve">ок формирования и оформления </w:t>
      </w:r>
      <w:r w:rsidR="00921C1A" w:rsidRPr="002E54F5">
        <w:rPr>
          <w:b/>
          <w:bCs/>
        </w:rPr>
        <w:t xml:space="preserve"> контрольных </w:t>
      </w:r>
      <w:r w:rsidR="001F1388">
        <w:rPr>
          <w:b/>
          <w:bCs/>
        </w:rPr>
        <w:t xml:space="preserve">и экспертно- аналитических </w:t>
      </w:r>
      <w:r w:rsidR="00921C1A" w:rsidRPr="002E54F5">
        <w:rPr>
          <w:b/>
          <w:bCs/>
        </w:rPr>
        <w:t>мероприятий</w:t>
      </w:r>
      <w:r w:rsidR="00921C1A">
        <w:rPr>
          <w:b/>
          <w:bCs/>
        </w:rPr>
        <w:t>, делопроизводство</w:t>
      </w:r>
      <w:r w:rsidR="00FF115D">
        <w:rPr>
          <w:b/>
          <w:bCs/>
        </w:rPr>
        <w:t xml:space="preserve"> в контрольно-счетном отделе</w:t>
      </w:r>
      <w:r w:rsidR="00921C1A">
        <w:rPr>
          <w:b/>
          <w:bCs/>
        </w:rPr>
        <w:t>.</w:t>
      </w:r>
    </w:p>
    <w:p w:rsidR="00921C1A" w:rsidRPr="002E54F5" w:rsidRDefault="00921C1A" w:rsidP="00921C1A">
      <w:pPr>
        <w:keepNext/>
        <w:tabs>
          <w:tab w:val="left" w:pos="567"/>
          <w:tab w:val="left" w:pos="18286"/>
        </w:tabs>
        <w:ind w:left="-180" w:firstLine="425"/>
        <w:outlineLvl w:val="0"/>
        <w:rPr>
          <w:b/>
          <w:bCs/>
        </w:rPr>
      </w:pPr>
    </w:p>
    <w:p w:rsidR="008F4EFF" w:rsidRPr="008F4EFF" w:rsidRDefault="00FF115D" w:rsidP="00921C1A">
      <w:pPr>
        <w:ind w:left="-180" w:firstLine="360"/>
        <w:jc w:val="both"/>
        <w:rPr>
          <w:b/>
        </w:rPr>
      </w:pPr>
      <w:r>
        <w:rPr>
          <w:b/>
        </w:rPr>
        <w:t>1</w:t>
      </w:r>
      <w:r w:rsidR="001F1388">
        <w:rPr>
          <w:b/>
        </w:rPr>
        <w:t>1</w:t>
      </w:r>
      <w:r w:rsidR="00921C1A" w:rsidRPr="008F4EFF">
        <w:rPr>
          <w:b/>
        </w:rPr>
        <w:t xml:space="preserve">.1. </w:t>
      </w:r>
      <w:r w:rsidR="008F4EFF">
        <w:rPr>
          <w:b/>
        </w:rPr>
        <w:t xml:space="preserve">Порядок формирования </w:t>
      </w:r>
      <w:r w:rsidR="00FF7BAA">
        <w:rPr>
          <w:b/>
        </w:rPr>
        <w:t>контрольных и экспертно-аналитических мероприятий</w:t>
      </w:r>
      <w:r w:rsidR="008F4EFF">
        <w:rPr>
          <w:b/>
        </w:rPr>
        <w:t>.</w:t>
      </w:r>
    </w:p>
    <w:p w:rsidR="00921C1A" w:rsidRPr="00311E21" w:rsidRDefault="008F4EFF" w:rsidP="00921C1A">
      <w:pPr>
        <w:ind w:left="-180" w:firstLine="360"/>
        <w:jc w:val="both"/>
      </w:pPr>
      <w:r>
        <w:t xml:space="preserve">1. </w:t>
      </w:r>
      <w:r w:rsidR="00921C1A" w:rsidRPr="00311E21">
        <w:t xml:space="preserve">Ответственность за </w:t>
      </w:r>
      <w:r w:rsidR="00FF115D">
        <w:t xml:space="preserve">формирование и </w:t>
      </w:r>
      <w:r w:rsidR="00921C1A" w:rsidRPr="00311E21">
        <w:t>оформление</w:t>
      </w:r>
      <w:r w:rsidR="00921C1A">
        <w:t xml:space="preserve">  контрольного мероприятия</w:t>
      </w:r>
      <w:r w:rsidR="00921C1A" w:rsidRPr="00311E21">
        <w:t xml:space="preserve"> возлагается на </w:t>
      </w:r>
      <w:r w:rsidR="00921C1A">
        <w:t>лицо, ответственное за его проведение</w:t>
      </w:r>
      <w:r w:rsidR="00921C1A" w:rsidRPr="00311E21">
        <w:t xml:space="preserve">. </w:t>
      </w:r>
    </w:p>
    <w:p w:rsidR="00921C1A" w:rsidRPr="00311E21" w:rsidRDefault="008F4EFF" w:rsidP="00921C1A">
      <w:pPr>
        <w:tabs>
          <w:tab w:val="left" w:pos="567"/>
          <w:tab w:val="left" w:pos="18286"/>
        </w:tabs>
        <w:ind w:left="-180" w:firstLine="425"/>
        <w:jc w:val="both"/>
      </w:pPr>
      <w:r>
        <w:t>2</w:t>
      </w:r>
      <w:r w:rsidR="00921C1A">
        <w:t xml:space="preserve">. В   дело контрольного </w:t>
      </w:r>
      <w:r w:rsidR="00561FE1">
        <w:t xml:space="preserve">или экспертно-аналитического </w:t>
      </w:r>
      <w:r w:rsidR="00921C1A">
        <w:t xml:space="preserve">мероприятия  </w:t>
      </w:r>
      <w:r w:rsidR="00921C1A" w:rsidRPr="00311E21">
        <w:t>помещаются:</w:t>
      </w:r>
    </w:p>
    <w:p w:rsidR="00921C1A" w:rsidRPr="00311E21" w:rsidRDefault="00921C1A" w:rsidP="00921C1A">
      <w:pPr>
        <w:tabs>
          <w:tab w:val="left" w:pos="567"/>
          <w:tab w:val="left" w:pos="18286"/>
        </w:tabs>
        <w:ind w:left="-180" w:firstLine="425"/>
        <w:jc w:val="both"/>
      </w:pPr>
      <w:r w:rsidRPr="00311E21">
        <w:t xml:space="preserve">- основание для  проведения  контрольного </w:t>
      </w:r>
      <w:r w:rsidR="00561FE1">
        <w:t>или экспертно-аналитического</w:t>
      </w:r>
      <w:r w:rsidRPr="00311E21">
        <w:t xml:space="preserve"> мероприятия. Основанием для проведения  контрольного  меро</w:t>
      </w:r>
      <w:r>
        <w:t xml:space="preserve">приятия  являются: </w:t>
      </w:r>
      <w:r w:rsidR="00147362">
        <w:t xml:space="preserve">приказ председателя контрольно- счетного органа </w:t>
      </w:r>
      <w:r w:rsidR="00147362">
        <w:rPr>
          <w:color w:val="000000"/>
        </w:rPr>
        <w:t xml:space="preserve">муниципального образования </w:t>
      </w:r>
      <w:r w:rsidR="00147362" w:rsidRPr="00311E21">
        <w:rPr>
          <w:color w:val="000000"/>
        </w:rPr>
        <w:t xml:space="preserve"> «</w:t>
      </w:r>
      <w:r w:rsidR="00147362">
        <w:rPr>
          <w:color w:val="000000"/>
        </w:rPr>
        <w:t>Муниципальный округ Кизнерский</w:t>
      </w:r>
      <w:r w:rsidR="00147362" w:rsidRPr="00311E21">
        <w:rPr>
          <w:color w:val="000000"/>
        </w:rPr>
        <w:t xml:space="preserve"> район</w:t>
      </w:r>
      <w:r w:rsidR="00147362">
        <w:rPr>
          <w:color w:val="000000"/>
        </w:rPr>
        <w:t xml:space="preserve"> Удмуртской Республики</w:t>
      </w:r>
      <w:r w:rsidR="00147362" w:rsidRPr="00311E21">
        <w:rPr>
          <w:color w:val="000000"/>
        </w:rPr>
        <w:t>»</w:t>
      </w:r>
      <w:r>
        <w:t>, обращение</w:t>
      </w:r>
      <w:r w:rsidRPr="00311E21">
        <w:t xml:space="preserve"> </w:t>
      </w:r>
      <w:r>
        <w:t>органов местного самоуправления</w:t>
      </w:r>
      <w:r w:rsidRPr="00311E21">
        <w:t>,  выписка по решению о дополнительной (повторной) контрольной проверке</w:t>
      </w:r>
      <w:r>
        <w:t>, запрос правоохранительных органов и т.д.</w:t>
      </w:r>
      <w:r w:rsidRPr="00311E21">
        <w:t>;</w:t>
      </w:r>
    </w:p>
    <w:p w:rsidR="00FF115D" w:rsidRDefault="00921C1A" w:rsidP="00921C1A">
      <w:pPr>
        <w:tabs>
          <w:tab w:val="left" w:pos="567"/>
          <w:tab w:val="left" w:pos="18286"/>
        </w:tabs>
        <w:ind w:left="-180" w:firstLine="425"/>
        <w:jc w:val="both"/>
      </w:pPr>
      <w:r w:rsidRPr="00311E21">
        <w:t>- программа проведения  контрольного  меропри</w:t>
      </w:r>
      <w:r w:rsidR="00FF115D">
        <w:t>ятия;</w:t>
      </w:r>
    </w:p>
    <w:p w:rsidR="00921C1A" w:rsidRPr="00311E21" w:rsidRDefault="00921C1A" w:rsidP="00921C1A">
      <w:pPr>
        <w:tabs>
          <w:tab w:val="left" w:pos="567"/>
          <w:tab w:val="left" w:pos="18286"/>
        </w:tabs>
        <w:ind w:left="-180" w:firstLine="425"/>
        <w:jc w:val="both"/>
      </w:pPr>
      <w:r w:rsidRPr="00311E21">
        <w:t>-  документы  контрольных мероприятий: акт, промежуточные  справки с приложениями других документов, послуживших основанием для их  составления, объяснения, возражения руководителей, ответы на них, копии первичных до</w:t>
      </w:r>
      <w:r>
        <w:t>кументов проверяемого органа и</w:t>
      </w:r>
      <w:r w:rsidRPr="00311E21">
        <w:t xml:space="preserve"> организации, необходимые для подтверждения фактов нарушений, выявленных в результате контрольного мероприятия и т.д.;</w:t>
      </w:r>
    </w:p>
    <w:p w:rsidR="00921C1A" w:rsidRDefault="00921C1A" w:rsidP="00921C1A">
      <w:pPr>
        <w:tabs>
          <w:tab w:val="left" w:pos="567"/>
          <w:tab w:val="left" w:pos="18286"/>
        </w:tabs>
        <w:ind w:left="-180" w:firstLine="425"/>
        <w:jc w:val="both"/>
      </w:pPr>
      <w:r w:rsidRPr="00311E21">
        <w:t>- представление КСО;</w:t>
      </w:r>
    </w:p>
    <w:p w:rsidR="00147362" w:rsidRPr="00311E21" w:rsidRDefault="00147362" w:rsidP="00921C1A">
      <w:pPr>
        <w:tabs>
          <w:tab w:val="left" w:pos="567"/>
          <w:tab w:val="left" w:pos="18286"/>
        </w:tabs>
        <w:ind w:left="-180" w:firstLine="425"/>
        <w:jc w:val="both"/>
      </w:pPr>
      <w:r>
        <w:t>- предписание КСО;</w:t>
      </w:r>
    </w:p>
    <w:p w:rsidR="00921C1A" w:rsidRPr="00311E21" w:rsidRDefault="00921C1A" w:rsidP="00921C1A">
      <w:pPr>
        <w:tabs>
          <w:tab w:val="left" w:pos="567"/>
          <w:tab w:val="left" w:pos="18286"/>
        </w:tabs>
        <w:ind w:left="-180" w:firstLine="425"/>
        <w:jc w:val="both"/>
      </w:pPr>
      <w:r w:rsidRPr="00311E21">
        <w:t xml:space="preserve">- информация </w:t>
      </w:r>
      <w:r w:rsidR="00FF115D" w:rsidRPr="00311E21">
        <w:t>по устранению выявленных нарушений</w:t>
      </w:r>
      <w:r w:rsidR="00FF115D">
        <w:t xml:space="preserve">, выписки и (или) заверенные </w:t>
      </w:r>
      <w:r w:rsidRPr="00311E21">
        <w:t>копии решений, п</w:t>
      </w:r>
      <w:r>
        <w:t>риказов проверяемых органов и</w:t>
      </w:r>
      <w:r w:rsidRPr="00311E21">
        <w:t xml:space="preserve">  организаций о принятых мерах, </w:t>
      </w:r>
      <w:r w:rsidRPr="00311E21">
        <w:lastRenderedPageBreak/>
        <w:t>возмещению  причинённого государству  ущерба и привлечению к ответственности  должностных лиц, допустивших нарушения действующего законодательства.</w:t>
      </w:r>
    </w:p>
    <w:p w:rsidR="00921C1A" w:rsidRPr="00311E21" w:rsidRDefault="008F4EFF" w:rsidP="00921C1A">
      <w:pPr>
        <w:pStyle w:val="30"/>
        <w:ind w:left="-180"/>
      </w:pPr>
      <w:r>
        <w:t>3</w:t>
      </w:r>
      <w:r w:rsidR="00921C1A" w:rsidRPr="00311E21">
        <w:t>. Листы документов «дела» нумеруются в верхнем правом углу каждой страницы, и оформляется опись.</w:t>
      </w:r>
    </w:p>
    <w:p w:rsidR="00921C1A" w:rsidRPr="00311E21" w:rsidRDefault="008F4EFF" w:rsidP="00921C1A">
      <w:pPr>
        <w:pStyle w:val="30"/>
        <w:ind w:left="-180"/>
      </w:pPr>
      <w:r>
        <w:t>4</w:t>
      </w:r>
      <w:r w:rsidR="00921C1A" w:rsidRPr="00311E21">
        <w:t>.</w:t>
      </w:r>
      <w:r w:rsidR="00921C1A">
        <w:t xml:space="preserve"> </w:t>
      </w:r>
      <w:r w:rsidR="00921C1A" w:rsidRPr="00311E21">
        <w:t>Содержание  документов контрольных мероприятий, как и других служебных документов, не подлежит разглашению</w:t>
      </w:r>
      <w:r w:rsidR="00921C1A">
        <w:t>.</w:t>
      </w:r>
    </w:p>
    <w:p w:rsidR="00921C1A" w:rsidRDefault="008F4EFF" w:rsidP="00921C1A">
      <w:pPr>
        <w:pStyle w:val="30"/>
        <w:ind w:left="-180"/>
      </w:pPr>
      <w:r>
        <w:t>5</w:t>
      </w:r>
      <w:r w:rsidR="00921C1A" w:rsidRPr="00311E21">
        <w:t>.</w:t>
      </w:r>
      <w:r w:rsidR="00921C1A">
        <w:t xml:space="preserve"> </w:t>
      </w:r>
      <w:r w:rsidR="00921C1A" w:rsidRPr="00311E21">
        <w:t>Выемка документов из дел категорически запрещена, снятие копий, и их передача внешним адресатам допускается только на основании их письменных зап</w:t>
      </w:r>
      <w:r w:rsidR="00921C1A">
        <w:t>росов по указанию председателя КСО</w:t>
      </w:r>
      <w:r w:rsidR="00921C1A" w:rsidRPr="00311E21">
        <w:t>.</w:t>
      </w:r>
    </w:p>
    <w:p w:rsidR="00E504BB" w:rsidRDefault="00E504BB" w:rsidP="00147362">
      <w:pPr>
        <w:pStyle w:val="30"/>
        <w:ind w:firstLine="0"/>
      </w:pPr>
    </w:p>
    <w:p w:rsidR="00FF115D" w:rsidRPr="00311E21" w:rsidRDefault="00FF115D" w:rsidP="00FF115D">
      <w:pPr>
        <w:pStyle w:val="western"/>
        <w:spacing w:before="0" w:beforeAutospacing="0" w:after="0"/>
        <w:ind w:left="-181" w:firstLine="357"/>
        <w:rPr>
          <w:b/>
        </w:rPr>
      </w:pPr>
      <w:r>
        <w:rPr>
          <w:b/>
        </w:rPr>
        <w:t>1</w:t>
      </w:r>
      <w:r w:rsidR="008D44DF">
        <w:rPr>
          <w:b/>
        </w:rPr>
        <w:t>1</w:t>
      </w:r>
      <w:r>
        <w:rPr>
          <w:b/>
        </w:rPr>
        <w:t xml:space="preserve">.2.  </w:t>
      </w:r>
      <w:r w:rsidRPr="00311E21">
        <w:rPr>
          <w:b/>
        </w:rPr>
        <w:t xml:space="preserve">Делопроизводство в </w:t>
      </w:r>
      <w:bookmarkStart w:id="7" w:name="YANDEX_125"/>
      <w:bookmarkEnd w:id="7"/>
      <w:r w:rsidR="00911B86" w:rsidRPr="00311E21">
        <w:rPr>
          <w:b/>
          <w:lang w:val="en-US"/>
        </w:rPr>
        <w:fldChar w:fldCharType="begin"/>
      </w:r>
      <w:r w:rsidRPr="00311E21">
        <w:rPr>
          <w:b/>
        </w:rPr>
        <w:instrText xml:space="preserve"> </w:instrText>
      </w:r>
      <w:r w:rsidRPr="00311E21">
        <w:rPr>
          <w:b/>
          <w:lang w:val="en-US"/>
        </w:rPr>
        <w:instrText>HYPERLINK</w:instrText>
      </w:r>
      <w:r w:rsidRPr="00311E21">
        <w:rPr>
          <w:b/>
        </w:rPr>
        <w:instrText xml:space="preserve"> "</w:instrText>
      </w:r>
      <w:r w:rsidRPr="00311E21">
        <w:rPr>
          <w:b/>
          <w:lang w:val="en-US"/>
        </w:rPr>
        <w:instrText>http</w:instrText>
      </w:r>
      <w:r w:rsidRPr="00311E21">
        <w:rPr>
          <w:b/>
        </w:rPr>
        <w:instrText>://</w:instrText>
      </w:r>
      <w:r w:rsidRPr="00311E21">
        <w:rPr>
          <w:b/>
          <w:lang w:val="en-US"/>
        </w:rPr>
        <w:instrText>hghltd</w:instrText>
      </w:r>
      <w:r w:rsidRPr="00311E21">
        <w:rPr>
          <w:b/>
        </w:rPr>
        <w:instrText>.</w:instrText>
      </w:r>
      <w:r w:rsidRPr="00311E21">
        <w:rPr>
          <w:b/>
          <w:lang w:val="en-US"/>
        </w:rPr>
        <w:instrText>yandex</w:instrText>
      </w:r>
      <w:r w:rsidRPr="00311E21">
        <w:rPr>
          <w:b/>
        </w:rPr>
        <w:instrText>.</w:instrText>
      </w:r>
      <w:r w:rsidRPr="00311E21">
        <w:rPr>
          <w:b/>
          <w:lang w:val="en-US"/>
        </w:rPr>
        <w:instrText>net</w:instrText>
      </w:r>
      <w:r w:rsidRPr="00311E21">
        <w:rPr>
          <w:b/>
        </w:rPr>
        <w:instrText>/</w:instrText>
      </w:r>
      <w:r w:rsidRPr="00311E21">
        <w:rPr>
          <w:b/>
          <w:lang w:val="en-US"/>
        </w:rPr>
        <w:instrText>yandbtm</w:instrText>
      </w:r>
      <w:r w:rsidRPr="00311E21">
        <w:rPr>
          <w:b/>
        </w:rPr>
        <w:instrText>?</w:instrText>
      </w:r>
      <w:r w:rsidRPr="00311E21">
        <w:rPr>
          <w:b/>
          <w:lang w:val="en-US"/>
        </w:rPr>
        <w:instrText>fmode</w:instrText>
      </w:r>
      <w:r w:rsidRPr="00311E21">
        <w:rPr>
          <w:b/>
        </w:rPr>
        <w:instrText>=</w:instrText>
      </w:r>
      <w:r w:rsidRPr="00311E21">
        <w:rPr>
          <w:b/>
          <w:lang w:val="en-US"/>
        </w:rPr>
        <w:instrText>envelope</w:instrText>
      </w:r>
      <w:r w:rsidRPr="00311E21">
        <w:rPr>
          <w:b/>
        </w:rPr>
        <w:instrText>&amp;</w:instrText>
      </w:r>
      <w:r w:rsidRPr="00311E21">
        <w:rPr>
          <w:b/>
          <w:lang w:val="en-US"/>
        </w:rPr>
        <w:instrText>url</w:instrText>
      </w:r>
      <w:r w:rsidRPr="00311E21">
        <w:rPr>
          <w:b/>
        </w:rPr>
        <w:instrText>=</w:instrText>
      </w:r>
      <w:r w:rsidRPr="00311E21">
        <w:rPr>
          <w:b/>
          <w:lang w:val="en-US"/>
        </w:rPr>
        <w:instrText>http</w:instrText>
      </w:r>
      <w:r w:rsidRPr="00311E21">
        <w:rPr>
          <w:b/>
        </w:rPr>
        <w:instrText>%3</w:instrText>
      </w:r>
      <w:r w:rsidRPr="00311E21">
        <w:rPr>
          <w:b/>
          <w:lang w:val="en-US"/>
        </w:rPr>
        <w:instrText>A</w:instrText>
      </w:r>
      <w:r w:rsidRPr="00311E21">
        <w:rPr>
          <w:b/>
        </w:rPr>
        <w:instrText>%2</w:instrText>
      </w:r>
      <w:r w:rsidRPr="00311E21">
        <w:rPr>
          <w:b/>
          <w:lang w:val="en-US"/>
        </w:rPr>
        <w:instrText>F</w:instrText>
      </w:r>
      <w:r w:rsidRPr="00311E21">
        <w:rPr>
          <w:b/>
        </w:rPr>
        <w:instrText>%2</w:instrText>
      </w:r>
      <w:r w:rsidRPr="00311E21">
        <w:rPr>
          <w:b/>
          <w:lang w:val="en-US"/>
        </w:rPr>
        <w:instrText>Fwww</w:instrText>
      </w:r>
      <w:r w:rsidRPr="00311E21">
        <w:rPr>
          <w:b/>
        </w:rPr>
        <w:instrText>.</w:instrText>
      </w:r>
      <w:r w:rsidRPr="00311E21">
        <w:rPr>
          <w:b/>
          <w:lang w:val="en-US"/>
        </w:rPr>
        <w:instrText>go</w:instrText>
      </w:r>
      <w:r w:rsidRPr="00311E21">
        <w:rPr>
          <w:b/>
        </w:rPr>
        <w:instrText>-</w:instrText>
      </w:r>
      <w:r w:rsidRPr="00311E21">
        <w:rPr>
          <w:b/>
          <w:lang w:val="en-US"/>
        </w:rPr>
        <w:instrText>volgorechensk</w:instrText>
      </w:r>
      <w:r w:rsidRPr="00311E21">
        <w:rPr>
          <w:b/>
        </w:rPr>
        <w:instrText>.</w:instrText>
      </w:r>
      <w:r w:rsidRPr="00311E21">
        <w:rPr>
          <w:b/>
          <w:lang w:val="en-US"/>
        </w:rPr>
        <w:instrText>ru</w:instrText>
      </w:r>
      <w:r w:rsidRPr="00311E21">
        <w:rPr>
          <w:b/>
        </w:rPr>
        <w:instrText>%2</w:instrText>
      </w:r>
      <w:r w:rsidRPr="00311E21">
        <w:rPr>
          <w:b/>
          <w:lang w:val="en-US"/>
        </w:rPr>
        <w:instrText>Ffiles</w:instrText>
      </w:r>
      <w:r w:rsidRPr="00311E21">
        <w:rPr>
          <w:b/>
        </w:rPr>
        <w:instrText>%2</w:instrText>
      </w:r>
      <w:r w:rsidRPr="00311E21">
        <w:rPr>
          <w:b/>
          <w:lang w:val="en-US"/>
        </w:rPr>
        <w:instrText>Ffiles</w:instrText>
      </w:r>
      <w:r w:rsidRPr="00311E21">
        <w:rPr>
          <w:b/>
        </w:rPr>
        <w:instrText>%2</w:instrText>
      </w:r>
      <w:r w:rsidRPr="00311E21">
        <w:rPr>
          <w:b/>
          <w:lang w:val="en-US"/>
        </w:rPr>
        <w:instrText>Fksk</w:instrText>
      </w:r>
      <w:r w:rsidRPr="00311E21">
        <w:rPr>
          <w:b/>
        </w:rPr>
        <w:instrText>%2</w:instrText>
      </w:r>
      <w:r w:rsidRPr="00311E21">
        <w:rPr>
          <w:b/>
          <w:lang w:val="en-US"/>
        </w:rPr>
        <w:instrText>Fksk</w:instrText>
      </w:r>
      <w:r w:rsidRPr="00311E21">
        <w:rPr>
          <w:b/>
        </w:rPr>
        <w:instrText>_</w:instrText>
      </w:r>
      <w:r w:rsidRPr="00311E21">
        <w:rPr>
          <w:b/>
          <w:lang w:val="en-US"/>
        </w:rPr>
        <w:instrText>reglament</w:instrText>
      </w:r>
      <w:r w:rsidRPr="00311E21">
        <w:rPr>
          <w:b/>
        </w:rPr>
        <w:instrText>.</w:instrText>
      </w:r>
      <w:r w:rsidRPr="00311E21">
        <w:rPr>
          <w:b/>
          <w:lang w:val="en-US"/>
        </w:rPr>
        <w:instrText>doc</w:instrText>
      </w:r>
      <w:r w:rsidRPr="00311E21">
        <w:rPr>
          <w:b/>
        </w:rPr>
        <w:instrText>&amp;</w:instrText>
      </w:r>
      <w:r w:rsidRPr="00311E21">
        <w:rPr>
          <w:b/>
          <w:lang w:val="en-US"/>
        </w:rPr>
        <w:instrText>lr</w:instrText>
      </w:r>
      <w:r w:rsidRPr="00311E21">
        <w:rPr>
          <w:b/>
        </w:rPr>
        <w:instrText>=44&amp;</w:instrText>
      </w:r>
      <w:r w:rsidRPr="00311E21">
        <w:rPr>
          <w:b/>
          <w:lang w:val="en-US"/>
        </w:rPr>
        <w:instrText>text</w:instrText>
      </w:r>
      <w:r w:rsidRPr="00311E21">
        <w:rPr>
          <w:b/>
        </w:rPr>
        <w:instrText>=%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0%</w:instrText>
      </w:r>
      <w:r w:rsidRPr="00311E21">
        <w:rPr>
          <w:b/>
          <w:lang w:val="en-US"/>
        </w:rPr>
        <w:instrText>A</w:instrText>
      </w:r>
      <w:r w:rsidRPr="00311E21">
        <w:rPr>
          <w:b/>
        </w:rPr>
        <w:instrText>0%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0%</w:instrText>
      </w:r>
      <w:r w:rsidRPr="00311E21">
        <w:rPr>
          <w:b/>
          <w:lang w:val="en-US"/>
        </w:rPr>
        <w:instrText>B</w:instrText>
      </w:r>
      <w:r w:rsidRPr="00311E21">
        <w:rPr>
          <w:b/>
        </w:rPr>
        <w:instrText>5%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0%</w:instrText>
      </w:r>
      <w:r w:rsidRPr="00311E21">
        <w:rPr>
          <w:b/>
          <w:lang w:val="en-US"/>
        </w:rPr>
        <w:instrText>B</w:instrText>
      </w:r>
      <w:r w:rsidRPr="00311E21">
        <w:rPr>
          <w:b/>
        </w:rPr>
        <w:instrText>3%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0%</w:instrText>
      </w:r>
      <w:r w:rsidRPr="00311E21">
        <w:rPr>
          <w:b/>
          <w:lang w:val="en-US"/>
        </w:rPr>
        <w:instrText>BB</w:instrText>
      </w:r>
      <w:r w:rsidRPr="00311E21">
        <w:rPr>
          <w:b/>
        </w:rPr>
        <w:instrText>%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0%</w:instrText>
      </w:r>
      <w:r w:rsidRPr="00311E21">
        <w:rPr>
          <w:b/>
          <w:lang w:val="en-US"/>
        </w:rPr>
        <w:instrText>B</w:instrText>
      </w:r>
      <w:r w:rsidRPr="00311E21">
        <w:rPr>
          <w:b/>
        </w:rPr>
        <w:instrText>0%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0%</w:instrText>
      </w:r>
      <w:r w:rsidRPr="00311E21">
        <w:rPr>
          <w:b/>
          <w:lang w:val="en-US"/>
        </w:rPr>
        <w:instrText>BC</w:instrText>
      </w:r>
      <w:r w:rsidRPr="00311E21">
        <w:rPr>
          <w:b/>
        </w:rPr>
        <w:instrText>%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0%</w:instrText>
      </w:r>
      <w:r w:rsidRPr="00311E21">
        <w:rPr>
          <w:b/>
          <w:lang w:val="en-US"/>
        </w:rPr>
        <w:instrText>B</w:instrText>
      </w:r>
      <w:r w:rsidRPr="00311E21">
        <w:rPr>
          <w:b/>
        </w:rPr>
        <w:instrText>5%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0%</w:instrText>
      </w:r>
      <w:r w:rsidRPr="00311E21">
        <w:rPr>
          <w:b/>
          <w:lang w:val="en-US"/>
        </w:rPr>
        <w:instrText>BD</w:instrText>
      </w:r>
      <w:r w:rsidRPr="00311E21">
        <w:rPr>
          <w:b/>
        </w:rPr>
        <w:instrText>%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1%82%20%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0%</w:instrText>
      </w:r>
      <w:r w:rsidRPr="00311E21">
        <w:rPr>
          <w:b/>
          <w:lang w:val="en-US"/>
        </w:rPr>
        <w:instrText>BA</w:instrText>
      </w:r>
      <w:r w:rsidRPr="00311E21">
        <w:rPr>
          <w:b/>
        </w:rPr>
        <w:instrText>%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0%</w:instrText>
      </w:r>
      <w:r w:rsidRPr="00311E21">
        <w:rPr>
          <w:b/>
          <w:lang w:val="en-US"/>
        </w:rPr>
        <w:instrText>BE</w:instrText>
      </w:r>
      <w:r w:rsidRPr="00311E21">
        <w:rPr>
          <w:b/>
        </w:rPr>
        <w:instrText>%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0%</w:instrText>
      </w:r>
      <w:r w:rsidRPr="00311E21">
        <w:rPr>
          <w:b/>
          <w:lang w:val="en-US"/>
        </w:rPr>
        <w:instrText>BD</w:instrText>
      </w:r>
      <w:r w:rsidRPr="00311E21">
        <w:rPr>
          <w:b/>
        </w:rPr>
        <w:instrText>%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1%82%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1%80%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0%</w:instrText>
      </w:r>
      <w:r w:rsidRPr="00311E21">
        <w:rPr>
          <w:b/>
          <w:lang w:val="en-US"/>
        </w:rPr>
        <w:instrText>BE</w:instrText>
      </w:r>
      <w:r w:rsidRPr="00311E21">
        <w:rPr>
          <w:b/>
        </w:rPr>
        <w:instrText>%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0%</w:instrText>
      </w:r>
      <w:r w:rsidRPr="00311E21">
        <w:rPr>
          <w:b/>
          <w:lang w:val="en-US"/>
        </w:rPr>
        <w:instrText>BB</w:instrText>
      </w:r>
      <w:r w:rsidRPr="00311E21">
        <w:rPr>
          <w:b/>
        </w:rPr>
        <w:instrText>%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1%8</w:instrText>
      </w:r>
      <w:r w:rsidRPr="00311E21">
        <w:rPr>
          <w:b/>
          <w:lang w:val="en-US"/>
        </w:rPr>
        <w:instrText>C</w:instrText>
      </w:r>
      <w:r w:rsidRPr="00311E21">
        <w:rPr>
          <w:b/>
        </w:rPr>
        <w:instrText>%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0%</w:instrText>
      </w:r>
      <w:r w:rsidRPr="00311E21">
        <w:rPr>
          <w:b/>
          <w:lang w:val="en-US"/>
        </w:rPr>
        <w:instrText>BD</w:instrText>
      </w:r>
      <w:r w:rsidRPr="00311E21">
        <w:rPr>
          <w:b/>
        </w:rPr>
        <w:instrText>%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0%</w:instrText>
      </w:r>
      <w:r w:rsidRPr="00311E21">
        <w:rPr>
          <w:b/>
          <w:lang w:val="en-US"/>
        </w:rPr>
        <w:instrText>BE</w:instrText>
      </w:r>
      <w:r w:rsidRPr="00311E21">
        <w:rPr>
          <w:b/>
        </w:rPr>
        <w:instrText>-%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1%81%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1%87%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0%</w:instrText>
      </w:r>
      <w:r w:rsidRPr="00311E21">
        <w:rPr>
          <w:b/>
          <w:lang w:val="en-US"/>
        </w:rPr>
        <w:instrText>B</w:instrText>
      </w:r>
      <w:r w:rsidRPr="00311E21">
        <w:rPr>
          <w:b/>
        </w:rPr>
        <w:instrText>5%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1%82%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0%</w:instrText>
      </w:r>
      <w:r w:rsidRPr="00311E21">
        <w:rPr>
          <w:b/>
          <w:lang w:val="en-US"/>
        </w:rPr>
        <w:instrText>BD</w:instrText>
      </w:r>
      <w:r w:rsidRPr="00311E21">
        <w:rPr>
          <w:b/>
        </w:rPr>
        <w:instrText>%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0%</w:instrText>
      </w:r>
      <w:r w:rsidRPr="00311E21">
        <w:rPr>
          <w:b/>
          <w:lang w:val="en-US"/>
        </w:rPr>
        <w:instrText>BE</w:instrText>
      </w:r>
      <w:r w:rsidRPr="00311E21">
        <w:rPr>
          <w:b/>
        </w:rPr>
        <w:instrText>%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0%</w:instrText>
      </w:r>
      <w:r w:rsidRPr="00311E21">
        <w:rPr>
          <w:b/>
          <w:lang w:val="en-US"/>
        </w:rPr>
        <w:instrText>B</w:instrText>
      </w:r>
      <w:r w:rsidRPr="00311E21">
        <w:rPr>
          <w:b/>
        </w:rPr>
        <w:instrText>3%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0%</w:instrText>
      </w:r>
      <w:r w:rsidRPr="00311E21">
        <w:rPr>
          <w:b/>
          <w:lang w:val="en-US"/>
        </w:rPr>
        <w:instrText>BE</w:instrText>
      </w:r>
      <w:r w:rsidRPr="00311E21">
        <w:rPr>
          <w:b/>
        </w:rPr>
        <w:instrText>%20%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0%</w:instrText>
      </w:r>
      <w:r w:rsidRPr="00311E21">
        <w:rPr>
          <w:b/>
          <w:lang w:val="en-US"/>
        </w:rPr>
        <w:instrText>BE</w:instrText>
      </w:r>
      <w:r w:rsidRPr="00311E21">
        <w:rPr>
          <w:b/>
        </w:rPr>
        <w:instrText>%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1%80%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0%</w:instrText>
      </w:r>
      <w:r w:rsidRPr="00311E21">
        <w:rPr>
          <w:b/>
          <w:lang w:val="en-US"/>
        </w:rPr>
        <w:instrText>B</w:instrText>
      </w:r>
      <w:r w:rsidRPr="00311E21">
        <w:rPr>
          <w:b/>
        </w:rPr>
        <w:instrText>3%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0%</w:instrText>
      </w:r>
      <w:r w:rsidRPr="00311E21">
        <w:rPr>
          <w:b/>
          <w:lang w:val="en-US"/>
        </w:rPr>
        <w:instrText>B</w:instrText>
      </w:r>
      <w:r w:rsidRPr="00311E21">
        <w:rPr>
          <w:b/>
        </w:rPr>
        <w:instrText>0%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0%</w:instrText>
      </w:r>
      <w:r w:rsidRPr="00311E21">
        <w:rPr>
          <w:b/>
          <w:lang w:val="en-US"/>
        </w:rPr>
        <w:instrText>BD</w:instrText>
      </w:r>
      <w:r w:rsidRPr="00311E21">
        <w:rPr>
          <w:b/>
        </w:rPr>
        <w:instrText>%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0%</w:instrText>
      </w:r>
      <w:r w:rsidRPr="00311E21">
        <w:rPr>
          <w:b/>
          <w:lang w:val="en-US"/>
        </w:rPr>
        <w:instrText>B</w:instrText>
      </w:r>
      <w:r w:rsidRPr="00311E21">
        <w:rPr>
          <w:b/>
        </w:rPr>
        <w:instrText>0&amp;</w:instrText>
      </w:r>
      <w:r w:rsidRPr="00311E21">
        <w:rPr>
          <w:b/>
          <w:lang w:val="en-US"/>
        </w:rPr>
        <w:instrText>l</w:instrText>
      </w:r>
      <w:r w:rsidRPr="00311E21">
        <w:rPr>
          <w:b/>
        </w:rPr>
        <w:instrText>10</w:instrText>
      </w:r>
      <w:r w:rsidRPr="00311E21">
        <w:rPr>
          <w:b/>
          <w:lang w:val="en-US"/>
        </w:rPr>
        <w:instrText>n</w:instrText>
      </w:r>
      <w:r w:rsidRPr="00311E21">
        <w:rPr>
          <w:b/>
        </w:rPr>
        <w:instrText>=</w:instrText>
      </w:r>
      <w:r w:rsidRPr="00311E21">
        <w:rPr>
          <w:b/>
          <w:lang w:val="en-US"/>
        </w:rPr>
        <w:instrText>ru</w:instrText>
      </w:r>
      <w:r w:rsidRPr="00311E21">
        <w:rPr>
          <w:b/>
        </w:rPr>
        <w:instrText>&amp;</w:instrText>
      </w:r>
      <w:r w:rsidRPr="00311E21">
        <w:rPr>
          <w:b/>
          <w:lang w:val="en-US"/>
        </w:rPr>
        <w:instrText>mime</w:instrText>
      </w:r>
      <w:r w:rsidRPr="00311E21">
        <w:rPr>
          <w:b/>
        </w:rPr>
        <w:instrText>=</w:instrText>
      </w:r>
      <w:r w:rsidRPr="00311E21">
        <w:rPr>
          <w:b/>
          <w:lang w:val="en-US"/>
        </w:rPr>
        <w:instrText>doc</w:instrText>
      </w:r>
      <w:r w:rsidRPr="00311E21">
        <w:rPr>
          <w:b/>
        </w:rPr>
        <w:instrText>&amp;</w:instrText>
      </w:r>
      <w:r w:rsidRPr="00311E21">
        <w:rPr>
          <w:b/>
          <w:lang w:val="en-US"/>
        </w:rPr>
        <w:instrText>sign</w:instrText>
      </w:r>
      <w:r w:rsidRPr="00311E21">
        <w:rPr>
          <w:b/>
        </w:rPr>
        <w:instrText>=56</w:instrText>
      </w:r>
      <w:r w:rsidRPr="00311E21">
        <w:rPr>
          <w:b/>
          <w:lang w:val="en-US"/>
        </w:rPr>
        <w:instrText>b</w:instrText>
      </w:r>
      <w:r w:rsidRPr="00311E21">
        <w:rPr>
          <w:b/>
        </w:rPr>
        <w:instrText>6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5</w:instrText>
      </w:r>
      <w:r w:rsidRPr="00311E21">
        <w:rPr>
          <w:b/>
          <w:lang w:val="en-US"/>
        </w:rPr>
        <w:instrText>b</w:instrText>
      </w:r>
      <w:r w:rsidRPr="00311E21">
        <w:rPr>
          <w:b/>
        </w:rPr>
        <w:instrText>8862</w:instrText>
      </w:r>
      <w:r w:rsidRPr="00311E21">
        <w:rPr>
          <w:b/>
          <w:lang w:val="en-US"/>
        </w:rPr>
        <w:instrText>f</w:instrText>
      </w:r>
      <w:r w:rsidRPr="00311E21">
        <w:rPr>
          <w:b/>
        </w:rPr>
        <w:instrText>83</w:instrText>
      </w:r>
      <w:r w:rsidRPr="00311E21">
        <w:rPr>
          <w:b/>
          <w:lang w:val="en-US"/>
        </w:rPr>
        <w:instrText>fac</w:instrText>
      </w:r>
      <w:r w:rsidRPr="00311E21">
        <w:rPr>
          <w:b/>
        </w:rPr>
        <w:instrText>971656865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01</w:instrText>
      </w:r>
      <w:r w:rsidRPr="00311E21">
        <w:rPr>
          <w:b/>
          <w:lang w:val="en-US"/>
        </w:rPr>
        <w:instrText>d</w:instrText>
      </w:r>
      <w:r w:rsidRPr="00311E21">
        <w:rPr>
          <w:b/>
        </w:rPr>
        <w:instrText>95&amp;</w:instrText>
      </w:r>
      <w:r w:rsidRPr="00311E21">
        <w:rPr>
          <w:b/>
          <w:lang w:val="en-US"/>
        </w:rPr>
        <w:instrText>keyno</w:instrText>
      </w:r>
      <w:r w:rsidRPr="00311E21">
        <w:rPr>
          <w:b/>
        </w:rPr>
        <w:instrText>=0" \</w:instrText>
      </w:r>
      <w:r w:rsidRPr="00311E21">
        <w:rPr>
          <w:b/>
          <w:lang w:val="en-US"/>
        </w:rPr>
        <w:instrText>l</w:instrText>
      </w:r>
      <w:r w:rsidRPr="00311E21">
        <w:rPr>
          <w:b/>
        </w:rPr>
        <w:instrText xml:space="preserve"> "</w:instrText>
      </w:r>
      <w:r w:rsidRPr="00311E21">
        <w:rPr>
          <w:b/>
          <w:lang w:val="en-US"/>
        </w:rPr>
        <w:instrText>YANDEX</w:instrText>
      </w:r>
      <w:r w:rsidRPr="00311E21">
        <w:rPr>
          <w:b/>
        </w:rPr>
        <w:instrText xml:space="preserve">_124" </w:instrText>
      </w:r>
      <w:r w:rsidR="00911B86" w:rsidRPr="00311E21">
        <w:rPr>
          <w:b/>
          <w:lang w:val="en-US"/>
        </w:rPr>
        <w:fldChar w:fldCharType="end"/>
      </w:r>
      <w:r w:rsidRPr="00311E21">
        <w:rPr>
          <w:rStyle w:val="highlighthighlightactive"/>
          <w:b/>
          <w:lang w:val="en-US"/>
        </w:rPr>
        <w:t> </w:t>
      </w:r>
      <w:r w:rsidRPr="00311E21">
        <w:rPr>
          <w:rStyle w:val="highlighthighlightactive"/>
          <w:b/>
        </w:rPr>
        <w:t>контрольно - счетном</w:t>
      </w:r>
      <w:hyperlink r:id="rId15" w:anchor="YANDEX_126" w:history="1"/>
      <w:r w:rsidRPr="00311E21">
        <w:rPr>
          <w:b/>
        </w:rPr>
        <w:t xml:space="preserve"> </w:t>
      </w:r>
      <w:r w:rsidR="004118B1">
        <w:rPr>
          <w:b/>
        </w:rPr>
        <w:t>органе</w:t>
      </w:r>
      <w:r w:rsidRPr="00311E21">
        <w:rPr>
          <w:b/>
        </w:rPr>
        <w:t>.</w:t>
      </w:r>
    </w:p>
    <w:p w:rsidR="00FF115D" w:rsidRPr="00311E21" w:rsidRDefault="00FF115D" w:rsidP="00FF115D">
      <w:pPr>
        <w:pStyle w:val="western"/>
        <w:spacing w:before="0" w:beforeAutospacing="0" w:after="0"/>
        <w:ind w:left="-181" w:firstLine="357"/>
      </w:pPr>
      <w:r w:rsidRPr="00311E21">
        <w:t>1. Делопроизводство включает в себя:</w:t>
      </w:r>
    </w:p>
    <w:p w:rsidR="00FF115D" w:rsidRPr="00311E21" w:rsidRDefault="00FF115D" w:rsidP="00FF115D">
      <w:pPr>
        <w:pStyle w:val="western"/>
        <w:spacing w:before="0" w:beforeAutospacing="0" w:after="0"/>
        <w:ind w:left="-181" w:firstLine="357"/>
        <w:jc w:val="both"/>
      </w:pPr>
      <w:r w:rsidRPr="00311E21">
        <w:t>- подготовку, оформление документов и материалов, ответственность за их исполнение, прохождение и хранение;</w:t>
      </w:r>
    </w:p>
    <w:p w:rsidR="00FF115D" w:rsidRPr="00311E21" w:rsidRDefault="00FF115D" w:rsidP="00FF115D">
      <w:pPr>
        <w:pStyle w:val="western"/>
        <w:spacing w:before="0" w:beforeAutospacing="0" w:after="0"/>
        <w:ind w:left="-181" w:firstLine="357"/>
        <w:jc w:val="both"/>
      </w:pPr>
      <w:r w:rsidRPr="00311E21">
        <w:t xml:space="preserve">-  работу с документами, наряду с исполнителями </w:t>
      </w:r>
      <w:r w:rsidR="008D44DF">
        <w:t>может осуществля</w:t>
      </w:r>
      <w:r w:rsidRPr="00311E21">
        <w:t>т</w:t>
      </w:r>
      <w:r w:rsidR="008D44DF">
        <w:t>ь</w:t>
      </w:r>
      <w:r w:rsidRPr="00311E21">
        <w:t xml:space="preserve"> председатель</w:t>
      </w:r>
      <w:bookmarkStart w:id="8" w:name="YANDEX_126"/>
      <w:bookmarkEnd w:id="8"/>
      <w:r>
        <w:t xml:space="preserve"> КСО</w:t>
      </w:r>
      <w:hyperlink r:id="rId16" w:anchor="YANDEX_125" w:history="1"/>
      <w:hyperlink r:id="rId17" w:anchor="YANDEX_127" w:history="1"/>
      <w:r w:rsidRPr="00311E21">
        <w:t xml:space="preserve">, осуществляющий контроль за их прохождением как внутри </w:t>
      </w:r>
      <w:bookmarkStart w:id="9" w:name="YANDEX_127"/>
      <w:bookmarkEnd w:id="9"/>
      <w:r w:rsidR="00911B86" w:rsidRPr="00311E21">
        <w:rPr>
          <w:lang w:val="en-US"/>
        </w:rPr>
        <w:fldChar w:fldCharType="begin"/>
      </w:r>
      <w:r w:rsidRPr="00311E21">
        <w:instrText xml:space="preserve"> </w:instrText>
      </w:r>
      <w:r w:rsidRPr="00311E21">
        <w:rPr>
          <w:lang w:val="en-US"/>
        </w:rPr>
        <w:instrText>HYPERLINK</w:instrText>
      </w:r>
      <w:r w:rsidRPr="00311E21">
        <w:instrText xml:space="preserve"> "</w:instrText>
      </w:r>
      <w:r w:rsidRPr="00311E21">
        <w:rPr>
          <w:lang w:val="en-US"/>
        </w:rPr>
        <w:instrText>http</w:instrText>
      </w:r>
      <w:r w:rsidRPr="00311E21">
        <w:instrText>://</w:instrText>
      </w:r>
      <w:r w:rsidRPr="00311E21">
        <w:rPr>
          <w:lang w:val="en-US"/>
        </w:rPr>
        <w:instrText>hghltd</w:instrText>
      </w:r>
      <w:r w:rsidRPr="00311E21">
        <w:instrText>.</w:instrText>
      </w:r>
      <w:r w:rsidRPr="00311E21">
        <w:rPr>
          <w:lang w:val="en-US"/>
        </w:rPr>
        <w:instrText>yandex</w:instrText>
      </w:r>
      <w:r w:rsidRPr="00311E21">
        <w:instrText>.</w:instrText>
      </w:r>
      <w:r w:rsidRPr="00311E21">
        <w:rPr>
          <w:lang w:val="en-US"/>
        </w:rPr>
        <w:instrText>net</w:instrText>
      </w:r>
      <w:r w:rsidRPr="00311E21">
        <w:instrText>/</w:instrText>
      </w:r>
      <w:r w:rsidRPr="00311E21">
        <w:rPr>
          <w:lang w:val="en-US"/>
        </w:rPr>
        <w:instrText>yandbtm</w:instrText>
      </w:r>
      <w:r w:rsidRPr="00311E21">
        <w:instrText>?</w:instrText>
      </w:r>
      <w:r w:rsidRPr="00311E21">
        <w:rPr>
          <w:lang w:val="en-US"/>
        </w:rPr>
        <w:instrText>fmode</w:instrText>
      </w:r>
      <w:r w:rsidRPr="00311E21">
        <w:instrText>=</w:instrText>
      </w:r>
      <w:r w:rsidRPr="00311E21">
        <w:rPr>
          <w:lang w:val="en-US"/>
        </w:rPr>
        <w:instrText>envelope</w:instrText>
      </w:r>
      <w:r w:rsidRPr="00311E21">
        <w:instrText>&amp;</w:instrText>
      </w:r>
      <w:r w:rsidRPr="00311E21">
        <w:rPr>
          <w:lang w:val="en-US"/>
        </w:rPr>
        <w:instrText>url</w:instrText>
      </w:r>
      <w:r w:rsidRPr="00311E21">
        <w:instrText>=</w:instrText>
      </w:r>
      <w:r w:rsidRPr="00311E21">
        <w:rPr>
          <w:lang w:val="en-US"/>
        </w:rPr>
        <w:instrText>http</w:instrText>
      </w:r>
      <w:r w:rsidRPr="00311E21">
        <w:instrText>%3</w:instrText>
      </w:r>
      <w:r w:rsidRPr="00311E21">
        <w:rPr>
          <w:lang w:val="en-US"/>
        </w:rPr>
        <w:instrText>A</w:instrText>
      </w:r>
      <w:r w:rsidRPr="00311E21">
        <w:instrText>%2</w:instrText>
      </w:r>
      <w:r w:rsidRPr="00311E21">
        <w:rPr>
          <w:lang w:val="en-US"/>
        </w:rPr>
        <w:instrText>F</w:instrText>
      </w:r>
      <w:r w:rsidRPr="00311E21">
        <w:instrText>%2</w:instrText>
      </w:r>
      <w:r w:rsidRPr="00311E21">
        <w:rPr>
          <w:lang w:val="en-US"/>
        </w:rPr>
        <w:instrText>Fwww</w:instrText>
      </w:r>
      <w:r w:rsidRPr="00311E21">
        <w:instrText>.</w:instrText>
      </w:r>
      <w:r w:rsidRPr="00311E21">
        <w:rPr>
          <w:lang w:val="en-US"/>
        </w:rPr>
        <w:instrText>go</w:instrText>
      </w:r>
      <w:r w:rsidRPr="00311E21">
        <w:instrText>-</w:instrText>
      </w:r>
      <w:r w:rsidRPr="00311E21">
        <w:rPr>
          <w:lang w:val="en-US"/>
        </w:rPr>
        <w:instrText>volgorechensk</w:instrText>
      </w:r>
      <w:r w:rsidRPr="00311E21">
        <w:instrText>.</w:instrText>
      </w:r>
      <w:r w:rsidRPr="00311E21">
        <w:rPr>
          <w:lang w:val="en-US"/>
        </w:rPr>
        <w:instrText>ru</w:instrText>
      </w:r>
      <w:r w:rsidRPr="00311E21">
        <w:instrText>%2</w:instrText>
      </w:r>
      <w:r w:rsidRPr="00311E21">
        <w:rPr>
          <w:lang w:val="en-US"/>
        </w:rPr>
        <w:instrText>Ffiles</w:instrText>
      </w:r>
      <w:r w:rsidRPr="00311E21">
        <w:instrText>%2</w:instrText>
      </w:r>
      <w:r w:rsidRPr="00311E21">
        <w:rPr>
          <w:lang w:val="en-US"/>
        </w:rPr>
        <w:instrText>Ffiles</w:instrText>
      </w:r>
      <w:r w:rsidRPr="00311E21">
        <w:instrText>%2</w:instrText>
      </w:r>
      <w:r w:rsidRPr="00311E21">
        <w:rPr>
          <w:lang w:val="en-US"/>
        </w:rPr>
        <w:instrText>Fksk</w:instrText>
      </w:r>
      <w:r w:rsidRPr="00311E21">
        <w:instrText>%2</w:instrText>
      </w:r>
      <w:r w:rsidRPr="00311E21">
        <w:rPr>
          <w:lang w:val="en-US"/>
        </w:rPr>
        <w:instrText>Fksk</w:instrText>
      </w:r>
      <w:r w:rsidRPr="00311E21">
        <w:instrText>_</w:instrText>
      </w:r>
      <w:r w:rsidRPr="00311E21">
        <w:rPr>
          <w:lang w:val="en-US"/>
        </w:rPr>
        <w:instrText>reglament</w:instrText>
      </w:r>
      <w:r w:rsidRPr="00311E21">
        <w:instrText>.</w:instrText>
      </w:r>
      <w:r w:rsidRPr="00311E21">
        <w:rPr>
          <w:lang w:val="en-US"/>
        </w:rPr>
        <w:instrText>doc</w:instrText>
      </w:r>
      <w:r w:rsidRPr="00311E21">
        <w:instrText>&amp;</w:instrText>
      </w:r>
      <w:r w:rsidRPr="00311E21">
        <w:rPr>
          <w:lang w:val="en-US"/>
        </w:rPr>
        <w:instrText>lr</w:instrText>
      </w:r>
      <w:r w:rsidRPr="00311E21">
        <w:instrText>=44&amp;</w:instrText>
      </w:r>
      <w:r w:rsidRPr="00311E21">
        <w:rPr>
          <w:lang w:val="en-US"/>
        </w:rPr>
        <w:instrText>text</w:instrText>
      </w:r>
      <w:r w:rsidRPr="00311E21">
        <w:instrText>=%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A</w:instrText>
      </w:r>
      <w:r w:rsidRPr="00311E21">
        <w:instrText>0%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</w:instrText>
      </w:r>
      <w:r w:rsidRPr="00311E21">
        <w:instrText>5%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</w:instrText>
      </w:r>
      <w:r w:rsidRPr="00311E21">
        <w:instrText>3%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BB</w:instrText>
      </w:r>
      <w:r w:rsidRPr="00311E21">
        <w:instrText>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</w:instrText>
      </w:r>
      <w:r w:rsidRPr="00311E21">
        <w:instrText>0%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BC</w:instrText>
      </w:r>
      <w:r w:rsidRPr="00311E21">
        <w:instrText>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</w:instrText>
      </w:r>
      <w:r w:rsidRPr="00311E21">
        <w:instrText>5%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BD</w:instrText>
      </w:r>
      <w:r w:rsidRPr="00311E21">
        <w:instrText>%</w:instrText>
      </w:r>
      <w:r w:rsidRPr="00311E21">
        <w:rPr>
          <w:lang w:val="en-US"/>
        </w:rPr>
        <w:instrText>D</w:instrText>
      </w:r>
      <w:r w:rsidRPr="00311E21">
        <w:instrText>1%82%20%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BA</w:instrText>
      </w:r>
      <w:r w:rsidRPr="00311E21">
        <w:instrText>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BE</w:instrText>
      </w:r>
      <w:r w:rsidRPr="00311E21">
        <w:instrText>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BD</w:instrText>
      </w:r>
      <w:r w:rsidRPr="00311E21">
        <w:instrText>%</w:instrText>
      </w:r>
      <w:r w:rsidRPr="00311E21">
        <w:rPr>
          <w:lang w:val="en-US"/>
        </w:rPr>
        <w:instrText>D</w:instrText>
      </w:r>
      <w:r w:rsidRPr="00311E21">
        <w:instrText>1%82%</w:instrText>
      </w:r>
      <w:r w:rsidRPr="00311E21">
        <w:rPr>
          <w:lang w:val="en-US"/>
        </w:rPr>
        <w:instrText>D</w:instrText>
      </w:r>
      <w:r w:rsidRPr="00311E21">
        <w:instrText>1%80%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BE</w:instrText>
      </w:r>
      <w:r w:rsidRPr="00311E21">
        <w:instrText>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BB</w:instrText>
      </w:r>
      <w:r w:rsidRPr="00311E21">
        <w:instrText>%</w:instrText>
      </w:r>
      <w:r w:rsidRPr="00311E21">
        <w:rPr>
          <w:lang w:val="en-US"/>
        </w:rPr>
        <w:instrText>D</w:instrText>
      </w:r>
      <w:r w:rsidRPr="00311E21">
        <w:instrText>1%8</w:instrText>
      </w:r>
      <w:r w:rsidRPr="00311E21">
        <w:rPr>
          <w:lang w:val="en-US"/>
        </w:rPr>
        <w:instrText>C</w:instrText>
      </w:r>
      <w:r w:rsidRPr="00311E21">
        <w:instrText>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BD</w:instrText>
      </w:r>
      <w:r w:rsidRPr="00311E21">
        <w:instrText>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BE</w:instrText>
      </w:r>
      <w:r w:rsidRPr="00311E21">
        <w:instrText>-%</w:instrText>
      </w:r>
      <w:r w:rsidRPr="00311E21">
        <w:rPr>
          <w:lang w:val="en-US"/>
        </w:rPr>
        <w:instrText>D</w:instrText>
      </w:r>
      <w:r w:rsidRPr="00311E21">
        <w:instrText>1%81%</w:instrText>
      </w:r>
      <w:r w:rsidRPr="00311E21">
        <w:rPr>
          <w:lang w:val="en-US"/>
        </w:rPr>
        <w:instrText>D</w:instrText>
      </w:r>
      <w:r w:rsidRPr="00311E21">
        <w:instrText>1%87%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</w:instrText>
      </w:r>
      <w:r w:rsidRPr="00311E21">
        <w:instrText>5%</w:instrText>
      </w:r>
      <w:r w:rsidRPr="00311E21">
        <w:rPr>
          <w:lang w:val="en-US"/>
        </w:rPr>
        <w:instrText>D</w:instrText>
      </w:r>
      <w:r w:rsidRPr="00311E21">
        <w:instrText>1%82%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BD</w:instrText>
      </w:r>
      <w:r w:rsidRPr="00311E21">
        <w:instrText>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BE</w:instrText>
      </w:r>
      <w:r w:rsidRPr="00311E21">
        <w:instrText>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</w:instrText>
      </w:r>
      <w:r w:rsidRPr="00311E21">
        <w:instrText>3%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BE</w:instrText>
      </w:r>
      <w:r w:rsidRPr="00311E21">
        <w:instrText>%20%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BE</w:instrText>
      </w:r>
      <w:r w:rsidRPr="00311E21">
        <w:instrText>%</w:instrText>
      </w:r>
      <w:r w:rsidRPr="00311E21">
        <w:rPr>
          <w:lang w:val="en-US"/>
        </w:rPr>
        <w:instrText>D</w:instrText>
      </w:r>
      <w:r w:rsidRPr="00311E21">
        <w:instrText>1%80%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</w:instrText>
      </w:r>
      <w:r w:rsidRPr="00311E21">
        <w:instrText>3%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</w:instrText>
      </w:r>
      <w:r w:rsidRPr="00311E21">
        <w:instrText>0%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BD</w:instrText>
      </w:r>
      <w:r w:rsidRPr="00311E21">
        <w:instrText>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</w:instrText>
      </w:r>
      <w:r w:rsidRPr="00311E21">
        <w:instrText>0&amp;</w:instrText>
      </w:r>
      <w:r w:rsidRPr="00311E21">
        <w:rPr>
          <w:lang w:val="en-US"/>
        </w:rPr>
        <w:instrText>l</w:instrText>
      </w:r>
      <w:r w:rsidRPr="00311E21">
        <w:instrText>10</w:instrText>
      </w:r>
      <w:r w:rsidRPr="00311E21">
        <w:rPr>
          <w:lang w:val="en-US"/>
        </w:rPr>
        <w:instrText>n</w:instrText>
      </w:r>
      <w:r w:rsidRPr="00311E21">
        <w:instrText>=</w:instrText>
      </w:r>
      <w:r w:rsidRPr="00311E21">
        <w:rPr>
          <w:lang w:val="en-US"/>
        </w:rPr>
        <w:instrText>ru</w:instrText>
      </w:r>
      <w:r w:rsidRPr="00311E21">
        <w:instrText>&amp;</w:instrText>
      </w:r>
      <w:r w:rsidRPr="00311E21">
        <w:rPr>
          <w:lang w:val="en-US"/>
        </w:rPr>
        <w:instrText>mime</w:instrText>
      </w:r>
      <w:r w:rsidRPr="00311E21">
        <w:instrText>=</w:instrText>
      </w:r>
      <w:r w:rsidRPr="00311E21">
        <w:rPr>
          <w:lang w:val="en-US"/>
        </w:rPr>
        <w:instrText>doc</w:instrText>
      </w:r>
      <w:r w:rsidRPr="00311E21">
        <w:instrText>&amp;</w:instrText>
      </w:r>
      <w:r w:rsidRPr="00311E21">
        <w:rPr>
          <w:lang w:val="en-US"/>
        </w:rPr>
        <w:instrText>sign</w:instrText>
      </w:r>
      <w:r w:rsidRPr="00311E21">
        <w:instrText>=56</w:instrText>
      </w:r>
      <w:r w:rsidRPr="00311E21">
        <w:rPr>
          <w:lang w:val="en-US"/>
        </w:rPr>
        <w:instrText>b</w:instrText>
      </w:r>
      <w:r w:rsidRPr="00311E21">
        <w:instrText>6</w:instrText>
      </w:r>
      <w:r w:rsidRPr="00311E21">
        <w:rPr>
          <w:lang w:val="en-US"/>
        </w:rPr>
        <w:instrText>d</w:instrText>
      </w:r>
      <w:r w:rsidRPr="00311E21">
        <w:instrText>5</w:instrText>
      </w:r>
      <w:r w:rsidRPr="00311E21">
        <w:rPr>
          <w:lang w:val="en-US"/>
        </w:rPr>
        <w:instrText>b</w:instrText>
      </w:r>
      <w:r w:rsidRPr="00311E21">
        <w:instrText>8862</w:instrText>
      </w:r>
      <w:r w:rsidRPr="00311E21">
        <w:rPr>
          <w:lang w:val="en-US"/>
        </w:rPr>
        <w:instrText>f</w:instrText>
      </w:r>
      <w:r w:rsidRPr="00311E21">
        <w:instrText>83</w:instrText>
      </w:r>
      <w:r w:rsidRPr="00311E21">
        <w:rPr>
          <w:lang w:val="en-US"/>
        </w:rPr>
        <w:instrText>fac</w:instrText>
      </w:r>
      <w:r w:rsidRPr="00311E21">
        <w:instrText>971656865</w:instrText>
      </w:r>
      <w:r w:rsidRPr="00311E21">
        <w:rPr>
          <w:lang w:val="en-US"/>
        </w:rPr>
        <w:instrText>d</w:instrText>
      </w:r>
      <w:r w:rsidRPr="00311E21">
        <w:instrText>01</w:instrText>
      </w:r>
      <w:r w:rsidRPr="00311E21">
        <w:rPr>
          <w:lang w:val="en-US"/>
        </w:rPr>
        <w:instrText>d</w:instrText>
      </w:r>
      <w:r w:rsidRPr="00311E21">
        <w:instrText>95&amp;</w:instrText>
      </w:r>
      <w:r w:rsidRPr="00311E21">
        <w:rPr>
          <w:lang w:val="en-US"/>
        </w:rPr>
        <w:instrText>keyno</w:instrText>
      </w:r>
      <w:r w:rsidRPr="00311E21">
        <w:instrText>=0" \</w:instrText>
      </w:r>
      <w:r w:rsidRPr="00311E21">
        <w:rPr>
          <w:lang w:val="en-US"/>
        </w:rPr>
        <w:instrText>l</w:instrText>
      </w:r>
      <w:r w:rsidRPr="00311E21">
        <w:instrText xml:space="preserve"> "</w:instrText>
      </w:r>
      <w:r w:rsidRPr="00311E21">
        <w:rPr>
          <w:lang w:val="en-US"/>
        </w:rPr>
        <w:instrText>YANDEX</w:instrText>
      </w:r>
      <w:r w:rsidRPr="00311E21">
        <w:instrText xml:space="preserve">_126" </w:instrText>
      </w:r>
      <w:r w:rsidR="00911B86" w:rsidRPr="00311E21">
        <w:rPr>
          <w:lang w:val="en-US"/>
        </w:rPr>
        <w:fldChar w:fldCharType="end"/>
      </w:r>
      <w:r w:rsidRPr="00311E21">
        <w:rPr>
          <w:rStyle w:val="highlighthighlightactive"/>
          <w:lang w:val="en-US"/>
        </w:rPr>
        <w:t> </w:t>
      </w:r>
      <w:r w:rsidRPr="00311E21">
        <w:rPr>
          <w:rStyle w:val="highlighthighlightactive"/>
        </w:rPr>
        <w:t>К</w:t>
      </w:r>
      <w:hyperlink r:id="rId18" w:anchor="YANDEX_128" w:history="1"/>
      <w:r>
        <w:t>СО, так и за е</w:t>
      </w:r>
      <w:r w:rsidR="00E504BB">
        <w:t>го</w:t>
      </w:r>
      <w:r>
        <w:t xml:space="preserve"> пределами.</w:t>
      </w:r>
    </w:p>
    <w:p w:rsidR="00FF115D" w:rsidRDefault="00FF115D" w:rsidP="00FF115D">
      <w:pPr>
        <w:pStyle w:val="western"/>
        <w:spacing w:before="0" w:beforeAutospacing="0" w:after="0"/>
        <w:ind w:left="-181" w:firstLine="357"/>
        <w:jc w:val="both"/>
      </w:pPr>
      <w:r>
        <w:t xml:space="preserve">2. Документы по итогам каждой комплексной ревизии с материалами к ней формируются в отдельное контрольное дело с  составлением описи.  </w:t>
      </w:r>
    </w:p>
    <w:p w:rsidR="00FF115D" w:rsidRDefault="00FF115D" w:rsidP="00FF115D">
      <w:pPr>
        <w:pStyle w:val="western"/>
        <w:spacing w:before="0" w:beforeAutospacing="0" w:after="0"/>
        <w:ind w:left="-181" w:firstLine="357"/>
        <w:jc w:val="both"/>
      </w:pPr>
      <w:r>
        <w:t>3. Результаты экспе</w:t>
      </w:r>
      <w:r w:rsidR="00E504BB">
        <w:t>ртно-аналитических мероприятий</w:t>
      </w:r>
      <w:r w:rsidR="00C1174C">
        <w:t xml:space="preserve"> </w:t>
      </w:r>
      <w:r>
        <w:t xml:space="preserve"> за текущий год формируются  в конце года в отдельное контрольное дело, с описью документов и ук</w:t>
      </w:r>
      <w:r w:rsidR="00E504BB">
        <w:t>азанием страниц</w:t>
      </w:r>
      <w:r>
        <w:t xml:space="preserve"> в томе.</w:t>
      </w:r>
    </w:p>
    <w:p w:rsidR="00FF115D" w:rsidRDefault="00FF115D" w:rsidP="00FF115D">
      <w:pPr>
        <w:pStyle w:val="western"/>
        <w:spacing w:before="0" w:beforeAutospacing="0" w:after="0"/>
        <w:ind w:left="-181" w:firstLine="357"/>
        <w:jc w:val="both"/>
      </w:pPr>
      <w:r>
        <w:t xml:space="preserve">4. Акты проведения внешней проверки годового отчета об исполнении бюджета </w:t>
      </w:r>
      <w:r w:rsidR="00147362">
        <w:t xml:space="preserve">муниципального образования </w:t>
      </w:r>
      <w:r w:rsidR="00147362" w:rsidRPr="00311E21">
        <w:t xml:space="preserve"> «</w:t>
      </w:r>
      <w:r w:rsidR="00147362">
        <w:t>Муниципальный округ Кизнерский</w:t>
      </w:r>
      <w:r w:rsidR="00147362" w:rsidRPr="00311E21">
        <w:t xml:space="preserve"> район</w:t>
      </w:r>
      <w:r w:rsidR="00147362">
        <w:t xml:space="preserve"> Удмуртской Республики</w:t>
      </w:r>
      <w:r w:rsidR="00147362" w:rsidRPr="00311E21">
        <w:t>»</w:t>
      </w:r>
      <w:r w:rsidR="00762B32">
        <w:t xml:space="preserve"> </w:t>
      </w:r>
      <w:r>
        <w:t xml:space="preserve">составляют отдельное контрольное дело с составлением описи.  </w:t>
      </w:r>
    </w:p>
    <w:p w:rsidR="00FF115D" w:rsidRDefault="00FF115D" w:rsidP="00FF115D">
      <w:pPr>
        <w:pStyle w:val="western"/>
        <w:spacing w:before="0" w:beforeAutospacing="0" w:after="0"/>
        <w:ind w:left="-181" w:firstLine="357"/>
        <w:jc w:val="both"/>
      </w:pPr>
      <w:r>
        <w:t>5. Результаты тематических проверок, результаты пр</w:t>
      </w:r>
      <w:r w:rsidR="00B27757">
        <w:t xml:space="preserve">оведенных </w:t>
      </w:r>
      <w:r w:rsidR="00C1174C">
        <w:t xml:space="preserve">обследований, анализов </w:t>
      </w:r>
      <w:r w:rsidR="00B27757">
        <w:t>мониторинг</w:t>
      </w:r>
      <w:r w:rsidR="00C1174C">
        <w:t xml:space="preserve"> и иные</w:t>
      </w:r>
      <w:r>
        <w:t xml:space="preserve"> контрольны</w:t>
      </w:r>
      <w:r w:rsidR="00C1174C">
        <w:t>е</w:t>
      </w:r>
      <w:r w:rsidR="008D44DF">
        <w:t xml:space="preserve"> </w:t>
      </w:r>
      <w:r>
        <w:t>мероприяти</w:t>
      </w:r>
      <w:r w:rsidR="00C1174C">
        <w:t>я</w:t>
      </w:r>
      <w:r>
        <w:t xml:space="preserve"> формируются  в отдельный том и составляют  отдельное контрольное дело, с составлением описи. </w:t>
      </w:r>
    </w:p>
    <w:p w:rsidR="00FF115D" w:rsidRDefault="00FF115D" w:rsidP="00FF115D">
      <w:pPr>
        <w:pStyle w:val="western"/>
        <w:spacing w:before="0" w:beforeAutospacing="0" w:after="0"/>
        <w:ind w:left="-181" w:firstLine="357"/>
        <w:jc w:val="both"/>
      </w:pPr>
      <w:r>
        <w:t>6.  П</w:t>
      </w:r>
      <w:r w:rsidRPr="00311E21">
        <w:t>редседатель</w:t>
      </w:r>
      <w:bookmarkStart w:id="10" w:name="YANDEX_128"/>
      <w:bookmarkEnd w:id="10"/>
      <w:r>
        <w:t xml:space="preserve"> КСО</w:t>
      </w:r>
      <w:hyperlink r:id="rId19" w:anchor="YANDEX_127" w:history="1"/>
      <w:hyperlink r:id="rId20" w:anchor="YANDEX_129" w:history="1"/>
      <w:r w:rsidRPr="00311E21">
        <w:t xml:space="preserve">, </w:t>
      </w:r>
      <w:bookmarkStart w:id="11" w:name="YANDEX_129"/>
      <w:bookmarkEnd w:id="11"/>
      <w:r w:rsidR="00911B86" w:rsidRPr="00311E21">
        <w:rPr>
          <w:lang w:val="en-US"/>
        </w:rPr>
        <w:fldChar w:fldCharType="begin"/>
      </w:r>
      <w:r w:rsidRPr="00311E21">
        <w:instrText xml:space="preserve"> </w:instrText>
      </w:r>
      <w:r w:rsidRPr="00311E21">
        <w:rPr>
          <w:lang w:val="en-US"/>
        </w:rPr>
        <w:instrText>HYPERLINK</w:instrText>
      </w:r>
      <w:r w:rsidRPr="00311E21">
        <w:instrText xml:space="preserve"> "</w:instrText>
      </w:r>
      <w:r w:rsidRPr="00311E21">
        <w:rPr>
          <w:lang w:val="en-US"/>
        </w:rPr>
        <w:instrText>http</w:instrText>
      </w:r>
      <w:r w:rsidRPr="00311E21">
        <w:instrText>://</w:instrText>
      </w:r>
      <w:r w:rsidRPr="00311E21">
        <w:rPr>
          <w:lang w:val="en-US"/>
        </w:rPr>
        <w:instrText>hghltd</w:instrText>
      </w:r>
      <w:r w:rsidRPr="00311E21">
        <w:instrText>.</w:instrText>
      </w:r>
      <w:r w:rsidRPr="00311E21">
        <w:rPr>
          <w:lang w:val="en-US"/>
        </w:rPr>
        <w:instrText>yandex</w:instrText>
      </w:r>
      <w:r w:rsidRPr="00311E21">
        <w:instrText>.</w:instrText>
      </w:r>
      <w:r w:rsidRPr="00311E21">
        <w:rPr>
          <w:lang w:val="en-US"/>
        </w:rPr>
        <w:instrText>net</w:instrText>
      </w:r>
      <w:r w:rsidRPr="00311E21">
        <w:instrText>/</w:instrText>
      </w:r>
      <w:r w:rsidRPr="00311E21">
        <w:rPr>
          <w:lang w:val="en-US"/>
        </w:rPr>
        <w:instrText>yandbtm</w:instrText>
      </w:r>
      <w:r w:rsidRPr="00311E21">
        <w:instrText>?</w:instrText>
      </w:r>
      <w:r w:rsidRPr="00311E21">
        <w:rPr>
          <w:lang w:val="en-US"/>
        </w:rPr>
        <w:instrText>fmode</w:instrText>
      </w:r>
      <w:r w:rsidRPr="00311E21">
        <w:instrText>=</w:instrText>
      </w:r>
      <w:r w:rsidRPr="00311E21">
        <w:rPr>
          <w:lang w:val="en-US"/>
        </w:rPr>
        <w:instrText>envelope</w:instrText>
      </w:r>
      <w:r w:rsidRPr="00311E21">
        <w:instrText>&amp;</w:instrText>
      </w:r>
      <w:r w:rsidRPr="00311E21">
        <w:rPr>
          <w:lang w:val="en-US"/>
        </w:rPr>
        <w:instrText>url</w:instrText>
      </w:r>
      <w:r w:rsidRPr="00311E21">
        <w:instrText>=</w:instrText>
      </w:r>
      <w:r w:rsidRPr="00311E21">
        <w:rPr>
          <w:lang w:val="en-US"/>
        </w:rPr>
        <w:instrText>http</w:instrText>
      </w:r>
      <w:r w:rsidRPr="00311E21">
        <w:instrText>%3</w:instrText>
      </w:r>
      <w:r w:rsidRPr="00311E21">
        <w:rPr>
          <w:lang w:val="en-US"/>
        </w:rPr>
        <w:instrText>A</w:instrText>
      </w:r>
      <w:r w:rsidRPr="00311E21">
        <w:instrText>%2</w:instrText>
      </w:r>
      <w:r w:rsidRPr="00311E21">
        <w:rPr>
          <w:lang w:val="en-US"/>
        </w:rPr>
        <w:instrText>F</w:instrText>
      </w:r>
      <w:r w:rsidRPr="00311E21">
        <w:instrText>%2</w:instrText>
      </w:r>
      <w:r w:rsidRPr="00311E21">
        <w:rPr>
          <w:lang w:val="en-US"/>
        </w:rPr>
        <w:instrText>Fwww</w:instrText>
      </w:r>
      <w:r w:rsidRPr="00311E21">
        <w:instrText>.</w:instrText>
      </w:r>
      <w:r w:rsidRPr="00311E21">
        <w:rPr>
          <w:lang w:val="en-US"/>
        </w:rPr>
        <w:instrText>go</w:instrText>
      </w:r>
      <w:r w:rsidRPr="00311E21">
        <w:instrText>-</w:instrText>
      </w:r>
      <w:r w:rsidRPr="00311E21">
        <w:rPr>
          <w:lang w:val="en-US"/>
        </w:rPr>
        <w:instrText>volgorechensk</w:instrText>
      </w:r>
      <w:r w:rsidRPr="00311E21">
        <w:instrText>.</w:instrText>
      </w:r>
      <w:r w:rsidRPr="00311E21">
        <w:rPr>
          <w:lang w:val="en-US"/>
        </w:rPr>
        <w:instrText>ru</w:instrText>
      </w:r>
      <w:r w:rsidRPr="00311E21">
        <w:instrText>%2</w:instrText>
      </w:r>
      <w:r w:rsidRPr="00311E21">
        <w:rPr>
          <w:lang w:val="en-US"/>
        </w:rPr>
        <w:instrText>Ffiles</w:instrText>
      </w:r>
      <w:r w:rsidRPr="00311E21">
        <w:instrText>%2</w:instrText>
      </w:r>
      <w:r w:rsidRPr="00311E21">
        <w:rPr>
          <w:lang w:val="en-US"/>
        </w:rPr>
        <w:instrText>Ffiles</w:instrText>
      </w:r>
      <w:r w:rsidRPr="00311E21">
        <w:instrText>%2</w:instrText>
      </w:r>
      <w:r w:rsidRPr="00311E21">
        <w:rPr>
          <w:lang w:val="en-US"/>
        </w:rPr>
        <w:instrText>Fksk</w:instrText>
      </w:r>
      <w:r w:rsidRPr="00311E21">
        <w:instrText>%2</w:instrText>
      </w:r>
      <w:r w:rsidRPr="00311E21">
        <w:rPr>
          <w:lang w:val="en-US"/>
        </w:rPr>
        <w:instrText>Fksk</w:instrText>
      </w:r>
      <w:r w:rsidRPr="00311E21">
        <w:instrText>_</w:instrText>
      </w:r>
      <w:r w:rsidRPr="00311E21">
        <w:rPr>
          <w:lang w:val="en-US"/>
        </w:rPr>
        <w:instrText>reglament</w:instrText>
      </w:r>
      <w:r w:rsidRPr="00311E21">
        <w:instrText>.</w:instrText>
      </w:r>
      <w:r w:rsidRPr="00311E21">
        <w:rPr>
          <w:lang w:val="en-US"/>
        </w:rPr>
        <w:instrText>doc</w:instrText>
      </w:r>
      <w:r w:rsidRPr="00311E21">
        <w:instrText>&amp;</w:instrText>
      </w:r>
      <w:r w:rsidRPr="00311E21">
        <w:rPr>
          <w:lang w:val="en-US"/>
        </w:rPr>
        <w:instrText>lr</w:instrText>
      </w:r>
      <w:r w:rsidRPr="00311E21">
        <w:instrText>=44&amp;</w:instrText>
      </w:r>
      <w:r w:rsidRPr="00311E21">
        <w:rPr>
          <w:lang w:val="en-US"/>
        </w:rPr>
        <w:instrText>text</w:instrText>
      </w:r>
      <w:r w:rsidRPr="00311E21">
        <w:instrText>=%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A</w:instrText>
      </w:r>
      <w:r w:rsidRPr="00311E21">
        <w:instrText>0%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</w:instrText>
      </w:r>
      <w:r w:rsidRPr="00311E21">
        <w:instrText>5%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</w:instrText>
      </w:r>
      <w:r w:rsidRPr="00311E21">
        <w:instrText>3%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BB</w:instrText>
      </w:r>
      <w:r w:rsidRPr="00311E21">
        <w:instrText>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</w:instrText>
      </w:r>
      <w:r w:rsidRPr="00311E21">
        <w:instrText>0%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BC</w:instrText>
      </w:r>
      <w:r w:rsidRPr="00311E21">
        <w:instrText>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</w:instrText>
      </w:r>
      <w:r w:rsidRPr="00311E21">
        <w:instrText>5%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BD</w:instrText>
      </w:r>
      <w:r w:rsidRPr="00311E21">
        <w:instrText>%</w:instrText>
      </w:r>
      <w:r w:rsidRPr="00311E21">
        <w:rPr>
          <w:lang w:val="en-US"/>
        </w:rPr>
        <w:instrText>D</w:instrText>
      </w:r>
      <w:r w:rsidRPr="00311E21">
        <w:instrText>1%82%20%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BA</w:instrText>
      </w:r>
      <w:r w:rsidRPr="00311E21">
        <w:instrText>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BE</w:instrText>
      </w:r>
      <w:r w:rsidRPr="00311E21">
        <w:instrText>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BD</w:instrText>
      </w:r>
      <w:r w:rsidRPr="00311E21">
        <w:instrText>%</w:instrText>
      </w:r>
      <w:r w:rsidRPr="00311E21">
        <w:rPr>
          <w:lang w:val="en-US"/>
        </w:rPr>
        <w:instrText>D</w:instrText>
      </w:r>
      <w:r w:rsidRPr="00311E21">
        <w:instrText>1%82%</w:instrText>
      </w:r>
      <w:r w:rsidRPr="00311E21">
        <w:rPr>
          <w:lang w:val="en-US"/>
        </w:rPr>
        <w:instrText>D</w:instrText>
      </w:r>
      <w:r w:rsidRPr="00311E21">
        <w:instrText>1%80%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BE</w:instrText>
      </w:r>
      <w:r w:rsidRPr="00311E21">
        <w:instrText>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BB</w:instrText>
      </w:r>
      <w:r w:rsidRPr="00311E21">
        <w:instrText>%</w:instrText>
      </w:r>
      <w:r w:rsidRPr="00311E21">
        <w:rPr>
          <w:lang w:val="en-US"/>
        </w:rPr>
        <w:instrText>D</w:instrText>
      </w:r>
      <w:r w:rsidRPr="00311E21">
        <w:instrText>1%8</w:instrText>
      </w:r>
      <w:r w:rsidRPr="00311E21">
        <w:rPr>
          <w:lang w:val="en-US"/>
        </w:rPr>
        <w:instrText>C</w:instrText>
      </w:r>
      <w:r w:rsidRPr="00311E21">
        <w:instrText>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BD</w:instrText>
      </w:r>
      <w:r w:rsidRPr="00311E21">
        <w:instrText>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BE</w:instrText>
      </w:r>
      <w:r w:rsidRPr="00311E21">
        <w:instrText>-%</w:instrText>
      </w:r>
      <w:r w:rsidRPr="00311E21">
        <w:rPr>
          <w:lang w:val="en-US"/>
        </w:rPr>
        <w:instrText>D</w:instrText>
      </w:r>
      <w:r w:rsidRPr="00311E21">
        <w:instrText>1%81%</w:instrText>
      </w:r>
      <w:r w:rsidRPr="00311E21">
        <w:rPr>
          <w:lang w:val="en-US"/>
        </w:rPr>
        <w:instrText>D</w:instrText>
      </w:r>
      <w:r w:rsidRPr="00311E21">
        <w:instrText>1%87%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</w:instrText>
      </w:r>
      <w:r w:rsidRPr="00311E21">
        <w:instrText>5%</w:instrText>
      </w:r>
      <w:r w:rsidRPr="00311E21">
        <w:rPr>
          <w:lang w:val="en-US"/>
        </w:rPr>
        <w:instrText>D</w:instrText>
      </w:r>
      <w:r w:rsidRPr="00311E21">
        <w:instrText>1%82%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BD</w:instrText>
      </w:r>
      <w:r w:rsidRPr="00311E21">
        <w:instrText>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BE</w:instrText>
      </w:r>
      <w:r w:rsidRPr="00311E21">
        <w:instrText>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</w:instrText>
      </w:r>
      <w:r w:rsidRPr="00311E21">
        <w:instrText>3%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BE</w:instrText>
      </w:r>
      <w:r w:rsidRPr="00311E21">
        <w:instrText>%20%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BE</w:instrText>
      </w:r>
      <w:r w:rsidRPr="00311E21">
        <w:instrText>%</w:instrText>
      </w:r>
      <w:r w:rsidRPr="00311E21">
        <w:rPr>
          <w:lang w:val="en-US"/>
        </w:rPr>
        <w:instrText>D</w:instrText>
      </w:r>
      <w:r w:rsidRPr="00311E21">
        <w:instrText>1%80%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</w:instrText>
      </w:r>
      <w:r w:rsidRPr="00311E21">
        <w:instrText>3%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</w:instrText>
      </w:r>
      <w:r w:rsidRPr="00311E21">
        <w:instrText>0%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BD</w:instrText>
      </w:r>
      <w:r w:rsidRPr="00311E21">
        <w:instrText>%</w:instrText>
      </w:r>
      <w:r w:rsidRPr="00311E21">
        <w:rPr>
          <w:lang w:val="en-US"/>
        </w:rPr>
        <w:instrText>D</w:instrText>
      </w:r>
      <w:r w:rsidRPr="00311E21">
        <w:instrText>0%</w:instrText>
      </w:r>
      <w:r w:rsidRPr="00311E21">
        <w:rPr>
          <w:lang w:val="en-US"/>
        </w:rPr>
        <w:instrText>B</w:instrText>
      </w:r>
      <w:r w:rsidRPr="00311E21">
        <w:instrText>0&amp;</w:instrText>
      </w:r>
      <w:r w:rsidRPr="00311E21">
        <w:rPr>
          <w:lang w:val="en-US"/>
        </w:rPr>
        <w:instrText>l</w:instrText>
      </w:r>
      <w:r w:rsidRPr="00311E21">
        <w:instrText>10</w:instrText>
      </w:r>
      <w:r w:rsidRPr="00311E21">
        <w:rPr>
          <w:lang w:val="en-US"/>
        </w:rPr>
        <w:instrText>n</w:instrText>
      </w:r>
      <w:r w:rsidRPr="00311E21">
        <w:instrText>=</w:instrText>
      </w:r>
      <w:r w:rsidRPr="00311E21">
        <w:rPr>
          <w:lang w:val="en-US"/>
        </w:rPr>
        <w:instrText>ru</w:instrText>
      </w:r>
      <w:r w:rsidRPr="00311E21">
        <w:instrText>&amp;</w:instrText>
      </w:r>
      <w:r w:rsidRPr="00311E21">
        <w:rPr>
          <w:lang w:val="en-US"/>
        </w:rPr>
        <w:instrText>mime</w:instrText>
      </w:r>
      <w:r w:rsidRPr="00311E21">
        <w:instrText>=</w:instrText>
      </w:r>
      <w:r w:rsidRPr="00311E21">
        <w:rPr>
          <w:lang w:val="en-US"/>
        </w:rPr>
        <w:instrText>doc</w:instrText>
      </w:r>
      <w:r w:rsidRPr="00311E21">
        <w:instrText>&amp;</w:instrText>
      </w:r>
      <w:r w:rsidRPr="00311E21">
        <w:rPr>
          <w:lang w:val="en-US"/>
        </w:rPr>
        <w:instrText>sign</w:instrText>
      </w:r>
      <w:r w:rsidRPr="00311E21">
        <w:instrText>=56</w:instrText>
      </w:r>
      <w:r w:rsidRPr="00311E21">
        <w:rPr>
          <w:lang w:val="en-US"/>
        </w:rPr>
        <w:instrText>b</w:instrText>
      </w:r>
      <w:r w:rsidRPr="00311E21">
        <w:instrText>6</w:instrText>
      </w:r>
      <w:r w:rsidRPr="00311E21">
        <w:rPr>
          <w:lang w:val="en-US"/>
        </w:rPr>
        <w:instrText>d</w:instrText>
      </w:r>
      <w:r w:rsidRPr="00311E21">
        <w:instrText>5</w:instrText>
      </w:r>
      <w:r w:rsidRPr="00311E21">
        <w:rPr>
          <w:lang w:val="en-US"/>
        </w:rPr>
        <w:instrText>b</w:instrText>
      </w:r>
      <w:r w:rsidRPr="00311E21">
        <w:instrText>8862</w:instrText>
      </w:r>
      <w:r w:rsidRPr="00311E21">
        <w:rPr>
          <w:lang w:val="en-US"/>
        </w:rPr>
        <w:instrText>f</w:instrText>
      </w:r>
      <w:r w:rsidRPr="00311E21">
        <w:instrText>83</w:instrText>
      </w:r>
      <w:r w:rsidRPr="00311E21">
        <w:rPr>
          <w:lang w:val="en-US"/>
        </w:rPr>
        <w:instrText>fac</w:instrText>
      </w:r>
      <w:r w:rsidRPr="00311E21">
        <w:instrText>971656865</w:instrText>
      </w:r>
      <w:r w:rsidRPr="00311E21">
        <w:rPr>
          <w:lang w:val="en-US"/>
        </w:rPr>
        <w:instrText>d</w:instrText>
      </w:r>
      <w:r w:rsidRPr="00311E21">
        <w:instrText>01</w:instrText>
      </w:r>
      <w:r w:rsidRPr="00311E21">
        <w:rPr>
          <w:lang w:val="en-US"/>
        </w:rPr>
        <w:instrText>d</w:instrText>
      </w:r>
      <w:r w:rsidRPr="00311E21">
        <w:instrText>95&amp;</w:instrText>
      </w:r>
      <w:r w:rsidRPr="00311E21">
        <w:rPr>
          <w:lang w:val="en-US"/>
        </w:rPr>
        <w:instrText>keyno</w:instrText>
      </w:r>
      <w:r w:rsidRPr="00311E21">
        <w:instrText>=0" \</w:instrText>
      </w:r>
      <w:r w:rsidRPr="00311E21">
        <w:rPr>
          <w:lang w:val="en-US"/>
        </w:rPr>
        <w:instrText>l</w:instrText>
      </w:r>
      <w:r w:rsidRPr="00311E21">
        <w:instrText xml:space="preserve"> "</w:instrText>
      </w:r>
      <w:r w:rsidRPr="00311E21">
        <w:rPr>
          <w:lang w:val="en-US"/>
        </w:rPr>
        <w:instrText>YANDEX</w:instrText>
      </w:r>
      <w:r w:rsidRPr="00311E21">
        <w:instrText xml:space="preserve">_128" </w:instrText>
      </w:r>
      <w:r w:rsidR="00911B86" w:rsidRPr="00311E21">
        <w:rPr>
          <w:lang w:val="en-US"/>
        </w:rPr>
        <w:fldChar w:fldCharType="end"/>
      </w:r>
      <w:hyperlink r:id="rId21" w:anchor="YANDEX_130" w:history="1"/>
      <w:r w:rsidR="008D44DF">
        <w:t>инспектор</w:t>
      </w:r>
      <w:r>
        <w:t xml:space="preserve"> и иные сотрудники</w:t>
      </w:r>
      <w:r w:rsidRPr="00311E21">
        <w:t xml:space="preserve"> КСО несут ответственность за качество, достоверность</w:t>
      </w:r>
      <w:r>
        <w:t>,  св</w:t>
      </w:r>
      <w:r w:rsidRPr="00311E21">
        <w:t>оевременность подготовленных документов</w:t>
      </w:r>
      <w:r>
        <w:t xml:space="preserve"> и их хранение в отделе.</w:t>
      </w:r>
    </w:p>
    <w:p w:rsidR="00B27757" w:rsidRDefault="00147362" w:rsidP="00FF115D">
      <w:pPr>
        <w:pStyle w:val="western"/>
        <w:spacing w:before="0" w:beforeAutospacing="0" w:after="0"/>
        <w:ind w:left="-181" w:firstLine="357"/>
        <w:jc w:val="both"/>
      </w:pPr>
      <w:r>
        <w:t>7</w:t>
      </w:r>
      <w:r w:rsidR="00FF115D">
        <w:t xml:space="preserve">. При увольнении или переходе на другую работу </w:t>
      </w:r>
      <w:r w:rsidR="00C1174C">
        <w:t>инспектор</w:t>
      </w:r>
      <w:r w:rsidR="008D44DF">
        <w:t xml:space="preserve"> </w:t>
      </w:r>
      <w:r w:rsidR="00EB7EB5">
        <w:t>и (</w:t>
      </w:r>
      <w:r w:rsidR="008D44DF">
        <w:t>или</w:t>
      </w:r>
      <w:r w:rsidR="00EB7EB5">
        <w:t>)</w:t>
      </w:r>
      <w:r w:rsidR="008D44DF">
        <w:t xml:space="preserve"> иной сотрудник</w:t>
      </w:r>
      <w:r w:rsidR="00FF115D">
        <w:t xml:space="preserve">  КСО долж</w:t>
      </w:r>
      <w:r w:rsidR="00B27757">
        <w:t>е</w:t>
      </w:r>
      <w:r w:rsidR="00FF115D">
        <w:t>н сдать все числящиеся за ним документы постоянного хранения</w:t>
      </w:r>
      <w:r w:rsidR="00C1174C">
        <w:t xml:space="preserve"> </w:t>
      </w:r>
      <w:r w:rsidR="00FF115D">
        <w:t xml:space="preserve"> </w:t>
      </w:r>
      <w:r w:rsidR="00B27757">
        <w:t>председателю</w:t>
      </w:r>
      <w:r w:rsidR="00FF115D">
        <w:t xml:space="preserve"> КСО или лицу, </w:t>
      </w:r>
      <w:r w:rsidR="00B27757">
        <w:t>исполняющему</w:t>
      </w:r>
      <w:r w:rsidR="00EB7EB5">
        <w:t xml:space="preserve"> его</w:t>
      </w:r>
      <w:r w:rsidR="00B27757">
        <w:t xml:space="preserve"> обязанности.</w:t>
      </w:r>
    </w:p>
    <w:p w:rsidR="00FF115D" w:rsidRDefault="00147362" w:rsidP="00C1174C">
      <w:pPr>
        <w:pStyle w:val="western"/>
        <w:spacing w:before="0" w:beforeAutospacing="0" w:after="0"/>
        <w:ind w:left="-181" w:firstLine="357"/>
        <w:jc w:val="both"/>
      </w:pPr>
      <w:r>
        <w:t>8</w:t>
      </w:r>
      <w:r w:rsidR="00FF115D">
        <w:t>. Дела с момента их  заведения хра</w:t>
      </w:r>
      <w:r w:rsidR="00C1174C">
        <w:t>нятся по месту их формирования,</w:t>
      </w:r>
      <w:r w:rsidR="00FF115D" w:rsidRPr="00311E21">
        <w:t xml:space="preserve"> в </w:t>
      </w:r>
      <w:r w:rsidR="00116983">
        <w:t xml:space="preserve">течение </w:t>
      </w:r>
      <w:r w:rsidR="00762B32">
        <w:t>5</w:t>
      </w:r>
      <w:r w:rsidR="00FF115D" w:rsidRPr="00311E21">
        <w:t xml:space="preserve"> лет и по истечении срока в установленном  порядке </w:t>
      </w:r>
      <w:r w:rsidR="000F2AD7">
        <w:t>уничтожаются</w:t>
      </w:r>
      <w:r w:rsidR="00FF115D" w:rsidRPr="00311E21">
        <w:t>.</w:t>
      </w:r>
    </w:p>
    <w:p w:rsidR="00FF115D" w:rsidRDefault="00C1174C" w:rsidP="00C1174C">
      <w:pPr>
        <w:pStyle w:val="western"/>
        <w:spacing w:before="0" w:beforeAutospacing="0" w:after="0"/>
        <w:ind w:left="-181" w:firstLine="357"/>
        <w:jc w:val="both"/>
      </w:pPr>
      <w:r>
        <w:t xml:space="preserve">10. </w:t>
      </w:r>
      <w:r w:rsidR="00FF115D">
        <w:t xml:space="preserve"> Решение о помещении дела с документами по итогам контрольных</w:t>
      </w:r>
      <w:r w:rsidR="008D44DF">
        <w:t xml:space="preserve"> и экспертно-аналитических </w:t>
      </w:r>
      <w:r w:rsidR="00FF115D">
        <w:t xml:space="preserve"> мероприятий в </w:t>
      </w:r>
      <w:r w:rsidR="00C85BCA" w:rsidRPr="00311E21">
        <w:t>архив</w:t>
      </w:r>
      <w:r w:rsidR="00C85BCA">
        <w:t>ный отдел</w:t>
      </w:r>
      <w:r w:rsidR="00C85BCA" w:rsidRPr="00311E21">
        <w:t xml:space="preserve"> </w:t>
      </w:r>
      <w:r w:rsidR="00C85BCA">
        <w:t xml:space="preserve">Администрации муниципального образования </w:t>
      </w:r>
      <w:r w:rsidR="00C85BCA" w:rsidRPr="00311E21">
        <w:t xml:space="preserve"> «</w:t>
      </w:r>
      <w:r w:rsidR="00C85BCA">
        <w:t>Муниципальный округ Кизнерский</w:t>
      </w:r>
      <w:r w:rsidR="00C85BCA" w:rsidRPr="00311E21">
        <w:t xml:space="preserve"> район</w:t>
      </w:r>
      <w:r w:rsidR="00C85BCA">
        <w:t xml:space="preserve"> Удмуртской Республики</w:t>
      </w:r>
      <w:r w:rsidR="00C85BCA" w:rsidRPr="00311E21">
        <w:t>»</w:t>
      </w:r>
      <w:r w:rsidR="00C85BCA">
        <w:t xml:space="preserve"> </w:t>
      </w:r>
      <w:r w:rsidR="00FF115D">
        <w:t>принимается председателем КСО</w:t>
      </w:r>
      <w:r w:rsidR="008D44DF">
        <w:t xml:space="preserve"> или лицом</w:t>
      </w:r>
      <w:r w:rsidR="00EB7EB5">
        <w:t>,</w:t>
      </w:r>
      <w:r w:rsidR="008D44DF">
        <w:t xml:space="preserve"> исполняющим его обязанности</w:t>
      </w:r>
      <w:r w:rsidR="00FF115D">
        <w:t xml:space="preserve">. </w:t>
      </w:r>
    </w:p>
    <w:p w:rsidR="002E44EF" w:rsidRDefault="00C1174C" w:rsidP="00FF115D">
      <w:pPr>
        <w:pStyle w:val="30"/>
        <w:ind w:left="-180"/>
      </w:pPr>
      <w:r>
        <w:t>11</w:t>
      </w:r>
      <w:r w:rsidR="002E44EF" w:rsidRPr="002E44EF">
        <w:t>. К делу, сда</w:t>
      </w:r>
      <w:r w:rsidR="002E44EF">
        <w:t>ваемо</w:t>
      </w:r>
      <w:r w:rsidR="002E44EF" w:rsidRPr="002E44EF">
        <w:t xml:space="preserve">му в архив, по указанию председателя </w:t>
      </w:r>
      <w:r w:rsidR="002E44EF">
        <w:t>КСО</w:t>
      </w:r>
      <w:r w:rsidR="008D44DF">
        <w:t xml:space="preserve"> или лица, исполняющего обязанности председателя</w:t>
      </w:r>
      <w:r w:rsidR="002E44EF" w:rsidRPr="002E44EF">
        <w:t>, может быть приобщен дополнительный материал, о чем делается соответствующая запись во внутренн</w:t>
      </w:r>
      <w:r w:rsidR="002E44EF">
        <w:t>ей описи дела</w:t>
      </w:r>
      <w:r w:rsidR="002E44EF" w:rsidRPr="002E44EF">
        <w:t>. Дополнительные материалы подш</w:t>
      </w:r>
      <w:r w:rsidR="002E44EF">
        <w:t>иваются в дело непосредственно лицом</w:t>
      </w:r>
      <w:r w:rsidR="002E44EF" w:rsidRPr="002E44EF">
        <w:t>,</w:t>
      </w:r>
      <w:r w:rsidR="002E44EF">
        <w:t xml:space="preserve"> ответственным за проведение контрольного мероприятия</w:t>
      </w:r>
      <w:r w:rsidR="002E44EF" w:rsidRPr="002E44EF">
        <w:t xml:space="preserve">. </w:t>
      </w:r>
    </w:p>
    <w:p w:rsidR="008442D4" w:rsidRDefault="008442D4" w:rsidP="008442D4">
      <w:pPr>
        <w:pStyle w:val="western"/>
        <w:spacing w:before="0" w:beforeAutospacing="0" w:after="0"/>
        <w:ind w:left="-181" w:firstLine="357"/>
        <w:rPr>
          <w:b/>
        </w:rPr>
      </w:pPr>
    </w:p>
    <w:p w:rsidR="008442D4" w:rsidRDefault="008442D4" w:rsidP="008442D4">
      <w:pPr>
        <w:pStyle w:val="western"/>
        <w:spacing w:before="0" w:beforeAutospacing="0" w:after="0"/>
        <w:ind w:left="-181" w:firstLine="357"/>
        <w:rPr>
          <w:b/>
        </w:rPr>
      </w:pPr>
      <w:r>
        <w:rPr>
          <w:b/>
        </w:rPr>
        <w:t>1</w:t>
      </w:r>
      <w:r w:rsidR="008D44DF">
        <w:rPr>
          <w:b/>
        </w:rPr>
        <w:t>1</w:t>
      </w:r>
      <w:r>
        <w:rPr>
          <w:b/>
        </w:rPr>
        <w:t xml:space="preserve">.3.  Порядок работы с документами. </w:t>
      </w:r>
    </w:p>
    <w:p w:rsidR="008442D4" w:rsidRDefault="008442D4" w:rsidP="008442D4">
      <w:pPr>
        <w:pStyle w:val="western"/>
        <w:spacing w:before="0" w:beforeAutospacing="0" w:after="0"/>
        <w:ind w:left="-181" w:firstLine="357"/>
        <w:jc w:val="both"/>
      </w:pPr>
      <w:r>
        <w:t>1. Подготовка, оформление документов и материалов, ответственность за их исполнение и прохождение  осуществляю</w:t>
      </w:r>
      <w:r w:rsidR="00EB7EB5">
        <w:t>тся в связи с</w:t>
      </w:r>
      <w:r>
        <w:t xml:space="preserve"> настоящим Регламентом.</w:t>
      </w:r>
    </w:p>
    <w:p w:rsidR="008442D4" w:rsidRDefault="008442D4" w:rsidP="008442D4">
      <w:pPr>
        <w:pStyle w:val="western"/>
        <w:spacing w:before="0" w:beforeAutospacing="0" w:after="0"/>
        <w:ind w:left="-181" w:firstLine="357"/>
        <w:jc w:val="both"/>
      </w:pPr>
      <w:r>
        <w:t xml:space="preserve">2.  Проект любого документа должен быть завизирован  исполнителем документа росписью. </w:t>
      </w:r>
    </w:p>
    <w:p w:rsidR="008442D4" w:rsidRPr="009137F8" w:rsidRDefault="008442D4" w:rsidP="008442D4">
      <w:pPr>
        <w:pStyle w:val="western"/>
        <w:spacing w:before="0" w:beforeAutospacing="0" w:after="0"/>
        <w:ind w:left="-181" w:firstLine="357"/>
        <w:jc w:val="both"/>
      </w:pPr>
      <w:r>
        <w:lastRenderedPageBreak/>
        <w:t xml:space="preserve">3. Сведения, закрытого характера которые, используются в работе должностными лицами КСО,  не разглашаются без письменного разрешения председателя КСО. </w:t>
      </w:r>
    </w:p>
    <w:p w:rsidR="00FF115D" w:rsidRDefault="00FF115D" w:rsidP="00921C1A">
      <w:pPr>
        <w:pStyle w:val="30"/>
        <w:ind w:left="-180"/>
      </w:pPr>
    </w:p>
    <w:p w:rsidR="008442D4" w:rsidRPr="00BF0208" w:rsidRDefault="00B958DF" w:rsidP="008442D4">
      <w:pPr>
        <w:autoSpaceDE w:val="0"/>
        <w:autoSpaceDN w:val="0"/>
        <w:adjustRightInd w:val="0"/>
        <w:jc w:val="center"/>
        <w:outlineLvl w:val="0"/>
        <w:rPr>
          <w:b/>
        </w:rPr>
      </w:pPr>
      <w:r w:rsidRPr="00B958DF">
        <w:rPr>
          <w:b/>
        </w:rPr>
        <w:t>Раздел 1</w:t>
      </w:r>
      <w:r w:rsidR="008D44DF">
        <w:rPr>
          <w:b/>
        </w:rPr>
        <w:t>2</w:t>
      </w:r>
      <w:r w:rsidRPr="00B958DF">
        <w:rPr>
          <w:b/>
          <w:bCs/>
        </w:rPr>
        <w:t xml:space="preserve">. </w:t>
      </w:r>
      <w:r w:rsidR="008442D4">
        <w:rPr>
          <w:b/>
          <w:bCs/>
        </w:rPr>
        <w:t xml:space="preserve"> </w:t>
      </w:r>
      <w:r w:rsidR="008442D4" w:rsidRPr="00BF0208">
        <w:rPr>
          <w:b/>
        </w:rPr>
        <w:t>Отчетность и информация о деятельности контрольно-счетного отдела.</w:t>
      </w:r>
    </w:p>
    <w:p w:rsidR="00B958DF" w:rsidRDefault="00B958DF" w:rsidP="008442D4">
      <w:pPr>
        <w:tabs>
          <w:tab w:val="left" w:pos="567"/>
          <w:tab w:val="left" w:pos="18286"/>
        </w:tabs>
        <w:ind w:left="-180" w:right="172" w:firstLine="360"/>
        <w:rPr>
          <w:bCs/>
        </w:rPr>
      </w:pPr>
    </w:p>
    <w:p w:rsidR="008442D4" w:rsidRDefault="008442D4" w:rsidP="008442D4">
      <w:pPr>
        <w:autoSpaceDE w:val="0"/>
        <w:autoSpaceDN w:val="0"/>
        <w:adjustRightInd w:val="0"/>
        <w:ind w:left="-180" w:firstLine="360"/>
        <w:jc w:val="both"/>
      </w:pPr>
      <w:r>
        <w:t>1. Председатель КСО или лицо, исполняющее обязанности председателя</w:t>
      </w:r>
      <w:r w:rsidR="00E750ED">
        <w:t xml:space="preserve"> КСО представляет информацию</w:t>
      </w:r>
      <w:r>
        <w:t xml:space="preserve"> </w:t>
      </w:r>
      <w:r w:rsidR="008D44DF">
        <w:t xml:space="preserve">районному </w:t>
      </w:r>
      <w:r>
        <w:t xml:space="preserve">Совету депутатов и Главе </w:t>
      </w:r>
      <w:r w:rsidR="000F2AD7">
        <w:rPr>
          <w:color w:val="000000"/>
        </w:rPr>
        <w:t xml:space="preserve">муниципального образования </w:t>
      </w:r>
      <w:r w:rsidR="000F2AD7" w:rsidRPr="00311E21">
        <w:rPr>
          <w:color w:val="000000"/>
        </w:rPr>
        <w:t xml:space="preserve"> «</w:t>
      </w:r>
      <w:r w:rsidR="000F2AD7">
        <w:rPr>
          <w:color w:val="000000"/>
        </w:rPr>
        <w:t>Муниципальный округ Кизнерский</w:t>
      </w:r>
      <w:r w:rsidR="000F2AD7" w:rsidRPr="00311E21">
        <w:rPr>
          <w:color w:val="000000"/>
        </w:rPr>
        <w:t xml:space="preserve"> район</w:t>
      </w:r>
      <w:r w:rsidR="000F2AD7">
        <w:rPr>
          <w:color w:val="000000"/>
        </w:rPr>
        <w:t xml:space="preserve"> Удмуртской Республики</w:t>
      </w:r>
      <w:r w:rsidR="000F2AD7" w:rsidRPr="00311E21">
        <w:rPr>
          <w:color w:val="000000"/>
        </w:rPr>
        <w:t>»</w:t>
      </w:r>
      <w:r>
        <w:t>:</w:t>
      </w:r>
    </w:p>
    <w:p w:rsidR="008442D4" w:rsidRDefault="008442D4" w:rsidP="008442D4">
      <w:pPr>
        <w:autoSpaceDE w:val="0"/>
        <w:autoSpaceDN w:val="0"/>
        <w:adjustRightInd w:val="0"/>
        <w:ind w:left="-180" w:firstLine="360"/>
        <w:jc w:val="both"/>
      </w:pPr>
      <w:r>
        <w:t>- ежегодный отчет о работе КСО;</w:t>
      </w:r>
    </w:p>
    <w:p w:rsidR="00E750ED" w:rsidRPr="00C85BCA" w:rsidRDefault="008442D4" w:rsidP="00E750ED">
      <w:pPr>
        <w:autoSpaceDE w:val="0"/>
        <w:autoSpaceDN w:val="0"/>
        <w:adjustRightInd w:val="0"/>
        <w:ind w:left="-180" w:firstLine="360"/>
        <w:jc w:val="both"/>
      </w:pPr>
      <w:r w:rsidRPr="00C85BCA">
        <w:t>2. Ежеквартальные отчеты о результатах проведенных КСО контрольных и экспертно-аналитических мероприятий представляются до 20 числа месяца, следующего за отчетным кварталом</w:t>
      </w:r>
      <w:r w:rsidR="00C85BCA" w:rsidRPr="00C85BCA">
        <w:t xml:space="preserve"> </w:t>
      </w:r>
      <w:r w:rsidR="00E62201" w:rsidRPr="00C85BCA">
        <w:t xml:space="preserve">и размещаются </w:t>
      </w:r>
      <w:r w:rsidR="00C85BCA" w:rsidRPr="002F1E39">
        <w:t>на  официальном сайте муниципального образования «Муниципальный округ Кизнерский район Удмуртской Республики» в информационно-телекоммуникационной сети Интернет</w:t>
      </w:r>
      <w:r w:rsidRPr="00C85BCA">
        <w:t xml:space="preserve">. </w:t>
      </w:r>
      <w:r w:rsidR="00E750ED" w:rsidRPr="00C85BCA">
        <w:t xml:space="preserve">Ежегодный  отчет о работе КСО представляется не позднее 1 </w:t>
      </w:r>
      <w:r w:rsidR="00C85BCA">
        <w:t>мая</w:t>
      </w:r>
      <w:r w:rsidR="00E750ED" w:rsidRPr="00C85BCA">
        <w:t xml:space="preserve"> года, следующего за отчетным.</w:t>
      </w:r>
    </w:p>
    <w:p w:rsidR="008442D4" w:rsidRDefault="000F2AD7" w:rsidP="008442D4">
      <w:pPr>
        <w:autoSpaceDE w:val="0"/>
        <w:autoSpaceDN w:val="0"/>
        <w:adjustRightInd w:val="0"/>
        <w:ind w:left="-180" w:firstLine="360"/>
        <w:jc w:val="both"/>
      </w:pPr>
      <w:r>
        <w:t>3</w:t>
      </w:r>
      <w:r w:rsidR="008442D4">
        <w:t>. Ежеквартальные отчеты должны содержать:</w:t>
      </w:r>
    </w:p>
    <w:p w:rsidR="008442D4" w:rsidRDefault="008442D4" w:rsidP="008442D4">
      <w:pPr>
        <w:autoSpaceDE w:val="0"/>
        <w:autoSpaceDN w:val="0"/>
        <w:adjustRightInd w:val="0"/>
        <w:ind w:left="-180" w:firstLine="360"/>
        <w:jc w:val="both"/>
      </w:pPr>
      <w:r>
        <w:t>- перечень проверенных объектов, по которым оформлены акты;</w:t>
      </w:r>
    </w:p>
    <w:p w:rsidR="008442D4" w:rsidRDefault="008442D4" w:rsidP="008442D4">
      <w:pPr>
        <w:autoSpaceDE w:val="0"/>
        <w:autoSpaceDN w:val="0"/>
        <w:adjustRightInd w:val="0"/>
        <w:ind w:left="-180" w:firstLine="360"/>
        <w:jc w:val="both"/>
      </w:pPr>
      <w:r>
        <w:t xml:space="preserve">- по каждому проверенному объекту указывается перечень вскрытых фактов нарушений законодательства, в т.ч. нецелевого или неэффективного использования финансовых и иных муниципальных  ресурсов, в деятельности проверяемого </w:t>
      </w:r>
      <w:r w:rsidRPr="00A05991">
        <w:t>органа и организации</w:t>
      </w:r>
      <w:r>
        <w:t xml:space="preserve">, с обязательным указанием на оценку ущерба для бюджета </w:t>
      </w:r>
      <w:r w:rsidR="000F2AD7">
        <w:rPr>
          <w:color w:val="000000"/>
        </w:rPr>
        <w:t xml:space="preserve">муниципального образования </w:t>
      </w:r>
      <w:r w:rsidR="000F2AD7" w:rsidRPr="00311E21">
        <w:rPr>
          <w:color w:val="000000"/>
        </w:rPr>
        <w:t xml:space="preserve"> «</w:t>
      </w:r>
      <w:r w:rsidR="000F2AD7">
        <w:rPr>
          <w:color w:val="000000"/>
        </w:rPr>
        <w:t>Муниципальный округ Кизнерский</w:t>
      </w:r>
      <w:r w:rsidR="000F2AD7" w:rsidRPr="00311E21">
        <w:rPr>
          <w:color w:val="000000"/>
        </w:rPr>
        <w:t xml:space="preserve"> район</w:t>
      </w:r>
      <w:r w:rsidR="000F2AD7">
        <w:rPr>
          <w:color w:val="000000"/>
        </w:rPr>
        <w:t xml:space="preserve"> Удмуртской Республики</w:t>
      </w:r>
      <w:r w:rsidR="000F2AD7" w:rsidRPr="00311E21">
        <w:rPr>
          <w:color w:val="000000"/>
        </w:rPr>
        <w:t>»</w:t>
      </w:r>
      <w:r>
        <w:t>, муниципальной собственности, при наличии такового, также,  с указанием на конкретных лиц, допустивших нарушения;</w:t>
      </w:r>
    </w:p>
    <w:p w:rsidR="008442D4" w:rsidRDefault="008442D4" w:rsidP="008442D4">
      <w:pPr>
        <w:autoSpaceDE w:val="0"/>
        <w:autoSpaceDN w:val="0"/>
        <w:adjustRightInd w:val="0"/>
        <w:ind w:left="-180" w:firstLine="360"/>
        <w:jc w:val="both"/>
      </w:pPr>
      <w:r>
        <w:t>- перечень выявленных  недостатков в сфере управления, законодательного  регулирования, соответствующего предмету контрольного мероприятия;</w:t>
      </w:r>
      <w:r w:rsidRPr="00A05991">
        <w:t xml:space="preserve"> </w:t>
      </w:r>
    </w:p>
    <w:p w:rsidR="008442D4" w:rsidRDefault="008442D4" w:rsidP="008442D4">
      <w:pPr>
        <w:autoSpaceDE w:val="0"/>
        <w:autoSpaceDN w:val="0"/>
        <w:adjustRightInd w:val="0"/>
        <w:ind w:left="-180" w:firstLine="360"/>
        <w:jc w:val="both"/>
      </w:pPr>
      <w:r>
        <w:t>-  предложения при взыскании средств с юридических лиц;</w:t>
      </w:r>
    </w:p>
    <w:p w:rsidR="008442D4" w:rsidRDefault="008442D4" w:rsidP="008442D4">
      <w:pPr>
        <w:autoSpaceDE w:val="0"/>
        <w:autoSpaceDN w:val="0"/>
        <w:adjustRightInd w:val="0"/>
        <w:ind w:left="-180" w:firstLine="360"/>
        <w:jc w:val="both"/>
      </w:pPr>
      <w:r>
        <w:t>- предложения по санкциям (не уголовным) в отношении должностных лиц, допустивших нарушения;</w:t>
      </w:r>
    </w:p>
    <w:p w:rsidR="008442D4" w:rsidRDefault="008442D4" w:rsidP="008442D4">
      <w:pPr>
        <w:autoSpaceDE w:val="0"/>
        <w:autoSpaceDN w:val="0"/>
        <w:adjustRightInd w:val="0"/>
        <w:ind w:left="-180" w:firstLine="360"/>
        <w:jc w:val="both"/>
      </w:pPr>
      <w:r>
        <w:t>- перечень  представлений, предписаний  по результатам контрольного мероприятия;</w:t>
      </w:r>
    </w:p>
    <w:p w:rsidR="008442D4" w:rsidRDefault="008442D4" w:rsidP="008442D4">
      <w:pPr>
        <w:autoSpaceDE w:val="0"/>
        <w:autoSpaceDN w:val="0"/>
        <w:adjustRightInd w:val="0"/>
        <w:ind w:left="-180" w:firstLine="360"/>
        <w:jc w:val="both"/>
      </w:pPr>
      <w:r>
        <w:t>- информация о направлении материалов в правоохранительные органы при наличии признаков состава преступления (по поручению председателей постоянных комиссий</w:t>
      </w:r>
      <w:r w:rsidR="00CD701F">
        <w:t>)</w:t>
      </w:r>
      <w:r>
        <w:t>;</w:t>
      </w:r>
    </w:p>
    <w:p w:rsidR="008442D4" w:rsidRPr="00A05991" w:rsidRDefault="008442D4" w:rsidP="008442D4">
      <w:pPr>
        <w:autoSpaceDE w:val="0"/>
        <w:autoSpaceDN w:val="0"/>
        <w:adjustRightInd w:val="0"/>
        <w:ind w:left="-180" w:firstLine="360"/>
        <w:jc w:val="both"/>
      </w:pPr>
      <w:r>
        <w:t xml:space="preserve">- сведения об ознакомлении с актами руководителей проверенных органов и организаций, с указанием наличия разногласий и заключения по ним.  </w:t>
      </w:r>
    </w:p>
    <w:p w:rsidR="00EB7EB5" w:rsidRPr="00311E21" w:rsidRDefault="00EB7EB5" w:rsidP="00B958DF">
      <w:pPr>
        <w:ind w:left="-180" w:firstLine="360"/>
        <w:jc w:val="both"/>
      </w:pPr>
    </w:p>
    <w:p w:rsidR="009B3219" w:rsidRDefault="00E77719" w:rsidP="00600DA7">
      <w:pPr>
        <w:tabs>
          <w:tab w:val="left" w:pos="567"/>
          <w:tab w:val="left" w:pos="18286"/>
        </w:tabs>
        <w:ind w:left="-180" w:firstLine="425"/>
        <w:jc w:val="center"/>
        <w:rPr>
          <w:b/>
        </w:rPr>
      </w:pPr>
      <w:r w:rsidRPr="00E77719">
        <w:rPr>
          <w:b/>
        </w:rPr>
        <w:t>Раздел 1</w:t>
      </w:r>
      <w:r w:rsidR="00CD701F">
        <w:rPr>
          <w:b/>
        </w:rPr>
        <w:t>3</w:t>
      </w:r>
      <w:r w:rsidRPr="00E77719">
        <w:rPr>
          <w:b/>
        </w:rPr>
        <w:t xml:space="preserve">. </w:t>
      </w:r>
      <w:r w:rsidR="009B3219" w:rsidRPr="00E77719">
        <w:rPr>
          <w:b/>
        </w:rPr>
        <w:t xml:space="preserve">  Взаимодействие контрольно </w:t>
      </w:r>
      <w:r w:rsidR="004D25F9" w:rsidRPr="00E77719">
        <w:rPr>
          <w:b/>
        </w:rPr>
        <w:t>–</w:t>
      </w:r>
      <w:r w:rsidR="009B3219" w:rsidRPr="00E77719">
        <w:rPr>
          <w:b/>
        </w:rPr>
        <w:t xml:space="preserve"> счетного </w:t>
      </w:r>
      <w:r w:rsidR="00AB5CAB">
        <w:rPr>
          <w:b/>
        </w:rPr>
        <w:t>органа</w:t>
      </w:r>
      <w:r w:rsidR="009B3219" w:rsidRPr="00E77719">
        <w:rPr>
          <w:b/>
        </w:rPr>
        <w:t>.</w:t>
      </w:r>
    </w:p>
    <w:p w:rsidR="00203D02" w:rsidRPr="00E77719" w:rsidRDefault="00203D02" w:rsidP="00600DA7">
      <w:pPr>
        <w:tabs>
          <w:tab w:val="left" w:pos="567"/>
          <w:tab w:val="left" w:pos="18286"/>
        </w:tabs>
        <w:ind w:left="-180" w:firstLine="425"/>
        <w:jc w:val="center"/>
        <w:rPr>
          <w:b/>
        </w:rPr>
      </w:pPr>
    </w:p>
    <w:p w:rsidR="00CD701F" w:rsidRDefault="009B3219" w:rsidP="00CD701F">
      <w:pPr>
        <w:pStyle w:val="ConsPlusNormal"/>
        <w:widowControl/>
        <w:ind w:left="-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1E21">
        <w:rPr>
          <w:rFonts w:ascii="Times New Roman" w:hAnsi="Times New Roman" w:cs="Times New Roman"/>
          <w:sz w:val="24"/>
          <w:szCs w:val="24"/>
        </w:rPr>
        <w:t xml:space="preserve">1. </w:t>
      </w:r>
      <w:r w:rsidR="00CD701F" w:rsidRPr="005426DA">
        <w:rPr>
          <w:rFonts w:ascii="Times New Roman" w:hAnsi="Times New Roman" w:cs="Times New Roman"/>
          <w:sz w:val="24"/>
          <w:szCs w:val="24"/>
        </w:rPr>
        <w:t>К</w:t>
      </w:r>
      <w:r w:rsidR="00CD701F">
        <w:rPr>
          <w:rFonts w:ascii="Times New Roman" w:hAnsi="Times New Roman" w:cs="Times New Roman"/>
          <w:sz w:val="24"/>
          <w:szCs w:val="24"/>
        </w:rPr>
        <w:t>СО при</w:t>
      </w:r>
      <w:r w:rsidR="00CD701F" w:rsidRPr="005426DA">
        <w:rPr>
          <w:rFonts w:ascii="Times New Roman" w:hAnsi="Times New Roman" w:cs="Times New Roman"/>
          <w:sz w:val="24"/>
          <w:szCs w:val="24"/>
        </w:rPr>
        <w:t xml:space="preserve"> осуществлении своей деятельности впра</w:t>
      </w:r>
      <w:r w:rsidR="00CD701F">
        <w:rPr>
          <w:rFonts w:ascii="Times New Roman" w:hAnsi="Times New Roman" w:cs="Times New Roman"/>
          <w:sz w:val="24"/>
          <w:szCs w:val="24"/>
        </w:rPr>
        <w:t xml:space="preserve">ве взаимодействовать с иными органами местного самоуправления  </w:t>
      </w:r>
      <w:r w:rsidR="00AB5CAB">
        <w:rPr>
          <w:rFonts w:ascii="Times New Roman" w:hAnsi="Times New Roman" w:cs="Times New Roman"/>
          <w:sz w:val="24"/>
          <w:szCs w:val="24"/>
        </w:rPr>
        <w:t>Кизнерского</w:t>
      </w:r>
      <w:r w:rsidR="00CD701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D701F" w:rsidRPr="005426DA">
        <w:rPr>
          <w:rFonts w:ascii="Times New Roman" w:hAnsi="Times New Roman" w:cs="Times New Roman"/>
          <w:sz w:val="24"/>
          <w:szCs w:val="24"/>
        </w:rPr>
        <w:t>,</w:t>
      </w:r>
      <w:r w:rsidR="009C6384">
        <w:rPr>
          <w:rFonts w:ascii="Times New Roman" w:hAnsi="Times New Roman" w:cs="Times New Roman"/>
          <w:sz w:val="24"/>
          <w:szCs w:val="24"/>
        </w:rPr>
        <w:t xml:space="preserve"> с контрольно-счетными органами муниципальных образований, </w:t>
      </w:r>
      <w:r w:rsidR="00CD701F">
        <w:rPr>
          <w:rFonts w:ascii="Times New Roman" w:hAnsi="Times New Roman" w:cs="Times New Roman"/>
          <w:sz w:val="24"/>
          <w:szCs w:val="24"/>
        </w:rPr>
        <w:t xml:space="preserve"> </w:t>
      </w:r>
      <w:r w:rsidR="00CD701F" w:rsidRPr="005426DA">
        <w:rPr>
          <w:rFonts w:ascii="Times New Roman" w:hAnsi="Times New Roman" w:cs="Times New Roman"/>
          <w:sz w:val="24"/>
          <w:szCs w:val="24"/>
        </w:rPr>
        <w:t xml:space="preserve">Удмуртской Республики, </w:t>
      </w:r>
      <w:r w:rsidR="009C6384">
        <w:rPr>
          <w:rFonts w:ascii="Times New Roman" w:hAnsi="Times New Roman" w:cs="Times New Roman"/>
          <w:sz w:val="24"/>
          <w:szCs w:val="24"/>
        </w:rPr>
        <w:t>с</w:t>
      </w:r>
      <w:r w:rsidR="00EE50DE">
        <w:rPr>
          <w:rFonts w:ascii="Times New Roman" w:hAnsi="Times New Roman" w:cs="Times New Roman"/>
          <w:sz w:val="24"/>
          <w:szCs w:val="24"/>
        </w:rPr>
        <w:t xml:space="preserve"> </w:t>
      </w:r>
      <w:r w:rsidR="00CD701F" w:rsidRPr="005426DA">
        <w:rPr>
          <w:rFonts w:ascii="Times New Roman" w:hAnsi="Times New Roman" w:cs="Times New Roman"/>
          <w:sz w:val="24"/>
          <w:szCs w:val="24"/>
        </w:rPr>
        <w:t xml:space="preserve">налоговыми органами, органами прокуратуры, иными правоохранительными, </w:t>
      </w:r>
      <w:r w:rsidR="00CD701F" w:rsidRPr="007320E9">
        <w:rPr>
          <w:rFonts w:ascii="Times New Roman" w:hAnsi="Times New Roman" w:cs="Times New Roman"/>
          <w:sz w:val="24"/>
          <w:szCs w:val="24"/>
        </w:rPr>
        <w:t>над</w:t>
      </w:r>
      <w:r w:rsidR="006C31CF">
        <w:rPr>
          <w:rFonts w:ascii="Times New Roman" w:hAnsi="Times New Roman" w:cs="Times New Roman"/>
          <w:sz w:val="24"/>
          <w:szCs w:val="24"/>
        </w:rPr>
        <w:t>зорными и контрольными органами</w:t>
      </w:r>
      <w:r w:rsidR="00CD701F" w:rsidRPr="007320E9">
        <w:rPr>
          <w:rFonts w:ascii="Times New Roman" w:hAnsi="Times New Roman" w:cs="Times New Roman"/>
          <w:sz w:val="24"/>
          <w:szCs w:val="24"/>
        </w:rPr>
        <w:t>, заключать с ними соглашения о сотрудничестве и взаимодействии.</w:t>
      </w:r>
    </w:p>
    <w:p w:rsidR="00193CD2" w:rsidRDefault="00193CD2" w:rsidP="00193CD2">
      <w:pPr>
        <w:ind w:left="-180" w:firstLine="360"/>
        <w:jc w:val="both"/>
      </w:pPr>
      <w:r>
        <w:t>2. КСО при осуществлении своей деятельности вправе взаимодействовать с органами государственного финансового контроля, иными органами муниципального финансового контроля, участвовать по согласованию с ними в совместных контрольных и экспертно-аналитических мероприятиях, обмениваться с ними методическими и нормативными материалами.</w:t>
      </w:r>
    </w:p>
    <w:p w:rsidR="009B3219" w:rsidRDefault="00EE50DE" w:rsidP="009B3219">
      <w:pPr>
        <w:pStyle w:val="ConsPlusNormal"/>
        <w:widowControl/>
        <w:ind w:left="-1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3219" w:rsidRPr="00311E21">
        <w:rPr>
          <w:rFonts w:ascii="Times New Roman" w:hAnsi="Times New Roman" w:cs="Times New Roman"/>
          <w:sz w:val="24"/>
          <w:szCs w:val="24"/>
        </w:rPr>
        <w:t xml:space="preserve">. КСО вправе вступать в объединения (ассоциации, союзы) контрольно-счетных органов Российской Федерации, объединения (ассоциации, союзы)  контрольно </w:t>
      </w:r>
      <w:r w:rsidR="004D25F9">
        <w:rPr>
          <w:rFonts w:ascii="Times New Roman" w:hAnsi="Times New Roman" w:cs="Times New Roman"/>
          <w:sz w:val="24"/>
          <w:szCs w:val="24"/>
        </w:rPr>
        <w:t>–</w:t>
      </w:r>
      <w:r w:rsidR="009B3219" w:rsidRPr="00311E21">
        <w:rPr>
          <w:rFonts w:ascii="Times New Roman" w:hAnsi="Times New Roman" w:cs="Times New Roman"/>
          <w:sz w:val="24"/>
          <w:szCs w:val="24"/>
        </w:rPr>
        <w:t xml:space="preserve"> счетных органов Удмуртской Республики.</w:t>
      </w:r>
    </w:p>
    <w:p w:rsidR="009B3219" w:rsidRPr="00311E21" w:rsidRDefault="00193CD2" w:rsidP="009B3219">
      <w:pPr>
        <w:pStyle w:val="ConsPlusNormal"/>
        <w:widowControl/>
        <w:ind w:left="-1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9B3219" w:rsidRPr="00311E21">
        <w:rPr>
          <w:rFonts w:ascii="Times New Roman" w:hAnsi="Times New Roman" w:cs="Times New Roman"/>
          <w:sz w:val="24"/>
          <w:szCs w:val="24"/>
        </w:rPr>
        <w:t>.  В целях координации своей деятельности КСО может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9B3219" w:rsidRPr="00311E21" w:rsidRDefault="00193CD2" w:rsidP="009B3219">
      <w:pPr>
        <w:pStyle w:val="ConsPlusNormal"/>
        <w:widowControl/>
        <w:ind w:left="-1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3219" w:rsidRPr="00311E21">
        <w:rPr>
          <w:rFonts w:ascii="Times New Roman" w:hAnsi="Times New Roman" w:cs="Times New Roman"/>
          <w:sz w:val="24"/>
          <w:szCs w:val="24"/>
        </w:rPr>
        <w:t xml:space="preserve">. КСО   по письменному обращению контрольно </w:t>
      </w:r>
      <w:r w:rsidR="004D25F9">
        <w:rPr>
          <w:rFonts w:ascii="Times New Roman" w:hAnsi="Times New Roman" w:cs="Times New Roman"/>
          <w:sz w:val="24"/>
          <w:szCs w:val="24"/>
        </w:rPr>
        <w:t>–</w:t>
      </w:r>
      <w:r w:rsidR="009B3219" w:rsidRPr="00311E21">
        <w:rPr>
          <w:rFonts w:ascii="Times New Roman" w:hAnsi="Times New Roman" w:cs="Times New Roman"/>
          <w:sz w:val="24"/>
          <w:szCs w:val="24"/>
        </w:rPr>
        <w:t xml:space="preserve"> счетных органов Удмуртской Республики может принимать участие в проводимых ими контрольных и экспертно </w:t>
      </w:r>
      <w:r w:rsidR="004D25F9">
        <w:rPr>
          <w:rFonts w:ascii="Times New Roman" w:hAnsi="Times New Roman" w:cs="Times New Roman"/>
          <w:sz w:val="24"/>
          <w:szCs w:val="24"/>
        </w:rPr>
        <w:t>–</w:t>
      </w:r>
      <w:r w:rsidR="009B3219" w:rsidRPr="00311E21">
        <w:rPr>
          <w:rFonts w:ascii="Times New Roman" w:hAnsi="Times New Roman" w:cs="Times New Roman"/>
          <w:sz w:val="24"/>
          <w:szCs w:val="24"/>
        </w:rPr>
        <w:t xml:space="preserve"> аналитических мероприятиях.</w:t>
      </w:r>
    </w:p>
    <w:p w:rsidR="009B3219" w:rsidRPr="00311E21" w:rsidRDefault="00193CD2" w:rsidP="000F2AD7">
      <w:pPr>
        <w:ind w:left="-180" w:firstLine="360"/>
        <w:jc w:val="both"/>
        <w:rPr>
          <w:color w:val="000000"/>
        </w:rPr>
      </w:pPr>
      <w:bookmarkStart w:id="12" w:name="YANDEX_98"/>
      <w:bookmarkEnd w:id="12"/>
      <w:r>
        <w:rPr>
          <w:color w:val="000000"/>
        </w:rPr>
        <w:t>6</w:t>
      </w:r>
      <w:r w:rsidR="009B3219" w:rsidRPr="00311E21">
        <w:rPr>
          <w:color w:val="000000"/>
        </w:rPr>
        <w:t>.</w:t>
      </w:r>
      <w:hyperlink r:id="rId22" w:anchor="YANDEX_97" w:history="1"/>
      <w:r w:rsidR="009B3219" w:rsidRPr="00311E21">
        <w:rPr>
          <w:color w:val="000000"/>
          <w:lang w:val="en-US"/>
        </w:rPr>
        <w:t> </w:t>
      </w:r>
      <w:r w:rsidR="009B3219" w:rsidRPr="00311E21">
        <w:rPr>
          <w:color w:val="000000"/>
        </w:rPr>
        <w:t>К</w:t>
      </w:r>
      <w:hyperlink r:id="rId23" w:anchor="YANDEX_99" w:history="1"/>
      <w:r w:rsidR="009B3219" w:rsidRPr="00311E21">
        <w:rPr>
          <w:color w:val="000000"/>
        </w:rPr>
        <w:t>СО на основании официальных запросов  органов</w:t>
      </w:r>
      <w:r w:rsidR="007E2B01">
        <w:rPr>
          <w:color w:val="000000"/>
        </w:rPr>
        <w:t xml:space="preserve"> прокуратуры</w:t>
      </w:r>
      <w:r w:rsidR="009B3219" w:rsidRPr="00311E21">
        <w:rPr>
          <w:color w:val="000000"/>
        </w:rPr>
        <w:t>,</w:t>
      </w:r>
      <w:r w:rsidR="007E2B01">
        <w:rPr>
          <w:color w:val="000000"/>
        </w:rPr>
        <w:t xml:space="preserve"> внутренних дел и других правоохранительных органов,</w:t>
      </w:r>
      <w:r w:rsidR="009B3219" w:rsidRPr="00311E21">
        <w:rPr>
          <w:color w:val="000000"/>
        </w:rPr>
        <w:t xml:space="preserve"> подписанных уполномоченными лицами и оформленных в соответствии с нормами действующего законодательства, предоставляет информацию о выявленных фактах нарушения законности, данных указывающих на наличие признаков составов преступления, а также о причиненном  ущербе </w:t>
      </w:r>
      <w:r w:rsidR="000F2AD7">
        <w:rPr>
          <w:color w:val="000000"/>
        </w:rPr>
        <w:t>муниципально</w:t>
      </w:r>
      <w:r w:rsidR="00E62201">
        <w:rPr>
          <w:color w:val="000000"/>
        </w:rPr>
        <w:t>му</w:t>
      </w:r>
      <w:r w:rsidR="000F2AD7">
        <w:rPr>
          <w:color w:val="000000"/>
        </w:rPr>
        <w:t xml:space="preserve"> образовани</w:t>
      </w:r>
      <w:r w:rsidR="00E62201">
        <w:rPr>
          <w:color w:val="000000"/>
        </w:rPr>
        <w:t>ю</w:t>
      </w:r>
      <w:r w:rsidR="000F2AD7">
        <w:rPr>
          <w:color w:val="000000"/>
        </w:rPr>
        <w:t xml:space="preserve"> </w:t>
      </w:r>
      <w:r w:rsidR="000F2AD7" w:rsidRPr="00311E21">
        <w:rPr>
          <w:color w:val="000000"/>
        </w:rPr>
        <w:t xml:space="preserve"> «</w:t>
      </w:r>
      <w:r w:rsidR="000F2AD7">
        <w:rPr>
          <w:color w:val="000000"/>
        </w:rPr>
        <w:t>Муниципальный округ Кизнерский</w:t>
      </w:r>
      <w:r w:rsidR="000F2AD7" w:rsidRPr="00311E21">
        <w:rPr>
          <w:color w:val="000000"/>
        </w:rPr>
        <w:t xml:space="preserve"> район</w:t>
      </w:r>
      <w:r w:rsidR="000F2AD7">
        <w:rPr>
          <w:color w:val="000000"/>
        </w:rPr>
        <w:t xml:space="preserve"> Удмуртской Республики</w:t>
      </w:r>
      <w:r w:rsidR="000F2AD7" w:rsidRPr="00311E21">
        <w:rPr>
          <w:color w:val="000000"/>
        </w:rPr>
        <w:t>»</w:t>
      </w:r>
      <w:r w:rsidR="009B3219" w:rsidRPr="00311E21">
        <w:rPr>
          <w:color w:val="000000"/>
        </w:rPr>
        <w:t xml:space="preserve">, в срок установленный в запросе. </w:t>
      </w:r>
    </w:p>
    <w:p w:rsidR="009B3219" w:rsidRPr="00311E21" w:rsidRDefault="009B3219" w:rsidP="009B3219">
      <w:pPr>
        <w:ind w:left="-180" w:firstLine="360"/>
        <w:jc w:val="both"/>
        <w:rPr>
          <w:color w:val="000000"/>
        </w:rPr>
      </w:pPr>
      <w:r w:rsidRPr="00311E21">
        <w:rPr>
          <w:color w:val="000000"/>
        </w:rPr>
        <w:t xml:space="preserve">Копии документов, направляемые </w:t>
      </w:r>
      <w:r w:rsidR="00CD701F">
        <w:rPr>
          <w:color w:val="000000"/>
        </w:rPr>
        <w:t>контрольно-счетным органом</w:t>
      </w:r>
      <w:r w:rsidRPr="00311E21">
        <w:rPr>
          <w:color w:val="000000"/>
        </w:rPr>
        <w:t xml:space="preserve"> должны быть заверены</w:t>
      </w:r>
      <w:r w:rsidR="00CD701F">
        <w:rPr>
          <w:color w:val="000000"/>
        </w:rPr>
        <w:t xml:space="preserve"> </w:t>
      </w:r>
      <w:r w:rsidR="00CD701F" w:rsidRPr="00311E21">
        <w:rPr>
          <w:color w:val="000000"/>
        </w:rPr>
        <w:t>соответствующим образом</w:t>
      </w:r>
      <w:r w:rsidRPr="00311E21">
        <w:rPr>
          <w:color w:val="000000"/>
        </w:rPr>
        <w:t>.</w:t>
      </w:r>
    </w:p>
    <w:p w:rsidR="00600DA7" w:rsidRDefault="00600DA7" w:rsidP="00F97B48">
      <w:pPr>
        <w:pStyle w:val="ConsPlusNormal"/>
        <w:widowControl/>
        <w:ind w:left="-180" w:firstLine="360"/>
        <w:rPr>
          <w:rFonts w:ascii="Times New Roman" w:hAnsi="Times New Roman" w:cs="Times New Roman"/>
          <w:b/>
          <w:sz w:val="24"/>
          <w:szCs w:val="24"/>
        </w:rPr>
      </w:pPr>
    </w:p>
    <w:p w:rsidR="008B1F7A" w:rsidRDefault="008A776D" w:rsidP="008A776D">
      <w:pPr>
        <w:pStyle w:val="ConsPlusNormal"/>
        <w:widowControl/>
        <w:ind w:left="-18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14</w:t>
      </w:r>
      <w:r w:rsidR="00F97B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7B48" w:rsidRPr="00F97B48">
        <w:rPr>
          <w:rFonts w:ascii="Times New Roman" w:hAnsi="Times New Roman" w:cs="Times New Roman"/>
          <w:b/>
          <w:sz w:val="24"/>
          <w:szCs w:val="24"/>
        </w:rPr>
        <w:t>Обеспечение доступа к информации.</w:t>
      </w:r>
    </w:p>
    <w:p w:rsidR="009429A9" w:rsidRPr="00F97B48" w:rsidRDefault="009429A9" w:rsidP="008A776D">
      <w:pPr>
        <w:pStyle w:val="ConsPlusNormal"/>
        <w:widowControl/>
        <w:ind w:left="-18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97" w:rsidRPr="00311E21" w:rsidRDefault="008B1F7A" w:rsidP="002E3ED5">
      <w:pPr>
        <w:pStyle w:val="ConsPlusNormal"/>
        <w:widowControl/>
        <w:ind w:left="-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1E21">
        <w:rPr>
          <w:rFonts w:ascii="Times New Roman" w:hAnsi="Times New Roman" w:cs="Times New Roman"/>
          <w:sz w:val="24"/>
          <w:szCs w:val="24"/>
        </w:rPr>
        <w:t xml:space="preserve">1. </w:t>
      </w:r>
      <w:r w:rsidR="00864697" w:rsidRPr="00311E21">
        <w:rPr>
          <w:rFonts w:ascii="Times New Roman" w:hAnsi="Times New Roman" w:cs="Times New Roman"/>
          <w:sz w:val="24"/>
          <w:szCs w:val="24"/>
        </w:rPr>
        <w:t xml:space="preserve"> </w:t>
      </w:r>
      <w:r w:rsidR="002E3ED5" w:rsidRPr="00311E21">
        <w:rPr>
          <w:rFonts w:ascii="Times New Roman" w:hAnsi="Times New Roman" w:cs="Times New Roman"/>
          <w:sz w:val="24"/>
          <w:szCs w:val="24"/>
        </w:rPr>
        <w:t xml:space="preserve">Обобщенные сведения, основанные на результатах деятельности КСО, в виде годового отчета </w:t>
      </w:r>
      <w:r w:rsidR="00864697" w:rsidRPr="00311E21">
        <w:rPr>
          <w:rFonts w:ascii="Times New Roman" w:hAnsi="Times New Roman" w:cs="Times New Roman"/>
          <w:sz w:val="24"/>
          <w:szCs w:val="24"/>
        </w:rPr>
        <w:t>и вытекающих из них вывода</w:t>
      </w:r>
      <w:r w:rsidR="00DA7BCD" w:rsidRPr="00311E21">
        <w:rPr>
          <w:rFonts w:ascii="Times New Roman" w:hAnsi="Times New Roman" w:cs="Times New Roman"/>
          <w:sz w:val="24"/>
          <w:szCs w:val="24"/>
        </w:rPr>
        <w:t xml:space="preserve">х, рекомендациях и предложениях </w:t>
      </w:r>
      <w:r w:rsidR="002E3ED5" w:rsidRPr="00311E21">
        <w:rPr>
          <w:rFonts w:ascii="Times New Roman" w:hAnsi="Times New Roman" w:cs="Times New Roman"/>
          <w:sz w:val="24"/>
          <w:szCs w:val="24"/>
        </w:rPr>
        <w:t xml:space="preserve"> </w:t>
      </w:r>
      <w:r w:rsidR="00864697" w:rsidRPr="00311E21">
        <w:rPr>
          <w:rFonts w:ascii="Times New Roman" w:hAnsi="Times New Roman" w:cs="Times New Roman"/>
          <w:sz w:val="24"/>
          <w:szCs w:val="24"/>
        </w:rPr>
        <w:t xml:space="preserve">представляются </w:t>
      </w:r>
      <w:r w:rsidR="009137F8">
        <w:rPr>
          <w:rFonts w:ascii="Times New Roman" w:hAnsi="Times New Roman" w:cs="Times New Roman"/>
          <w:sz w:val="24"/>
          <w:szCs w:val="24"/>
        </w:rPr>
        <w:t xml:space="preserve"> председателем КСО или лицом, исполняю</w:t>
      </w:r>
      <w:r w:rsidR="008A776D">
        <w:rPr>
          <w:rFonts w:ascii="Times New Roman" w:hAnsi="Times New Roman" w:cs="Times New Roman"/>
          <w:sz w:val="24"/>
          <w:szCs w:val="24"/>
        </w:rPr>
        <w:t xml:space="preserve">щим </w:t>
      </w:r>
      <w:r w:rsidR="001C47B1">
        <w:rPr>
          <w:rFonts w:ascii="Times New Roman" w:hAnsi="Times New Roman" w:cs="Times New Roman"/>
          <w:sz w:val="24"/>
          <w:szCs w:val="24"/>
        </w:rPr>
        <w:t xml:space="preserve">его обязанности </w:t>
      </w:r>
      <w:r w:rsidR="008A776D">
        <w:rPr>
          <w:rFonts w:ascii="Times New Roman" w:hAnsi="Times New Roman" w:cs="Times New Roman"/>
          <w:sz w:val="24"/>
          <w:szCs w:val="24"/>
        </w:rPr>
        <w:t xml:space="preserve"> районному</w:t>
      </w:r>
      <w:r w:rsidRPr="00311E21">
        <w:rPr>
          <w:rFonts w:ascii="Times New Roman" w:hAnsi="Times New Roman" w:cs="Times New Roman"/>
          <w:sz w:val="24"/>
          <w:szCs w:val="24"/>
        </w:rPr>
        <w:t xml:space="preserve"> Совету депутатов</w:t>
      </w:r>
      <w:r w:rsidR="00864697" w:rsidRPr="00311E21">
        <w:rPr>
          <w:rFonts w:ascii="Times New Roman" w:hAnsi="Times New Roman" w:cs="Times New Roman"/>
          <w:sz w:val="24"/>
          <w:szCs w:val="24"/>
        </w:rPr>
        <w:t>.</w:t>
      </w:r>
    </w:p>
    <w:p w:rsidR="008B1F7A" w:rsidRDefault="001C47B1" w:rsidP="002E3ED5">
      <w:pPr>
        <w:pStyle w:val="ConsPlusNormal"/>
        <w:widowControl/>
        <w:ind w:left="-1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64697" w:rsidRPr="00311E21">
        <w:rPr>
          <w:rFonts w:ascii="Times New Roman" w:hAnsi="Times New Roman" w:cs="Times New Roman"/>
          <w:sz w:val="24"/>
          <w:szCs w:val="24"/>
        </w:rPr>
        <w:t>.</w:t>
      </w:r>
      <w:r w:rsidR="008B1F7A" w:rsidRPr="00311E21">
        <w:rPr>
          <w:rFonts w:ascii="Times New Roman" w:hAnsi="Times New Roman" w:cs="Times New Roman"/>
          <w:sz w:val="24"/>
          <w:szCs w:val="24"/>
        </w:rPr>
        <w:t xml:space="preserve"> </w:t>
      </w:r>
      <w:r w:rsidR="002E3ED5" w:rsidRPr="00311E21">
        <w:rPr>
          <w:rFonts w:ascii="Times New Roman" w:hAnsi="Times New Roman" w:cs="Times New Roman"/>
          <w:sz w:val="24"/>
          <w:szCs w:val="24"/>
        </w:rPr>
        <w:t xml:space="preserve"> </w:t>
      </w:r>
      <w:r w:rsidR="008B1F7A" w:rsidRPr="00311E21">
        <w:rPr>
          <w:rFonts w:ascii="Times New Roman" w:hAnsi="Times New Roman" w:cs="Times New Roman"/>
          <w:sz w:val="24"/>
          <w:szCs w:val="24"/>
        </w:rPr>
        <w:t>Указанные отчеты К</w:t>
      </w:r>
      <w:r w:rsidR="002E3ED5" w:rsidRPr="00311E21">
        <w:rPr>
          <w:rFonts w:ascii="Times New Roman" w:hAnsi="Times New Roman" w:cs="Times New Roman"/>
          <w:sz w:val="24"/>
          <w:szCs w:val="24"/>
        </w:rPr>
        <w:t>СО</w:t>
      </w:r>
      <w:r w:rsidR="008B1F7A" w:rsidRPr="00311E21">
        <w:rPr>
          <w:rFonts w:ascii="Times New Roman" w:hAnsi="Times New Roman" w:cs="Times New Roman"/>
          <w:sz w:val="24"/>
          <w:szCs w:val="24"/>
        </w:rPr>
        <w:t xml:space="preserve"> опубликовываются в средствах массовой информации или размещаются на официальном сайте </w:t>
      </w:r>
      <w:r w:rsidR="00AB5CAB">
        <w:rPr>
          <w:rFonts w:ascii="Times New Roman" w:hAnsi="Times New Roman" w:cs="Times New Roman"/>
          <w:sz w:val="24"/>
          <w:szCs w:val="24"/>
        </w:rPr>
        <w:t>Кизнерского</w:t>
      </w:r>
      <w:r w:rsidR="008B1F7A" w:rsidRPr="00311E21">
        <w:rPr>
          <w:rFonts w:ascii="Times New Roman" w:hAnsi="Times New Roman" w:cs="Times New Roman"/>
          <w:sz w:val="24"/>
          <w:szCs w:val="24"/>
        </w:rPr>
        <w:t xml:space="preserve"> района  тольк</w:t>
      </w:r>
      <w:r w:rsidR="009137F8">
        <w:rPr>
          <w:rFonts w:ascii="Times New Roman" w:hAnsi="Times New Roman" w:cs="Times New Roman"/>
          <w:sz w:val="24"/>
          <w:szCs w:val="24"/>
        </w:rPr>
        <w:t xml:space="preserve">о после их рассмотрения </w:t>
      </w:r>
      <w:r w:rsidR="008B1F7A" w:rsidRPr="00311E21">
        <w:rPr>
          <w:rFonts w:ascii="Times New Roman" w:hAnsi="Times New Roman" w:cs="Times New Roman"/>
          <w:sz w:val="24"/>
          <w:szCs w:val="24"/>
        </w:rPr>
        <w:t xml:space="preserve"> </w:t>
      </w:r>
      <w:r w:rsidR="008A776D">
        <w:rPr>
          <w:rFonts w:ascii="Times New Roman" w:hAnsi="Times New Roman" w:cs="Times New Roman"/>
          <w:sz w:val="24"/>
          <w:szCs w:val="24"/>
        </w:rPr>
        <w:t xml:space="preserve">районным </w:t>
      </w:r>
      <w:r w:rsidR="008B1F7A" w:rsidRPr="00311E21">
        <w:rPr>
          <w:rFonts w:ascii="Times New Roman" w:hAnsi="Times New Roman" w:cs="Times New Roman"/>
          <w:sz w:val="24"/>
          <w:szCs w:val="24"/>
        </w:rPr>
        <w:t>Советом депутатов.</w:t>
      </w:r>
    </w:p>
    <w:p w:rsidR="009137F8" w:rsidRPr="00311E21" w:rsidRDefault="001C47B1" w:rsidP="009137F8">
      <w:pPr>
        <w:pStyle w:val="ConsPlusNormal"/>
        <w:widowControl/>
        <w:ind w:left="-1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137F8">
        <w:rPr>
          <w:rFonts w:ascii="Times New Roman" w:hAnsi="Times New Roman" w:cs="Times New Roman"/>
          <w:sz w:val="24"/>
          <w:szCs w:val="24"/>
        </w:rPr>
        <w:t xml:space="preserve">. </w:t>
      </w:r>
      <w:r w:rsidR="009137F8" w:rsidRPr="00311E21">
        <w:rPr>
          <w:rFonts w:ascii="Times New Roman" w:hAnsi="Times New Roman" w:cs="Times New Roman"/>
          <w:sz w:val="24"/>
          <w:szCs w:val="24"/>
        </w:rPr>
        <w:t>Материалы по результатам ко</w:t>
      </w:r>
      <w:r w:rsidR="00F97B48">
        <w:rPr>
          <w:rFonts w:ascii="Times New Roman" w:hAnsi="Times New Roman" w:cs="Times New Roman"/>
          <w:sz w:val="24"/>
          <w:szCs w:val="24"/>
        </w:rPr>
        <w:t>нтрольных мероприятий, связанные</w:t>
      </w:r>
      <w:r w:rsidR="009137F8" w:rsidRPr="00311E21">
        <w:rPr>
          <w:rFonts w:ascii="Times New Roman" w:hAnsi="Times New Roman" w:cs="Times New Roman"/>
          <w:sz w:val="24"/>
          <w:szCs w:val="24"/>
        </w:rPr>
        <w:t xml:space="preserve"> с сохранением государственной и иной охраняемой законом</w:t>
      </w:r>
      <w:r w:rsidR="009137F8">
        <w:rPr>
          <w:rFonts w:ascii="Times New Roman" w:hAnsi="Times New Roman" w:cs="Times New Roman"/>
          <w:sz w:val="24"/>
          <w:szCs w:val="24"/>
        </w:rPr>
        <w:t xml:space="preserve"> тайны, предст</w:t>
      </w:r>
      <w:r w:rsidR="00F97B48">
        <w:rPr>
          <w:rFonts w:ascii="Times New Roman" w:hAnsi="Times New Roman" w:cs="Times New Roman"/>
          <w:sz w:val="24"/>
          <w:szCs w:val="24"/>
        </w:rPr>
        <w:t>авляю</w:t>
      </w:r>
      <w:r w:rsidR="009137F8">
        <w:rPr>
          <w:rFonts w:ascii="Times New Roman" w:hAnsi="Times New Roman" w:cs="Times New Roman"/>
          <w:sz w:val="24"/>
          <w:szCs w:val="24"/>
        </w:rPr>
        <w:t xml:space="preserve">тся </w:t>
      </w:r>
      <w:r w:rsidR="009137F8" w:rsidRPr="00311E21">
        <w:rPr>
          <w:rFonts w:ascii="Times New Roman" w:hAnsi="Times New Roman" w:cs="Times New Roman"/>
          <w:sz w:val="24"/>
          <w:szCs w:val="24"/>
        </w:rPr>
        <w:t xml:space="preserve"> </w:t>
      </w:r>
      <w:r w:rsidR="008A776D">
        <w:rPr>
          <w:rFonts w:ascii="Times New Roman" w:hAnsi="Times New Roman" w:cs="Times New Roman"/>
          <w:sz w:val="24"/>
          <w:szCs w:val="24"/>
        </w:rPr>
        <w:t xml:space="preserve">районному </w:t>
      </w:r>
      <w:r w:rsidR="009137F8" w:rsidRPr="00311E21">
        <w:rPr>
          <w:rFonts w:ascii="Times New Roman" w:hAnsi="Times New Roman" w:cs="Times New Roman"/>
          <w:sz w:val="24"/>
          <w:szCs w:val="24"/>
        </w:rPr>
        <w:t>Совету депутатов</w:t>
      </w:r>
      <w:r w:rsidR="00F97B48">
        <w:rPr>
          <w:rFonts w:ascii="Times New Roman" w:hAnsi="Times New Roman" w:cs="Times New Roman"/>
          <w:sz w:val="24"/>
          <w:szCs w:val="24"/>
        </w:rPr>
        <w:t xml:space="preserve"> и ее постоянным комиссиям</w:t>
      </w:r>
      <w:r w:rsidR="009137F8" w:rsidRPr="00311E21">
        <w:rPr>
          <w:rFonts w:ascii="Times New Roman" w:hAnsi="Times New Roman" w:cs="Times New Roman"/>
          <w:sz w:val="24"/>
          <w:szCs w:val="24"/>
        </w:rPr>
        <w:t xml:space="preserve"> </w:t>
      </w:r>
      <w:r w:rsidR="00F97B48" w:rsidRPr="00311E21">
        <w:rPr>
          <w:rFonts w:ascii="Times New Roman" w:hAnsi="Times New Roman" w:cs="Times New Roman"/>
          <w:sz w:val="24"/>
          <w:szCs w:val="24"/>
        </w:rPr>
        <w:t>на закрытых  заседаниях</w:t>
      </w:r>
      <w:r w:rsidR="00F97B48">
        <w:rPr>
          <w:rFonts w:ascii="Times New Roman" w:hAnsi="Times New Roman" w:cs="Times New Roman"/>
          <w:sz w:val="24"/>
          <w:szCs w:val="24"/>
        </w:rPr>
        <w:t xml:space="preserve"> </w:t>
      </w:r>
      <w:r w:rsidR="009137F8">
        <w:rPr>
          <w:rFonts w:ascii="Times New Roman" w:hAnsi="Times New Roman" w:cs="Times New Roman"/>
          <w:sz w:val="24"/>
          <w:szCs w:val="24"/>
        </w:rPr>
        <w:t>председателем КСО</w:t>
      </w:r>
      <w:r w:rsidR="009137F8" w:rsidRPr="00311E21">
        <w:rPr>
          <w:rFonts w:ascii="Times New Roman" w:hAnsi="Times New Roman" w:cs="Times New Roman"/>
          <w:sz w:val="24"/>
          <w:szCs w:val="24"/>
        </w:rPr>
        <w:t>.</w:t>
      </w:r>
    </w:p>
    <w:p w:rsidR="009E217E" w:rsidRPr="00311E21" w:rsidRDefault="001C47B1" w:rsidP="002E3ED5">
      <w:pPr>
        <w:pStyle w:val="ConsPlusNormal"/>
        <w:widowControl/>
        <w:ind w:left="-1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B1F7A" w:rsidRPr="00311E21">
        <w:rPr>
          <w:rFonts w:ascii="Times New Roman" w:hAnsi="Times New Roman" w:cs="Times New Roman"/>
          <w:sz w:val="24"/>
          <w:szCs w:val="24"/>
        </w:rPr>
        <w:t>.</w:t>
      </w:r>
      <w:r w:rsidR="002E3ED5" w:rsidRPr="00311E21">
        <w:rPr>
          <w:rFonts w:ascii="Times New Roman" w:hAnsi="Times New Roman" w:cs="Times New Roman"/>
          <w:sz w:val="24"/>
          <w:szCs w:val="24"/>
        </w:rPr>
        <w:t xml:space="preserve"> </w:t>
      </w:r>
      <w:r w:rsidR="009E217E" w:rsidRPr="00311E21">
        <w:rPr>
          <w:rFonts w:ascii="Times New Roman" w:hAnsi="Times New Roman" w:cs="Times New Roman"/>
          <w:sz w:val="24"/>
          <w:szCs w:val="24"/>
        </w:rPr>
        <w:t>Представление информации осуществляется в соответствии с требованиями действующего законодательства о защите государственной и иной охраняемой законом тайны, служебной информации.</w:t>
      </w:r>
    </w:p>
    <w:p w:rsidR="00C1310D" w:rsidRPr="00311E21" w:rsidRDefault="00C1310D" w:rsidP="00C1310D">
      <w:pPr>
        <w:ind w:left="-181" w:firstLine="357"/>
        <w:jc w:val="both"/>
        <w:rPr>
          <w:b/>
        </w:rPr>
      </w:pPr>
    </w:p>
    <w:p w:rsidR="004D25F9" w:rsidRPr="00E62201" w:rsidRDefault="004D25F9" w:rsidP="004D25F9">
      <w:pPr>
        <w:ind w:left="-180" w:firstLine="360"/>
        <w:rPr>
          <w:b/>
        </w:rPr>
      </w:pPr>
    </w:p>
    <w:p w:rsidR="00AB5CAB" w:rsidRDefault="00AB5CAB" w:rsidP="004D25F9">
      <w:pPr>
        <w:ind w:left="-180" w:firstLine="360"/>
      </w:pPr>
    </w:p>
    <w:p w:rsidR="00AB5CAB" w:rsidRDefault="00AB5CAB" w:rsidP="004D25F9">
      <w:pPr>
        <w:ind w:left="-180" w:firstLine="360"/>
      </w:pPr>
    </w:p>
    <w:p w:rsidR="00AB5CAB" w:rsidRDefault="00AB5CAB" w:rsidP="004D25F9">
      <w:pPr>
        <w:ind w:left="-180" w:firstLine="360"/>
      </w:pPr>
    </w:p>
    <w:p w:rsidR="00AB5CAB" w:rsidRDefault="00AB5CAB" w:rsidP="004D25F9">
      <w:pPr>
        <w:ind w:left="-180" w:firstLine="360"/>
      </w:pPr>
    </w:p>
    <w:p w:rsidR="00AB5CAB" w:rsidRDefault="00AB5CAB" w:rsidP="004D25F9">
      <w:pPr>
        <w:ind w:left="-180" w:firstLine="360"/>
      </w:pPr>
    </w:p>
    <w:p w:rsidR="00AB5CAB" w:rsidRDefault="00AB5CAB" w:rsidP="004D25F9">
      <w:pPr>
        <w:ind w:left="-180" w:firstLine="360"/>
      </w:pPr>
    </w:p>
    <w:p w:rsidR="00AB5CAB" w:rsidRDefault="00AB5CAB" w:rsidP="004D25F9">
      <w:pPr>
        <w:ind w:left="-180" w:firstLine="360"/>
      </w:pPr>
    </w:p>
    <w:p w:rsidR="00AB5CAB" w:rsidRDefault="00AB5CAB" w:rsidP="004D25F9">
      <w:pPr>
        <w:ind w:left="-180" w:firstLine="360"/>
      </w:pPr>
    </w:p>
    <w:p w:rsidR="00AB5CAB" w:rsidRDefault="00AB5CAB" w:rsidP="004D25F9">
      <w:pPr>
        <w:ind w:left="-180" w:firstLine="360"/>
      </w:pPr>
    </w:p>
    <w:p w:rsidR="00AB5CAB" w:rsidRDefault="00AB5CAB" w:rsidP="004D25F9">
      <w:pPr>
        <w:ind w:left="-180" w:firstLine="360"/>
      </w:pPr>
    </w:p>
    <w:p w:rsidR="00AB5CAB" w:rsidRDefault="00AB5CAB" w:rsidP="004D25F9">
      <w:pPr>
        <w:ind w:left="-180" w:firstLine="360"/>
      </w:pPr>
    </w:p>
    <w:p w:rsidR="00AB5CAB" w:rsidRDefault="00AB5CAB" w:rsidP="004D25F9">
      <w:pPr>
        <w:ind w:left="-180" w:firstLine="360"/>
      </w:pPr>
    </w:p>
    <w:p w:rsidR="00AB5CAB" w:rsidRDefault="00AB5CAB" w:rsidP="004D25F9">
      <w:pPr>
        <w:ind w:left="-180" w:firstLine="360"/>
      </w:pPr>
    </w:p>
    <w:p w:rsidR="00AB5CAB" w:rsidRDefault="00AB5CAB" w:rsidP="004D25F9">
      <w:pPr>
        <w:ind w:left="-180" w:firstLine="360"/>
      </w:pPr>
    </w:p>
    <w:p w:rsidR="00AB5CAB" w:rsidRDefault="00AB5CAB" w:rsidP="004D25F9">
      <w:pPr>
        <w:ind w:left="-180" w:firstLine="360"/>
      </w:pPr>
    </w:p>
    <w:p w:rsidR="00AB5CAB" w:rsidRDefault="00AB5CAB" w:rsidP="004D25F9">
      <w:pPr>
        <w:ind w:left="-180" w:firstLine="360"/>
      </w:pPr>
    </w:p>
    <w:p w:rsidR="00AB5CAB" w:rsidRDefault="00AB5CAB" w:rsidP="004D25F9">
      <w:pPr>
        <w:ind w:left="-180" w:firstLine="360"/>
      </w:pPr>
    </w:p>
    <w:p w:rsidR="00740B70" w:rsidRDefault="00740B70" w:rsidP="004D25F9">
      <w:pPr>
        <w:ind w:left="-180" w:firstLine="360"/>
      </w:pPr>
    </w:p>
    <w:p w:rsidR="00AB5CAB" w:rsidRDefault="00AB5CAB" w:rsidP="00F37590"/>
    <w:sectPr w:rsidR="00AB5CAB" w:rsidSect="0021248E">
      <w:footerReference w:type="even" r:id="rId24"/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855" w:rsidRDefault="00882855">
      <w:r>
        <w:separator/>
      </w:r>
    </w:p>
  </w:endnote>
  <w:endnote w:type="continuationSeparator" w:id="1">
    <w:p w:rsidR="00882855" w:rsidRDefault="00882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E9" w:rsidRDefault="00911B86" w:rsidP="0067786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4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4E9" w:rsidRDefault="00E804E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E9" w:rsidRDefault="00911B86" w:rsidP="0084538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4E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26B8">
      <w:rPr>
        <w:rStyle w:val="a6"/>
        <w:noProof/>
      </w:rPr>
      <w:t>1</w:t>
    </w:r>
    <w:r>
      <w:rPr>
        <w:rStyle w:val="a6"/>
      </w:rPr>
      <w:fldChar w:fldCharType="end"/>
    </w:r>
  </w:p>
  <w:p w:rsidR="00E804E9" w:rsidRDefault="00E804E9">
    <w:pPr>
      <w:pStyle w:val="a5"/>
      <w:framePr w:wrap="around" w:vAnchor="text" w:hAnchor="margin" w:xAlign="right" w:y="1"/>
      <w:rPr>
        <w:rStyle w:val="a6"/>
      </w:rPr>
    </w:pPr>
  </w:p>
  <w:p w:rsidR="00E804E9" w:rsidRDefault="00E804E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855" w:rsidRDefault="00882855">
      <w:r>
        <w:separator/>
      </w:r>
    </w:p>
  </w:footnote>
  <w:footnote w:type="continuationSeparator" w:id="1">
    <w:p w:rsidR="00882855" w:rsidRDefault="008828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00696476"/>
    <w:multiLevelType w:val="hybridMultilevel"/>
    <w:tmpl w:val="B52CCECA"/>
    <w:lvl w:ilvl="0" w:tplc="04F0B0CA">
      <w:start w:val="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02EE171A"/>
    <w:multiLevelType w:val="hybridMultilevel"/>
    <w:tmpl w:val="EE54B04E"/>
    <w:lvl w:ilvl="0" w:tplc="575A9016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4316091A">
      <w:numFmt w:val="none"/>
      <w:lvlText w:val=""/>
      <w:lvlJc w:val="left"/>
      <w:pPr>
        <w:tabs>
          <w:tab w:val="num" w:pos="360"/>
        </w:tabs>
      </w:pPr>
    </w:lvl>
    <w:lvl w:ilvl="2" w:tplc="70DAFB24">
      <w:numFmt w:val="none"/>
      <w:lvlText w:val=""/>
      <w:lvlJc w:val="left"/>
      <w:pPr>
        <w:tabs>
          <w:tab w:val="num" w:pos="360"/>
        </w:tabs>
      </w:pPr>
    </w:lvl>
    <w:lvl w:ilvl="3" w:tplc="435A67F6">
      <w:numFmt w:val="none"/>
      <w:lvlText w:val=""/>
      <w:lvlJc w:val="left"/>
      <w:pPr>
        <w:tabs>
          <w:tab w:val="num" w:pos="360"/>
        </w:tabs>
      </w:pPr>
    </w:lvl>
    <w:lvl w:ilvl="4" w:tplc="A93CE404">
      <w:numFmt w:val="none"/>
      <w:lvlText w:val=""/>
      <w:lvlJc w:val="left"/>
      <w:pPr>
        <w:tabs>
          <w:tab w:val="num" w:pos="360"/>
        </w:tabs>
      </w:pPr>
    </w:lvl>
    <w:lvl w:ilvl="5" w:tplc="FF94816E">
      <w:numFmt w:val="none"/>
      <w:lvlText w:val=""/>
      <w:lvlJc w:val="left"/>
      <w:pPr>
        <w:tabs>
          <w:tab w:val="num" w:pos="360"/>
        </w:tabs>
      </w:pPr>
    </w:lvl>
    <w:lvl w:ilvl="6" w:tplc="00CAAC9A">
      <w:numFmt w:val="none"/>
      <w:lvlText w:val=""/>
      <w:lvlJc w:val="left"/>
      <w:pPr>
        <w:tabs>
          <w:tab w:val="num" w:pos="360"/>
        </w:tabs>
      </w:pPr>
    </w:lvl>
    <w:lvl w:ilvl="7" w:tplc="FB4AD89E">
      <w:numFmt w:val="none"/>
      <w:lvlText w:val=""/>
      <w:lvlJc w:val="left"/>
      <w:pPr>
        <w:tabs>
          <w:tab w:val="num" w:pos="360"/>
        </w:tabs>
      </w:pPr>
    </w:lvl>
    <w:lvl w:ilvl="8" w:tplc="B5CCEF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7AD1C72"/>
    <w:multiLevelType w:val="hybridMultilevel"/>
    <w:tmpl w:val="2676E7A4"/>
    <w:lvl w:ilvl="0" w:tplc="A9EE925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5878E9"/>
    <w:multiLevelType w:val="multilevel"/>
    <w:tmpl w:val="9ABED3F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A307C"/>
    <w:multiLevelType w:val="hybridMultilevel"/>
    <w:tmpl w:val="6C3CC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636C1B"/>
    <w:multiLevelType w:val="multilevel"/>
    <w:tmpl w:val="3BDE4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EC7984"/>
    <w:multiLevelType w:val="multilevel"/>
    <w:tmpl w:val="135E78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7">
    <w:nsid w:val="1C1755E7"/>
    <w:multiLevelType w:val="multilevel"/>
    <w:tmpl w:val="FBB4C39E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4D704BE"/>
    <w:multiLevelType w:val="multilevel"/>
    <w:tmpl w:val="2E2840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25A02B0B"/>
    <w:multiLevelType w:val="multilevel"/>
    <w:tmpl w:val="18446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B82C2F"/>
    <w:multiLevelType w:val="hybridMultilevel"/>
    <w:tmpl w:val="B4968282"/>
    <w:lvl w:ilvl="0" w:tplc="3348D15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1C46ECE">
      <w:numFmt w:val="none"/>
      <w:lvlText w:val=""/>
      <w:lvlJc w:val="left"/>
      <w:pPr>
        <w:tabs>
          <w:tab w:val="num" w:pos="360"/>
        </w:tabs>
      </w:pPr>
    </w:lvl>
    <w:lvl w:ilvl="2" w:tplc="2E365444">
      <w:numFmt w:val="none"/>
      <w:lvlText w:val=""/>
      <w:lvlJc w:val="left"/>
      <w:pPr>
        <w:tabs>
          <w:tab w:val="num" w:pos="360"/>
        </w:tabs>
      </w:pPr>
    </w:lvl>
    <w:lvl w:ilvl="3" w:tplc="3BE41EB8">
      <w:numFmt w:val="none"/>
      <w:lvlText w:val=""/>
      <w:lvlJc w:val="left"/>
      <w:pPr>
        <w:tabs>
          <w:tab w:val="num" w:pos="360"/>
        </w:tabs>
      </w:pPr>
    </w:lvl>
    <w:lvl w:ilvl="4" w:tplc="DDBE3CF6">
      <w:numFmt w:val="none"/>
      <w:lvlText w:val=""/>
      <w:lvlJc w:val="left"/>
      <w:pPr>
        <w:tabs>
          <w:tab w:val="num" w:pos="360"/>
        </w:tabs>
      </w:pPr>
    </w:lvl>
    <w:lvl w:ilvl="5" w:tplc="2A72D4FE">
      <w:numFmt w:val="none"/>
      <w:lvlText w:val=""/>
      <w:lvlJc w:val="left"/>
      <w:pPr>
        <w:tabs>
          <w:tab w:val="num" w:pos="360"/>
        </w:tabs>
      </w:pPr>
    </w:lvl>
    <w:lvl w:ilvl="6" w:tplc="8DB84284">
      <w:numFmt w:val="none"/>
      <w:lvlText w:val=""/>
      <w:lvlJc w:val="left"/>
      <w:pPr>
        <w:tabs>
          <w:tab w:val="num" w:pos="360"/>
        </w:tabs>
      </w:pPr>
    </w:lvl>
    <w:lvl w:ilvl="7" w:tplc="4AF4F71E">
      <w:numFmt w:val="none"/>
      <w:lvlText w:val=""/>
      <w:lvlJc w:val="left"/>
      <w:pPr>
        <w:tabs>
          <w:tab w:val="num" w:pos="360"/>
        </w:tabs>
      </w:pPr>
    </w:lvl>
    <w:lvl w:ilvl="8" w:tplc="C194CB1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8D070EF"/>
    <w:multiLevelType w:val="singleLevel"/>
    <w:tmpl w:val="9866F7E2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>
    <w:nsid w:val="2DFD0918"/>
    <w:multiLevelType w:val="hybridMultilevel"/>
    <w:tmpl w:val="091E108A"/>
    <w:lvl w:ilvl="0" w:tplc="729429B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406636"/>
    <w:multiLevelType w:val="hybridMultilevel"/>
    <w:tmpl w:val="0896A59C"/>
    <w:lvl w:ilvl="0" w:tplc="B9FCB2F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F3582E5C">
      <w:numFmt w:val="none"/>
      <w:lvlText w:val=""/>
      <w:lvlJc w:val="left"/>
      <w:pPr>
        <w:tabs>
          <w:tab w:val="num" w:pos="360"/>
        </w:tabs>
      </w:pPr>
    </w:lvl>
    <w:lvl w:ilvl="2" w:tplc="FE7C9580">
      <w:numFmt w:val="none"/>
      <w:lvlText w:val=""/>
      <w:lvlJc w:val="left"/>
      <w:pPr>
        <w:tabs>
          <w:tab w:val="num" w:pos="360"/>
        </w:tabs>
      </w:pPr>
    </w:lvl>
    <w:lvl w:ilvl="3" w:tplc="EA7E970A">
      <w:numFmt w:val="none"/>
      <w:lvlText w:val=""/>
      <w:lvlJc w:val="left"/>
      <w:pPr>
        <w:tabs>
          <w:tab w:val="num" w:pos="360"/>
        </w:tabs>
      </w:pPr>
    </w:lvl>
    <w:lvl w:ilvl="4" w:tplc="CD9EB864">
      <w:numFmt w:val="none"/>
      <w:lvlText w:val=""/>
      <w:lvlJc w:val="left"/>
      <w:pPr>
        <w:tabs>
          <w:tab w:val="num" w:pos="360"/>
        </w:tabs>
      </w:pPr>
    </w:lvl>
    <w:lvl w:ilvl="5" w:tplc="4CBADEE4">
      <w:numFmt w:val="none"/>
      <w:lvlText w:val=""/>
      <w:lvlJc w:val="left"/>
      <w:pPr>
        <w:tabs>
          <w:tab w:val="num" w:pos="360"/>
        </w:tabs>
      </w:pPr>
    </w:lvl>
    <w:lvl w:ilvl="6" w:tplc="7DC8F7E6">
      <w:numFmt w:val="none"/>
      <w:lvlText w:val=""/>
      <w:lvlJc w:val="left"/>
      <w:pPr>
        <w:tabs>
          <w:tab w:val="num" w:pos="360"/>
        </w:tabs>
      </w:pPr>
    </w:lvl>
    <w:lvl w:ilvl="7" w:tplc="D2CC68A6">
      <w:numFmt w:val="none"/>
      <w:lvlText w:val=""/>
      <w:lvlJc w:val="left"/>
      <w:pPr>
        <w:tabs>
          <w:tab w:val="num" w:pos="360"/>
        </w:tabs>
      </w:pPr>
    </w:lvl>
    <w:lvl w:ilvl="8" w:tplc="251AE1B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56F1530"/>
    <w:multiLevelType w:val="multilevel"/>
    <w:tmpl w:val="EBF4B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F25E73"/>
    <w:multiLevelType w:val="multilevel"/>
    <w:tmpl w:val="695C5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F467BE"/>
    <w:multiLevelType w:val="multilevel"/>
    <w:tmpl w:val="C7A80E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>
    <w:nsid w:val="3BFE4BC7"/>
    <w:multiLevelType w:val="multilevel"/>
    <w:tmpl w:val="D234D1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>
    <w:nsid w:val="3E0B60CF"/>
    <w:multiLevelType w:val="multilevel"/>
    <w:tmpl w:val="86F4A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ED5D39"/>
    <w:multiLevelType w:val="multilevel"/>
    <w:tmpl w:val="3886C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0F43F1"/>
    <w:multiLevelType w:val="multilevel"/>
    <w:tmpl w:val="7B2A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490D01"/>
    <w:multiLevelType w:val="multilevel"/>
    <w:tmpl w:val="395CD7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>
    <w:nsid w:val="532A30B0"/>
    <w:multiLevelType w:val="multilevel"/>
    <w:tmpl w:val="3D92887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4">
    <w:nsid w:val="567E6AF4"/>
    <w:multiLevelType w:val="multilevel"/>
    <w:tmpl w:val="C804D222"/>
    <w:lvl w:ilvl="0">
      <w:start w:val="1"/>
      <w:numFmt w:val="bullet"/>
      <w:lvlText w:val=""/>
      <w:lvlPicBulletId w:val="3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5">
    <w:nsid w:val="569F64FA"/>
    <w:multiLevelType w:val="hybridMultilevel"/>
    <w:tmpl w:val="C61EE5AA"/>
    <w:lvl w:ilvl="0" w:tplc="62D4B3AE">
      <w:start w:val="6"/>
      <w:numFmt w:val="upp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6">
    <w:nsid w:val="585B6890"/>
    <w:multiLevelType w:val="multilevel"/>
    <w:tmpl w:val="5A2A92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>
    <w:nsid w:val="58B60514"/>
    <w:multiLevelType w:val="hybridMultilevel"/>
    <w:tmpl w:val="560804EE"/>
    <w:lvl w:ilvl="0" w:tplc="3D4E5CA4">
      <w:start w:val="3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5A9F4318"/>
    <w:multiLevelType w:val="multilevel"/>
    <w:tmpl w:val="620CB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>
    <w:nsid w:val="62AD4AEC"/>
    <w:multiLevelType w:val="hybridMultilevel"/>
    <w:tmpl w:val="EF5055B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08010B"/>
    <w:multiLevelType w:val="multilevel"/>
    <w:tmpl w:val="669A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63AA3BFC"/>
    <w:multiLevelType w:val="multilevel"/>
    <w:tmpl w:val="F94C78D8"/>
    <w:lvl w:ilvl="0">
      <w:start w:val="17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2">
    <w:nsid w:val="647515AE"/>
    <w:multiLevelType w:val="hybridMultilevel"/>
    <w:tmpl w:val="17D24AE4"/>
    <w:lvl w:ilvl="0" w:tplc="AF1C50BE">
      <w:start w:val="3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33">
    <w:nsid w:val="6ED64C44"/>
    <w:multiLevelType w:val="multilevel"/>
    <w:tmpl w:val="FE34AA6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20"/>
        </w:tabs>
        <w:ind w:left="1320" w:hanging="1800"/>
      </w:pPr>
      <w:rPr>
        <w:rFonts w:hint="default"/>
      </w:rPr>
    </w:lvl>
  </w:abstractNum>
  <w:abstractNum w:abstractNumId="34">
    <w:nsid w:val="742C11F7"/>
    <w:multiLevelType w:val="multilevel"/>
    <w:tmpl w:val="FB126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79837B9E"/>
    <w:multiLevelType w:val="multilevel"/>
    <w:tmpl w:val="3970C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1A6EE7"/>
    <w:multiLevelType w:val="hybridMultilevel"/>
    <w:tmpl w:val="DBA4B8BE"/>
    <w:lvl w:ilvl="0" w:tplc="7FB4BFC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22444F"/>
    <w:multiLevelType w:val="multilevel"/>
    <w:tmpl w:val="A10A894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5"/>
  </w:num>
  <w:num w:numId="4">
    <w:abstractNumId w:val="27"/>
  </w:num>
  <w:num w:numId="5">
    <w:abstractNumId w:val="23"/>
  </w:num>
  <w:num w:numId="6">
    <w:abstractNumId w:val="37"/>
  </w:num>
  <w:num w:numId="7">
    <w:abstractNumId w:val="34"/>
  </w:num>
  <w:num w:numId="8">
    <w:abstractNumId w:val="11"/>
  </w:num>
  <w:num w:numId="9">
    <w:abstractNumId w:val="14"/>
  </w:num>
  <w:num w:numId="10">
    <w:abstractNumId w:val="28"/>
  </w:num>
  <w:num w:numId="11">
    <w:abstractNumId w:val="0"/>
  </w:num>
  <w:num w:numId="12">
    <w:abstractNumId w:val="32"/>
  </w:num>
  <w:num w:numId="13">
    <w:abstractNumId w:val="17"/>
  </w:num>
  <w:num w:numId="14">
    <w:abstractNumId w:val="6"/>
  </w:num>
  <w:num w:numId="15">
    <w:abstractNumId w:val="26"/>
  </w:num>
  <w:num w:numId="16">
    <w:abstractNumId w:val="33"/>
  </w:num>
  <w:num w:numId="17">
    <w:abstractNumId w:val="19"/>
  </w:num>
  <w:num w:numId="18">
    <w:abstractNumId w:val="15"/>
  </w:num>
  <w:num w:numId="19">
    <w:abstractNumId w:val="30"/>
  </w:num>
  <w:num w:numId="20">
    <w:abstractNumId w:val="5"/>
  </w:num>
  <w:num w:numId="21">
    <w:abstractNumId w:val="9"/>
  </w:num>
  <w:num w:numId="22">
    <w:abstractNumId w:val="22"/>
  </w:num>
  <w:num w:numId="23">
    <w:abstractNumId w:val="18"/>
  </w:num>
  <w:num w:numId="24">
    <w:abstractNumId w:val="29"/>
  </w:num>
  <w:num w:numId="25">
    <w:abstractNumId w:val="31"/>
  </w:num>
  <w:num w:numId="26">
    <w:abstractNumId w:val="8"/>
  </w:num>
  <w:num w:numId="27">
    <w:abstractNumId w:val="4"/>
  </w:num>
  <w:num w:numId="28">
    <w:abstractNumId w:val="36"/>
  </w:num>
  <w:num w:numId="29">
    <w:abstractNumId w:val="13"/>
  </w:num>
  <w:num w:numId="30">
    <w:abstractNumId w:val="12"/>
  </w:num>
  <w:num w:numId="31">
    <w:abstractNumId w:val="3"/>
  </w:num>
  <w:num w:numId="32">
    <w:abstractNumId w:val="24"/>
  </w:num>
  <w:num w:numId="33">
    <w:abstractNumId w:val="10"/>
  </w:num>
  <w:num w:numId="34">
    <w:abstractNumId w:val="21"/>
  </w:num>
  <w:num w:numId="35">
    <w:abstractNumId w:val="35"/>
  </w:num>
  <w:num w:numId="36">
    <w:abstractNumId w:val="16"/>
  </w:num>
  <w:num w:numId="37">
    <w:abstractNumId w:val="20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5C9"/>
    <w:rsid w:val="00000546"/>
    <w:rsid w:val="000010EF"/>
    <w:rsid w:val="00001A93"/>
    <w:rsid w:val="00002040"/>
    <w:rsid w:val="0000281F"/>
    <w:rsid w:val="00004B27"/>
    <w:rsid w:val="00004D19"/>
    <w:rsid w:val="00005908"/>
    <w:rsid w:val="00005944"/>
    <w:rsid w:val="00006E58"/>
    <w:rsid w:val="000112B9"/>
    <w:rsid w:val="0001388B"/>
    <w:rsid w:val="00015368"/>
    <w:rsid w:val="00015BF8"/>
    <w:rsid w:val="00016F8F"/>
    <w:rsid w:val="000205E9"/>
    <w:rsid w:val="00021A91"/>
    <w:rsid w:val="00023EC4"/>
    <w:rsid w:val="00025693"/>
    <w:rsid w:val="0002599B"/>
    <w:rsid w:val="000269A9"/>
    <w:rsid w:val="00030492"/>
    <w:rsid w:val="0003174D"/>
    <w:rsid w:val="000329F2"/>
    <w:rsid w:val="000409B0"/>
    <w:rsid w:val="00041D1C"/>
    <w:rsid w:val="00043FA1"/>
    <w:rsid w:val="000449EE"/>
    <w:rsid w:val="00044F07"/>
    <w:rsid w:val="00051E9A"/>
    <w:rsid w:val="00051EF1"/>
    <w:rsid w:val="00055896"/>
    <w:rsid w:val="00055AA6"/>
    <w:rsid w:val="00057AD0"/>
    <w:rsid w:val="00063B4A"/>
    <w:rsid w:val="00066FC7"/>
    <w:rsid w:val="00067ED9"/>
    <w:rsid w:val="00070697"/>
    <w:rsid w:val="00070FC6"/>
    <w:rsid w:val="000737A9"/>
    <w:rsid w:val="00076607"/>
    <w:rsid w:val="000806D9"/>
    <w:rsid w:val="00080CF9"/>
    <w:rsid w:val="00080FD6"/>
    <w:rsid w:val="00083401"/>
    <w:rsid w:val="00084D98"/>
    <w:rsid w:val="00087407"/>
    <w:rsid w:val="0009338A"/>
    <w:rsid w:val="000940EE"/>
    <w:rsid w:val="00095B1C"/>
    <w:rsid w:val="000A033F"/>
    <w:rsid w:val="000A0677"/>
    <w:rsid w:val="000B1689"/>
    <w:rsid w:val="000B20D3"/>
    <w:rsid w:val="000C0D6B"/>
    <w:rsid w:val="000D3088"/>
    <w:rsid w:val="000D680D"/>
    <w:rsid w:val="000E093F"/>
    <w:rsid w:val="000E0C18"/>
    <w:rsid w:val="000E278A"/>
    <w:rsid w:val="000E47D5"/>
    <w:rsid w:val="000E66FF"/>
    <w:rsid w:val="000E73B4"/>
    <w:rsid w:val="000F1EE3"/>
    <w:rsid w:val="000F2AD7"/>
    <w:rsid w:val="000F429F"/>
    <w:rsid w:val="000F6757"/>
    <w:rsid w:val="000F7081"/>
    <w:rsid w:val="00100521"/>
    <w:rsid w:val="001016CA"/>
    <w:rsid w:val="00104DB2"/>
    <w:rsid w:val="00107F6B"/>
    <w:rsid w:val="00110452"/>
    <w:rsid w:val="00111D51"/>
    <w:rsid w:val="00111EC1"/>
    <w:rsid w:val="00112FE4"/>
    <w:rsid w:val="00114851"/>
    <w:rsid w:val="00116983"/>
    <w:rsid w:val="00120A47"/>
    <w:rsid w:val="00121804"/>
    <w:rsid w:val="00122843"/>
    <w:rsid w:val="00123080"/>
    <w:rsid w:val="00124DD9"/>
    <w:rsid w:val="0012696A"/>
    <w:rsid w:val="00130953"/>
    <w:rsid w:val="00133496"/>
    <w:rsid w:val="001356B5"/>
    <w:rsid w:val="0013706C"/>
    <w:rsid w:val="00140C37"/>
    <w:rsid w:val="00141435"/>
    <w:rsid w:val="001420E4"/>
    <w:rsid w:val="00143592"/>
    <w:rsid w:val="00143AF0"/>
    <w:rsid w:val="00144A59"/>
    <w:rsid w:val="00144C57"/>
    <w:rsid w:val="00147362"/>
    <w:rsid w:val="0015552A"/>
    <w:rsid w:val="001627D7"/>
    <w:rsid w:val="00162A17"/>
    <w:rsid w:val="00163109"/>
    <w:rsid w:val="0016524C"/>
    <w:rsid w:val="00167A42"/>
    <w:rsid w:val="00172D52"/>
    <w:rsid w:val="001764E3"/>
    <w:rsid w:val="00176D1B"/>
    <w:rsid w:val="00180809"/>
    <w:rsid w:val="00181605"/>
    <w:rsid w:val="00184EA0"/>
    <w:rsid w:val="00191593"/>
    <w:rsid w:val="00192829"/>
    <w:rsid w:val="00193CD2"/>
    <w:rsid w:val="0019469C"/>
    <w:rsid w:val="001961E2"/>
    <w:rsid w:val="001A07C8"/>
    <w:rsid w:val="001A69F4"/>
    <w:rsid w:val="001A73DA"/>
    <w:rsid w:val="001A7BE5"/>
    <w:rsid w:val="001B1BE9"/>
    <w:rsid w:val="001B2055"/>
    <w:rsid w:val="001B70C0"/>
    <w:rsid w:val="001B753D"/>
    <w:rsid w:val="001C1637"/>
    <w:rsid w:val="001C47B1"/>
    <w:rsid w:val="001C5729"/>
    <w:rsid w:val="001C58D4"/>
    <w:rsid w:val="001C68FE"/>
    <w:rsid w:val="001C6926"/>
    <w:rsid w:val="001C7FCE"/>
    <w:rsid w:val="001D268B"/>
    <w:rsid w:val="001D35C9"/>
    <w:rsid w:val="001D5362"/>
    <w:rsid w:val="001E6FC4"/>
    <w:rsid w:val="001E750E"/>
    <w:rsid w:val="001E7B9A"/>
    <w:rsid w:val="001F1388"/>
    <w:rsid w:val="001F1C9B"/>
    <w:rsid w:val="001F2269"/>
    <w:rsid w:val="001F40EE"/>
    <w:rsid w:val="001F55AE"/>
    <w:rsid w:val="001F646D"/>
    <w:rsid w:val="00202AFF"/>
    <w:rsid w:val="00202F8A"/>
    <w:rsid w:val="00203D02"/>
    <w:rsid w:val="00204CD9"/>
    <w:rsid w:val="00211A3D"/>
    <w:rsid w:val="0021248E"/>
    <w:rsid w:val="0021283D"/>
    <w:rsid w:val="0021472D"/>
    <w:rsid w:val="00216083"/>
    <w:rsid w:val="00220B1E"/>
    <w:rsid w:val="00220C24"/>
    <w:rsid w:val="0022309F"/>
    <w:rsid w:val="00230607"/>
    <w:rsid w:val="0023394B"/>
    <w:rsid w:val="00233B6D"/>
    <w:rsid w:val="00241401"/>
    <w:rsid w:val="0024361D"/>
    <w:rsid w:val="002441AC"/>
    <w:rsid w:val="00244828"/>
    <w:rsid w:val="00245900"/>
    <w:rsid w:val="002465DD"/>
    <w:rsid w:val="00250DE6"/>
    <w:rsid w:val="002514DA"/>
    <w:rsid w:val="00254A4B"/>
    <w:rsid w:val="00254AF9"/>
    <w:rsid w:val="00256580"/>
    <w:rsid w:val="00256B37"/>
    <w:rsid w:val="002570EA"/>
    <w:rsid w:val="00261424"/>
    <w:rsid w:val="0026211D"/>
    <w:rsid w:val="00263E97"/>
    <w:rsid w:val="00264F5C"/>
    <w:rsid w:val="002650D1"/>
    <w:rsid w:val="002653F7"/>
    <w:rsid w:val="0026711F"/>
    <w:rsid w:val="002710E5"/>
    <w:rsid w:val="00276CDD"/>
    <w:rsid w:val="00280D72"/>
    <w:rsid w:val="00281941"/>
    <w:rsid w:val="00282051"/>
    <w:rsid w:val="00282EAB"/>
    <w:rsid w:val="002845FB"/>
    <w:rsid w:val="002855AE"/>
    <w:rsid w:val="00290C95"/>
    <w:rsid w:val="00291037"/>
    <w:rsid w:val="00292336"/>
    <w:rsid w:val="0029486B"/>
    <w:rsid w:val="00296BB3"/>
    <w:rsid w:val="002A0DE3"/>
    <w:rsid w:val="002A301E"/>
    <w:rsid w:val="002A41DE"/>
    <w:rsid w:val="002A4B7B"/>
    <w:rsid w:val="002B1C6E"/>
    <w:rsid w:val="002B4A47"/>
    <w:rsid w:val="002C2D51"/>
    <w:rsid w:val="002C4A77"/>
    <w:rsid w:val="002D0355"/>
    <w:rsid w:val="002D2B73"/>
    <w:rsid w:val="002D3A62"/>
    <w:rsid w:val="002E166E"/>
    <w:rsid w:val="002E3ED5"/>
    <w:rsid w:val="002E44EF"/>
    <w:rsid w:val="002E54F5"/>
    <w:rsid w:val="002E5BC4"/>
    <w:rsid w:val="002E61B1"/>
    <w:rsid w:val="002F1216"/>
    <w:rsid w:val="002F4A9D"/>
    <w:rsid w:val="002F6B9E"/>
    <w:rsid w:val="00300EAB"/>
    <w:rsid w:val="00302223"/>
    <w:rsid w:val="00304EEB"/>
    <w:rsid w:val="00306016"/>
    <w:rsid w:val="0031162F"/>
    <w:rsid w:val="00311E21"/>
    <w:rsid w:val="00312318"/>
    <w:rsid w:val="0032015B"/>
    <w:rsid w:val="003201F5"/>
    <w:rsid w:val="00320CE7"/>
    <w:rsid w:val="003219E6"/>
    <w:rsid w:val="00321C83"/>
    <w:rsid w:val="00324415"/>
    <w:rsid w:val="003256AD"/>
    <w:rsid w:val="0033163E"/>
    <w:rsid w:val="0033484A"/>
    <w:rsid w:val="0033659E"/>
    <w:rsid w:val="0034162D"/>
    <w:rsid w:val="00341BFE"/>
    <w:rsid w:val="00343A13"/>
    <w:rsid w:val="0035026D"/>
    <w:rsid w:val="00354010"/>
    <w:rsid w:val="00356C2B"/>
    <w:rsid w:val="00357C6B"/>
    <w:rsid w:val="003621BF"/>
    <w:rsid w:val="00362455"/>
    <w:rsid w:val="00365D93"/>
    <w:rsid w:val="003703BF"/>
    <w:rsid w:val="00371D66"/>
    <w:rsid w:val="00372E4E"/>
    <w:rsid w:val="003743FA"/>
    <w:rsid w:val="00375923"/>
    <w:rsid w:val="00376D6E"/>
    <w:rsid w:val="003813DD"/>
    <w:rsid w:val="00383277"/>
    <w:rsid w:val="0038574E"/>
    <w:rsid w:val="00386C0B"/>
    <w:rsid w:val="0038778D"/>
    <w:rsid w:val="0039013D"/>
    <w:rsid w:val="00390965"/>
    <w:rsid w:val="0039481B"/>
    <w:rsid w:val="00396C49"/>
    <w:rsid w:val="003A11D7"/>
    <w:rsid w:val="003A20D4"/>
    <w:rsid w:val="003A455C"/>
    <w:rsid w:val="003A5F21"/>
    <w:rsid w:val="003A6689"/>
    <w:rsid w:val="003B0769"/>
    <w:rsid w:val="003B2F29"/>
    <w:rsid w:val="003B37C0"/>
    <w:rsid w:val="003B3A6E"/>
    <w:rsid w:val="003B3FFD"/>
    <w:rsid w:val="003B4B33"/>
    <w:rsid w:val="003B70E1"/>
    <w:rsid w:val="003C39CB"/>
    <w:rsid w:val="003D2A85"/>
    <w:rsid w:val="003D403D"/>
    <w:rsid w:val="003D4996"/>
    <w:rsid w:val="003D7094"/>
    <w:rsid w:val="003E0F8A"/>
    <w:rsid w:val="003E2A56"/>
    <w:rsid w:val="003E47D4"/>
    <w:rsid w:val="003F5673"/>
    <w:rsid w:val="004072A5"/>
    <w:rsid w:val="004118B1"/>
    <w:rsid w:val="00416904"/>
    <w:rsid w:val="004176B3"/>
    <w:rsid w:val="00426A6D"/>
    <w:rsid w:val="004277FD"/>
    <w:rsid w:val="00432094"/>
    <w:rsid w:val="004326D1"/>
    <w:rsid w:val="00434E0A"/>
    <w:rsid w:val="004362F9"/>
    <w:rsid w:val="004410F3"/>
    <w:rsid w:val="004439A5"/>
    <w:rsid w:val="00443DCB"/>
    <w:rsid w:val="004446D9"/>
    <w:rsid w:val="00445A36"/>
    <w:rsid w:val="004462A8"/>
    <w:rsid w:val="00453202"/>
    <w:rsid w:val="00453889"/>
    <w:rsid w:val="004538BB"/>
    <w:rsid w:val="00456C17"/>
    <w:rsid w:val="004575DD"/>
    <w:rsid w:val="00460DDA"/>
    <w:rsid w:val="0046433C"/>
    <w:rsid w:val="00464458"/>
    <w:rsid w:val="00465A9C"/>
    <w:rsid w:val="00465CD9"/>
    <w:rsid w:val="0046631E"/>
    <w:rsid w:val="0046634D"/>
    <w:rsid w:val="004677BB"/>
    <w:rsid w:val="004723D9"/>
    <w:rsid w:val="00476C6E"/>
    <w:rsid w:val="00481A00"/>
    <w:rsid w:val="00491217"/>
    <w:rsid w:val="0049205D"/>
    <w:rsid w:val="00494DC6"/>
    <w:rsid w:val="004A103A"/>
    <w:rsid w:val="004A52C4"/>
    <w:rsid w:val="004A7AE9"/>
    <w:rsid w:val="004B0964"/>
    <w:rsid w:val="004B35D6"/>
    <w:rsid w:val="004B7989"/>
    <w:rsid w:val="004C1BCC"/>
    <w:rsid w:val="004C3362"/>
    <w:rsid w:val="004C4131"/>
    <w:rsid w:val="004D25F9"/>
    <w:rsid w:val="004D508F"/>
    <w:rsid w:val="004D5892"/>
    <w:rsid w:val="004D74F3"/>
    <w:rsid w:val="004E2B43"/>
    <w:rsid w:val="004E3130"/>
    <w:rsid w:val="004F2B02"/>
    <w:rsid w:val="004F499C"/>
    <w:rsid w:val="004F5CC5"/>
    <w:rsid w:val="004F6646"/>
    <w:rsid w:val="004F6E78"/>
    <w:rsid w:val="004F7582"/>
    <w:rsid w:val="004F7A94"/>
    <w:rsid w:val="005008BB"/>
    <w:rsid w:val="00505325"/>
    <w:rsid w:val="00506C0C"/>
    <w:rsid w:val="00510FE8"/>
    <w:rsid w:val="00514B89"/>
    <w:rsid w:val="0052421D"/>
    <w:rsid w:val="005270E5"/>
    <w:rsid w:val="005278E0"/>
    <w:rsid w:val="00530BC1"/>
    <w:rsid w:val="0053528E"/>
    <w:rsid w:val="005364B8"/>
    <w:rsid w:val="0053670C"/>
    <w:rsid w:val="005372F7"/>
    <w:rsid w:val="00541E16"/>
    <w:rsid w:val="005459B9"/>
    <w:rsid w:val="00552CDF"/>
    <w:rsid w:val="00561FE1"/>
    <w:rsid w:val="00562A8E"/>
    <w:rsid w:val="00564A61"/>
    <w:rsid w:val="00564EE5"/>
    <w:rsid w:val="00566382"/>
    <w:rsid w:val="0056789D"/>
    <w:rsid w:val="00567DAD"/>
    <w:rsid w:val="00571E4C"/>
    <w:rsid w:val="00572438"/>
    <w:rsid w:val="00574FBD"/>
    <w:rsid w:val="00576CEA"/>
    <w:rsid w:val="005800F2"/>
    <w:rsid w:val="00581744"/>
    <w:rsid w:val="00581F1D"/>
    <w:rsid w:val="005850A8"/>
    <w:rsid w:val="00587513"/>
    <w:rsid w:val="00590485"/>
    <w:rsid w:val="0059141D"/>
    <w:rsid w:val="005940AC"/>
    <w:rsid w:val="005A445C"/>
    <w:rsid w:val="005A446C"/>
    <w:rsid w:val="005A479F"/>
    <w:rsid w:val="005A5341"/>
    <w:rsid w:val="005A68FE"/>
    <w:rsid w:val="005B08D1"/>
    <w:rsid w:val="005B178C"/>
    <w:rsid w:val="005B18A3"/>
    <w:rsid w:val="005B6D65"/>
    <w:rsid w:val="005C00D2"/>
    <w:rsid w:val="005C203A"/>
    <w:rsid w:val="005C391F"/>
    <w:rsid w:val="005C5809"/>
    <w:rsid w:val="005C5958"/>
    <w:rsid w:val="005D0F81"/>
    <w:rsid w:val="005D155D"/>
    <w:rsid w:val="005D197D"/>
    <w:rsid w:val="005D6F02"/>
    <w:rsid w:val="005E13EE"/>
    <w:rsid w:val="005E29DF"/>
    <w:rsid w:val="005E2EF3"/>
    <w:rsid w:val="005E4F50"/>
    <w:rsid w:val="005E5100"/>
    <w:rsid w:val="005E61C6"/>
    <w:rsid w:val="005E68E7"/>
    <w:rsid w:val="005E6AF5"/>
    <w:rsid w:val="005F0CAE"/>
    <w:rsid w:val="005F186C"/>
    <w:rsid w:val="005F3CF9"/>
    <w:rsid w:val="005F3D41"/>
    <w:rsid w:val="005F4328"/>
    <w:rsid w:val="005F487A"/>
    <w:rsid w:val="005F69AE"/>
    <w:rsid w:val="00600DA7"/>
    <w:rsid w:val="006059F4"/>
    <w:rsid w:val="006061C3"/>
    <w:rsid w:val="00606D6A"/>
    <w:rsid w:val="00607414"/>
    <w:rsid w:val="00607A95"/>
    <w:rsid w:val="00611F4D"/>
    <w:rsid w:val="00616979"/>
    <w:rsid w:val="0062073C"/>
    <w:rsid w:val="00621F84"/>
    <w:rsid w:val="00624582"/>
    <w:rsid w:val="00626217"/>
    <w:rsid w:val="00632C29"/>
    <w:rsid w:val="00633DEA"/>
    <w:rsid w:val="006343A1"/>
    <w:rsid w:val="00635EC7"/>
    <w:rsid w:val="00642AF4"/>
    <w:rsid w:val="006462D2"/>
    <w:rsid w:val="00653601"/>
    <w:rsid w:val="006569D1"/>
    <w:rsid w:val="00657C43"/>
    <w:rsid w:val="00670E94"/>
    <w:rsid w:val="00672374"/>
    <w:rsid w:val="00672412"/>
    <w:rsid w:val="00672E2F"/>
    <w:rsid w:val="00673343"/>
    <w:rsid w:val="00674753"/>
    <w:rsid w:val="00676FB1"/>
    <w:rsid w:val="0067786E"/>
    <w:rsid w:val="00677CA6"/>
    <w:rsid w:val="00680B99"/>
    <w:rsid w:val="006836DA"/>
    <w:rsid w:val="00684486"/>
    <w:rsid w:val="006846B0"/>
    <w:rsid w:val="00684C62"/>
    <w:rsid w:val="0069172F"/>
    <w:rsid w:val="006938B9"/>
    <w:rsid w:val="00694D7F"/>
    <w:rsid w:val="006963AB"/>
    <w:rsid w:val="00697C5B"/>
    <w:rsid w:val="006A0D1B"/>
    <w:rsid w:val="006A4119"/>
    <w:rsid w:val="006A55BF"/>
    <w:rsid w:val="006B14EA"/>
    <w:rsid w:val="006B14F0"/>
    <w:rsid w:val="006B4C90"/>
    <w:rsid w:val="006B5002"/>
    <w:rsid w:val="006B71B9"/>
    <w:rsid w:val="006B78D3"/>
    <w:rsid w:val="006C1AFC"/>
    <w:rsid w:val="006C246B"/>
    <w:rsid w:val="006C29D7"/>
    <w:rsid w:val="006C31CF"/>
    <w:rsid w:val="006C6990"/>
    <w:rsid w:val="006C6F82"/>
    <w:rsid w:val="006D0418"/>
    <w:rsid w:val="006D0428"/>
    <w:rsid w:val="006D0615"/>
    <w:rsid w:val="006D0D26"/>
    <w:rsid w:val="006D33AC"/>
    <w:rsid w:val="006D42F1"/>
    <w:rsid w:val="006D6A64"/>
    <w:rsid w:val="006E0A1E"/>
    <w:rsid w:val="006E1B4F"/>
    <w:rsid w:val="006E4434"/>
    <w:rsid w:val="006E44C1"/>
    <w:rsid w:val="006E64AD"/>
    <w:rsid w:val="006E76A5"/>
    <w:rsid w:val="006F3B4C"/>
    <w:rsid w:val="006F5879"/>
    <w:rsid w:val="007008BA"/>
    <w:rsid w:val="00702C70"/>
    <w:rsid w:val="007077E6"/>
    <w:rsid w:val="00707872"/>
    <w:rsid w:val="007108EB"/>
    <w:rsid w:val="00713CCE"/>
    <w:rsid w:val="007200EE"/>
    <w:rsid w:val="007233B1"/>
    <w:rsid w:val="00727E9E"/>
    <w:rsid w:val="007310C5"/>
    <w:rsid w:val="0073139C"/>
    <w:rsid w:val="00734F16"/>
    <w:rsid w:val="00736BB4"/>
    <w:rsid w:val="00740065"/>
    <w:rsid w:val="00740B70"/>
    <w:rsid w:val="0074257E"/>
    <w:rsid w:val="007430D1"/>
    <w:rsid w:val="00744E3C"/>
    <w:rsid w:val="00744FC2"/>
    <w:rsid w:val="00745AC9"/>
    <w:rsid w:val="007472A4"/>
    <w:rsid w:val="00750DF6"/>
    <w:rsid w:val="00751BFE"/>
    <w:rsid w:val="00756E2F"/>
    <w:rsid w:val="00757BAD"/>
    <w:rsid w:val="00762948"/>
    <w:rsid w:val="00762B32"/>
    <w:rsid w:val="00763A31"/>
    <w:rsid w:val="007647C7"/>
    <w:rsid w:val="00767784"/>
    <w:rsid w:val="007710CA"/>
    <w:rsid w:val="00772F56"/>
    <w:rsid w:val="00781DD5"/>
    <w:rsid w:val="0078292E"/>
    <w:rsid w:val="007857F2"/>
    <w:rsid w:val="00787DA8"/>
    <w:rsid w:val="00793C03"/>
    <w:rsid w:val="007A0578"/>
    <w:rsid w:val="007A0BA6"/>
    <w:rsid w:val="007A2239"/>
    <w:rsid w:val="007A55E6"/>
    <w:rsid w:val="007A57AD"/>
    <w:rsid w:val="007A5C02"/>
    <w:rsid w:val="007A7902"/>
    <w:rsid w:val="007B3ADD"/>
    <w:rsid w:val="007B5201"/>
    <w:rsid w:val="007C3197"/>
    <w:rsid w:val="007C5BF7"/>
    <w:rsid w:val="007C5FE3"/>
    <w:rsid w:val="007C78B0"/>
    <w:rsid w:val="007D086D"/>
    <w:rsid w:val="007D166A"/>
    <w:rsid w:val="007D33B4"/>
    <w:rsid w:val="007D351E"/>
    <w:rsid w:val="007D3DD1"/>
    <w:rsid w:val="007D4BF6"/>
    <w:rsid w:val="007E2B01"/>
    <w:rsid w:val="007E566E"/>
    <w:rsid w:val="007E6127"/>
    <w:rsid w:val="007F4D94"/>
    <w:rsid w:val="007F4FCB"/>
    <w:rsid w:val="007F5565"/>
    <w:rsid w:val="007F6151"/>
    <w:rsid w:val="00800200"/>
    <w:rsid w:val="00800A06"/>
    <w:rsid w:val="008051C5"/>
    <w:rsid w:val="00805724"/>
    <w:rsid w:val="00806971"/>
    <w:rsid w:val="00807CE4"/>
    <w:rsid w:val="008104EE"/>
    <w:rsid w:val="00816A2B"/>
    <w:rsid w:val="00816BD3"/>
    <w:rsid w:val="00826016"/>
    <w:rsid w:val="008308EC"/>
    <w:rsid w:val="00833A97"/>
    <w:rsid w:val="00833B47"/>
    <w:rsid w:val="00834933"/>
    <w:rsid w:val="00835137"/>
    <w:rsid w:val="00841BB0"/>
    <w:rsid w:val="00842B57"/>
    <w:rsid w:val="0084361F"/>
    <w:rsid w:val="00844240"/>
    <w:rsid w:val="008442D4"/>
    <w:rsid w:val="00845383"/>
    <w:rsid w:val="00847AC8"/>
    <w:rsid w:val="00850DF7"/>
    <w:rsid w:val="00861795"/>
    <w:rsid w:val="00861B2B"/>
    <w:rsid w:val="00861F9A"/>
    <w:rsid w:val="00864697"/>
    <w:rsid w:val="00865006"/>
    <w:rsid w:val="0086779D"/>
    <w:rsid w:val="00871DFE"/>
    <w:rsid w:val="008731FB"/>
    <w:rsid w:val="00873CEF"/>
    <w:rsid w:val="00873ECD"/>
    <w:rsid w:val="008758DB"/>
    <w:rsid w:val="00876217"/>
    <w:rsid w:val="00877F3F"/>
    <w:rsid w:val="008808D1"/>
    <w:rsid w:val="00882855"/>
    <w:rsid w:val="008842AE"/>
    <w:rsid w:val="00887711"/>
    <w:rsid w:val="00892198"/>
    <w:rsid w:val="00894385"/>
    <w:rsid w:val="008A2F0B"/>
    <w:rsid w:val="008A3A8D"/>
    <w:rsid w:val="008A4E09"/>
    <w:rsid w:val="008A758C"/>
    <w:rsid w:val="008A776D"/>
    <w:rsid w:val="008B02D1"/>
    <w:rsid w:val="008B1F7A"/>
    <w:rsid w:val="008B2B2A"/>
    <w:rsid w:val="008B55CF"/>
    <w:rsid w:val="008B5A20"/>
    <w:rsid w:val="008B6800"/>
    <w:rsid w:val="008C21DB"/>
    <w:rsid w:val="008C62C2"/>
    <w:rsid w:val="008C7604"/>
    <w:rsid w:val="008D0DB8"/>
    <w:rsid w:val="008D23A8"/>
    <w:rsid w:val="008D3C34"/>
    <w:rsid w:val="008D4178"/>
    <w:rsid w:val="008D44DF"/>
    <w:rsid w:val="008D48DB"/>
    <w:rsid w:val="008E395C"/>
    <w:rsid w:val="008E67C4"/>
    <w:rsid w:val="008F067E"/>
    <w:rsid w:val="008F1F86"/>
    <w:rsid w:val="008F21CD"/>
    <w:rsid w:val="008F29F9"/>
    <w:rsid w:val="008F3447"/>
    <w:rsid w:val="008F4018"/>
    <w:rsid w:val="008F4EFF"/>
    <w:rsid w:val="009030BD"/>
    <w:rsid w:val="0090564F"/>
    <w:rsid w:val="00905A29"/>
    <w:rsid w:val="00905AD7"/>
    <w:rsid w:val="00907F5B"/>
    <w:rsid w:val="00911B86"/>
    <w:rsid w:val="00911E23"/>
    <w:rsid w:val="009137F8"/>
    <w:rsid w:val="00915606"/>
    <w:rsid w:val="009165AA"/>
    <w:rsid w:val="0091721A"/>
    <w:rsid w:val="009207E1"/>
    <w:rsid w:val="00921C1A"/>
    <w:rsid w:val="009232FC"/>
    <w:rsid w:val="00924538"/>
    <w:rsid w:val="009263E5"/>
    <w:rsid w:val="00930777"/>
    <w:rsid w:val="00931868"/>
    <w:rsid w:val="009336A6"/>
    <w:rsid w:val="00935657"/>
    <w:rsid w:val="009411B7"/>
    <w:rsid w:val="009429A9"/>
    <w:rsid w:val="0094574C"/>
    <w:rsid w:val="00945F1A"/>
    <w:rsid w:val="00946FC7"/>
    <w:rsid w:val="009547C1"/>
    <w:rsid w:val="009605EA"/>
    <w:rsid w:val="0096431A"/>
    <w:rsid w:val="0096587F"/>
    <w:rsid w:val="00965DCC"/>
    <w:rsid w:val="00971C50"/>
    <w:rsid w:val="00977B71"/>
    <w:rsid w:val="00980BDA"/>
    <w:rsid w:val="00985742"/>
    <w:rsid w:val="00993D91"/>
    <w:rsid w:val="009A3533"/>
    <w:rsid w:val="009A5810"/>
    <w:rsid w:val="009A71DC"/>
    <w:rsid w:val="009A7528"/>
    <w:rsid w:val="009B0996"/>
    <w:rsid w:val="009B3154"/>
    <w:rsid w:val="009B3219"/>
    <w:rsid w:val="009C3052"/>
    <w:rsid w:val="009C439B"/>
    <w:rsid w:val="009C495A"/>
    <w:rsid w:val="009C5025"/>
    <w:rsid w:val="009C6384"/>
    <w:rsid w:val="009C78B9"/>
    <w:rsid w:val="009D1D25"/>
    <w:rsid w:val="009D1E5D"/>
    <w:rsid w:val="009D30C2"/>
    <w:rsid w:val="009D6688"/>
    <w:rsid w:val="009E217E"/>
    <w:rsid w:val="009E7E5C"/>
    <w:rsid w:val="009E7FC9"/>
    <w:rsid w:val="009F0151"/>
    <w:rsid w:val="009F2267"/>
    <w:rsid w:val="009F22C1"/>
    <w:rsid w:val="009F7B8E"/>
    <w:rsid w:val="00A008A1"/>
    <w:rsid w:val="00A01C16"/>
    <w:rsid w:val="00A038A7"/>
    <w:rsid w:val="00A03CBC"/>
    <w:rsid w:val="00A05991"/>
    <w:rsid w:val="00A103D4"/>
    <w:rsid w:val="00A107AE"/>
    <w:rsid w:val="00A11292"/>
    <w:rsid w:val="00A124D2"/>
    <w:rsid w:val="00A21EEE"/>
    <w:rsid w:val="00A23291"/>
    <w:rsid w:val="00A2434E"/>
    <w:rsid w:val="00A25603"/>
    <w:rsid w:val="00A2597C"/>
    <w:rsid w:val="00A30062"/>
    <w:rsid w:val="00A34E0B"/>
    <w:rsid w:val="00A34E91"/>
    <w:rsid w:val="00A36707"/>
    <w:rsid w:val="00A423B9"/>
    <w:rsid w:val="00A44282"/>
    <w:rsid w:val="00A458BA"/>
    <w:rsid w:val="00A45C68"/>
    <w:rsid w:val="00A47389"/>
    <w:rsid w:val="00A5123A"/>
    <w:rsid w:val="00A5520B"/>
    <w:rsid w:val="00A56179"/>
    <w:rsid w:val="00A6099F"/>
    <w:rsid w:val="00A671B1"/>
    <w:rsid w:val="00A713F6"/>
    <w:rsid w:val="00A73F42"/>
    <w:rsid w:val="00A74A72"/>
    <w:rsid w:val="00A76670"/>
    <w:rsid w:val="00A8072A"/>
    <w:rsid w:val="00A82DFF"/>
    <w:rsid w:val="00A87A06"/>
    <w:rsid w:val="00A90D45"/>
    <w:rsid w:val="00A910EB"/>
    <w:rsid w:val="00A94E0C"/>
    <w:rsid w:val="00AA2DF6"/>
    <w:rsid w:val="00AA3106"/>
    <w:rsid w:val="00AA3900"/>
    <w:rsid w:val="00AA40E0"/>
    <w:rsid w:val="00AA587F"/>
    <w:rsid w:val="00AA7057"/>
    <w:rsid w:val="00AB10CE"/>
    <w:rsid w:val="00AB57B7"/>
    <w:rsid w:val="00AB5BE1"/>
    <w:rsid w:val="00AB5CAB"/>
    <w:rsid w:val="00AC057A"/>
    <w:rsid w:val="00AC19E5"/>
    <w:rsid w:val="00AC1BC7"/>
    <w:rsid w:val="00AC5F31"/>
    <w:rsid w:val="00AC666A"/>
    <w:rsid w:val="00AD31E0"/>
    <w:rsid w:val="00AD3A9A"/>
    <w:rsid w:val="00AD4340"/>
    <w:rsid w:val="00AD4B05"/>
    <w:rsid w:val="00AD609C"/>
    <w:rsid w:val="00AD68BE"/>
    <w:rsid w:val="00AD76D3"/>
    <w:rsid w:val="00AE23AB"/>
    <w:rsid w:val="00AE418B"/>
    <w:rsid w:val="00AE5284"/>
    <w:rsid w:val="00AE58AB"/>
    <w:rsid w:val="00AE6D50"/>
    <w:rsid w:val="00AE7A1A"/>
    <w:rsid w:val="00AF0297"/>
    <w:rsid w:val="00AF4E6F"/>
    <w:rsid w:val="00AF617C"/>
    <w:rsid w:val="00AF6C91"/>
    <w:rsid w:val="00B00147"/>
    <w:rsid w:val="00B00D41"/>
    <w:rsid w:val="00B038EC"/>
    <w:rsid w:val="00B06371"/>
    <w:rsid w:val="00B06B22"/>
    <w:rsid w:val="00B17BB8"/>
    <w:rsid w:val="00B203B9"/>
    <w:rsid w:val="00B20739"/>
    <w:rsid w:val="00B238D9"/>
    <w:rsid w:val="00B26E84"/>
    <w:rsid w:val="00B27757"/>
    <w:rsid w:val="00B35937"/>
    <w:rsid w:val="00B35C28"/>
    <w:rsid w:val="00B40D6F"/>
    <w:rsid w:val="00B42F2E"/>
    <w:rsid w:val="00B463FA"/>
    <w:rsid w:val="00B508F2"/>
    <w:rsid w:val="00B51E1A"/>
    <w:rsid w:val="00B532CB"/>
    <w:rsid w:val="00B54B93"/>
    <w:rsid w:val="00B61383"/>
    <w:rsid w:val="00B61465"/>
    <w:rsid w:val="00B62A63"/>
    <w:rsid w:val="00B64061"/>
    <w:rsid w:val="00B70A38"/>
    <w:rsid w:val="00B714B5"/>
    <w:rsid w:val="00B73590"/>
    <w:rsid w:val="00B73ABB"/>
    <w:rsid w:val="00B75BCA"/>
    <w:rsid w:val="00B83E27"/>
    <w:rsid w:val="00B8700B"/>
    <w:rsid w:val="00B9046B"/>
    <w:rsid w:val="00B92277"/>
    <w:rsid w:val="00B936C0"/>
    <w:rsid w:val="00B958DF"/>
    <w:rsid w:val="00B96865"/>
    <w:rsid w:val="00B96B38"/>
    <w:rsid w:val="00B972A6"/>
    <w:rsid w:val="00B974A1"/>
    <w:rsid w:val="00BA0030"/>
    <w:rsid w:val="00BA2C08"/>
    <w:rsid w:val="00BA483C"/>
    <w:rsid w:val="00BA53E6"/>
    <w:rsid w:val="00BA5515"/>
    <w:rsid w:val="00BB1DD4"/>
    <w:rsid w:val="00BB6613"/>
    <w:rsid w:val="00BB7179"/>
    <w:rsid w:val="00BC37F8"/>
    <w:rsid w:val="00BC3F7A"/>
    <w:rsid w:val="00BC4B59"/>
    <w:rsid w:val="00BC58E0"/>
    <w:rsid w:val="00BC7127"/>
    <w:rsid w:val="00BD0BD4"/>
    <w:rsid w:val="00BD54C0"/>
    <w:rsid w:val="00BD6106"/>
    <w:rsid w:val="00BD6A7B"/>
    <w:rsid w:val="00BE1F20"/>
    <w:rsid w:val="00BE1FD0"/>
    <w:rsid w:val="00BE224A"/>
    <w:rsid w:val="00BE4C0B"/>
    <w:rsid w:val="00BE7A7A"/>
    <w:rsid w:val="00BE7D60"/>
    <w:rsid w:val="00BF0208"/>
    <w:rsid w:val="00BF1AD8"/>
    <w:rsid w:val="00BF48A6"/>
    <w:rsid w:val="00BF4DF8"/>
    <w:rsid w:val="00BF5631"/>
    <w:rsid w:val="00BF5F31"/>
    <w:rsid w:val="00C01921"/>
    <w:rsid w:val="00C02855"/>
    <w:rsid w:val="00C064AE"/>
    <w:rsid w:val="00C0778D"/>
    <w:rsid w:val="00C111F5"/>
    <w:rsid w:val="00C1174C"/>
    <w:rsid w:val="00C11795"/>
    <w:rsid w:val="00C124A9"/>
    <w:rsid w:val="00C1310D"/>
    <w:rsid w:val="00C13B32"/>
    <w:rsid w:val="00C13D35"/>
    <w:rsid w:val="00C13FC3"/>
    <w:rsid w:val="00C21939"/>
    <w:rsid w:val="00C31A76"/>
    <w:rsid w:val="00C31C90"/>
    <w:rsid w:val="00C33A57"/>
    <w:rsid w:val="00C34ED0"/>
    <w:rsid w:val="00C426B8"/>
    <w:rsid w:val="00C5318E"/>
    <w:rsid w:val="00C60CF7"/>
    <w:rsid w:val="00C618AC"/>
    <w:rsid w:val="00C65B98"/>
    <w:rsid w:val="00C66CF8"/>
    <w:rsid w:val="00C709A5"/>
    <w:rsid w:val="00C74394"/>
    <w:rsid w:val="00C7573E"/>
    <w:rsid w:val="00C771AF"/>
    <w:rsid w:val="00C84738"/>
    <w:rsid w:val="00C85BCA"/>
    <w:rsid w:val="00C90F9B"/>
    <w:rsid w:val="00C91D52"/>
    <w:rsid w:val="00C93652"/>
    <w:rsid w:val="00C93885"/>
    <w:rsid w:val="00CA6C2B"/>
    <w:rsid w:val="00CB2F6A"/>
    <w:rsid w:val="00CB4A96"/>
    <w:rsid w:val="00CB629E"/>
    <w:rsid w:val="00CB6AE4"/>
    <w:rsid w:val="00CC106C"/>
    <w:rsid w:val="00CC34F2"/>
    <w:rsid w:val="00CD6133"/>
    <w:rsid w:val="00CD69AA"/>
    <w:rsid w:val="00CD6B73"/>
    <w:rsid w:val="00CD701F"/>
    <w:rsid w:val="00CE46FB"/>
    <w:rsid w:val="00CE6970"/>
    <w:rsid w:val="00CE7CDB"/>
    <w:rsid w:val="00CF13FB"/>
    <w:rsid w:val="00CF306B"/>
    <w:rsid w:val="00CF34FA"/>
    <w:rsid w:val="00CF5C7B"/>
    <w:rsid w:val="00CF62B6"/>
    <w:rsid w:val="00CF68F8"/>
    <w:rsid w:val="00D00150"/>
    <w:rsid w:val="00D0263A"/>
    <w:rsid w:val="00D03B53"/>
    <w:rsid w:val="00D05EBD"/>
    <w:rsid w:val="00D10623"/>
    <w:rsid w:val="00D113DC"/>
    <w:rsid w:val="00D11869"/>
    <w:rsid w:val="00D11E18"/>
    <w:rsid w:val="00D1341E"/>
    <w:rsid w:val="00D15316"/>
    <w:rsid w:val="00D1747A"/>
    <w:rsid w:val="00D20F1F"/>
    <w:rsid w:val="00D20F3B"/>
    <w:rsid w:val="00D212DC"/>
    <w:rsid w:val="00D2263B"/>
    <w:rsid w:val="00D22B6D"/>
    <w:rsid w:val="00D27FF9"/>
    <w:rsid w:val="00D35E87"/>
    <w:rsid w:val="00D40F62"/>
    <w:rsid w:val="00D44341"/>
    <w:rsid w:val="00D46F43"/>
    <w:rsid w:val="00D5144A"/>
    <w:rsid w:val="00D577C0"/>
    <w:rsid w:val="00D60A50"/>
    <w:rsid w:val="00D60D16"/>
    <w:rsid w:val="00D621FC"/>
    <w:rsid w:val="00D62F02"/>
    <w:rsid w:val="00D64C1E"/>
    <w:rsid w:val="00D65E24"/>
    <w:rsid w:val="00D671D2"/>
    <w:rsid w:val="00D703E2"/>
    <w:rsid w:val="00D73CEF"/>
    <w:rsid w:val="00D74C6B"/>
    <w:rsid w:val="00D76065"/>
    <w:rsid w:val="00D776B6"/>
    <w:rsid w:val="00D81543"/>
    <w:rsid w:val="00D83332"/>
    <w:rsid w:val="00D834C8"/>
    <w:rsid w:val="00D8503D"/>
    <w:rsid w:val="00D85396"/>
    <w:rsid w:val="00D86072"/>
    <w:rsid w:val="00D86360"/>
    <w:rsid w:val="00D90F09"/>
    <w:rsid w:val="00D9425B"/>
    <w:rsid w:val="00D964CC"/>
    <w:rsid w:val="00DA1B26"/>
    <w:rsid w:val="00DA1C4A"/>
    <w:rsid w:val="00DA74C2"/>
    <w:rsid w:val="00DA7BCD"/>
    <w:rsid w:val="00DB0A7D"/>
    <w:rsid w:val="00DB148E"/>
    <w:rsid w:val="00DB2F60"/>
    <w:rsid w:val="00DB46F7"/>
    <w:rsid w:val="00DB49D0"/>
    <w:rsid w:val="00DB5C5C"/>
    <w:rsid w:val="00DB6130"/>
    <w:rsid w:val="00DB6A6C"/>
    <w:rsid w:val="00DC2DDF"/>
    <w:rsid w:val="00DC4E7A"/>
    <w:rsid w:val="00DC7936"/>
    <w:rsid w:val="00DD03BB"/>
    <w:rsid w:val="00DD05C9"/>
    <w:rsid w:val="00DD3221"/>
    <w:rsid w:val="00DD3BBE"/>
    <w:rsid w:val="00DD4239"/>
    <w:rsid w:val="00DE03CA"/>
    <w:rsid w:val="00DE3BB0"/>
    <w:rsid w:val="00DE6185"/>
    <w:rsid w:val="00DF4083"/>
    <w:rsid w:val="00E11131"/>
    <w:rsid w:val="00E1168E"/>
    <w:rsid w:val="00E1218B"/>
    <w:rsid w:val="00E1331A"/>
    <w:rsid w:val="00E15B30"/>
    <w:rsid w:val="00E21499"/>
    <w:rsid w:val="00E2229E"/>
    <w:rsid w:val="00E24E33"/>
    <w:rsid w:val="00E25B8B"/>
    <w:rsid w:val="00E25F27"/>
    <w:rsid w:val="00E25F52"/>
    <w:rsid w:val="00E26A1E"/>
    <w:rsid w:val="00E34E1D"/>
    <w:rsid w:val="00E379AA"/>
    <w:rsid w:val="00E37FCD"/>
    <w:rsid w:val="00E41388"/>
    <w:rsid w:val="00E42F6C"/>
    <w:rsid w:val="00E43273"/>
    <w:rsid w:val="00E444CC"/>
    <w:rsid w:val="00E447A7"/>
    <w:rsid w:val="00E504BB"/>
    <w:rsid w:val="00E52D2C"/>
    <w:rsid w:val="00E56036"/>
    <w:rsid w:val="00E62201"/>
    <w:rsid w:val="00E64DEB"/>
    <w:rsid w:val="00E653BC"/>
    <w:rsid w:val="00E7334F"/>
    <w:rsid w:val="00E7467B"/>
    <w:rsid w:val="00E7476B"/>
    <w:rsid w:val="00E750ED"/>
    <w:rsid w:val="00E75BEA"/>
    <w:rsid w:val="00E769E9"/>
    <w:rsid w:val="00E7743E"/>
    <w:rsid w:val="00E77719"/>
    <w:rsid w:val="00E804E9"/>
    <w:rsid w:val="00E850B6"/>
    <w:rsid w:val="00E865C0"/>
    <w:rsid w:val="00E874D5"/>
    <w:rsid w:val="00E903D6"/>
    <w:rsid w:val="00E92018"/>
    <w:rsid w:val="00E9242C"/>
    <w:rsid w:val="00E92ABC"/>
    <w:rsid w:val="00E95EF1"/>
    <w:rsid w:val="00E973D2"/>
    <w:rsid w:val="00E97664"/>
    <w:rsid w:val="00E97E43"/>
    <w:rsid w:val="00EA033C"/>
    <w:rsid w:val="00EA1154"/>
    <w:rsid w:val="00EA2775"/>
    <w:rsid w:val="00EA390E"/>
    <w:rsid w:val="00EB1E0A"/>
    <w:rsid w:val="00EB3803"/>
    <w:rsid w:val="00EB6EC3"/>
    <w:rsid w:val="00EB7EB5"/>
    <w:rsid w:val="00EC0138"/>
    <w:rsid w:val="00EC307F"/>
    <w:rsid w:val="00EC37E9"/>
    <w:rsid w:val="00EC49B8"/>
    <w:rsid w:val="00EC625B"/>
    <w:rsid w:val="00EC76CF"/>
    <w:rsid w:val="00ED07EC"/>
    <w:rsid w:val="00ED1EF1"/>
    <w:rsid w:val="00ED2F1C"/>
    <w:rsid w:val="00ED326D"/>
    <w:rsid w:val="00EE1596"/>
    <w:rsid w:val="00EE2601"/>
    <w:rsid w:val="00EE5026"/>
    <w:rsid w:val="00EE50DE"/>
    <w:rsid w:val="00EE52FA"/>
    <w:rsid w:val="00EE5CCE"/>
    <w:rsid w:val="00EF3659"/>
    <w:rsid w:val="00EF6CC5"/>
    <w:rsid w:val="00EF6DA9"/>
    <w:rsid w:val="00F0205B"/>
    <w:rsid w:val="00F03FF6"/>
    <w:rsid w:val="00F04BAB"/>
    <w:rsid w:val="00F07EB4"/>
    <w:rsid w:val="00F1211D"/>
    <w:rsid w:val="00F1483C"/>
    <w:rsid w:val="00F14F8F"/>
    <w:rsid w:val="00F169C1"/>
    <w:rsid w:val="00F20C47"/>
    <w:rsid w:val="00F20EA6"/>
    <w:rsid w:val="00F227D2"/>
    <w:rsid w:val="00F24AC7"/>
    <w:rsid w:val="00F24CB6"/>
    <w:rsid w:val="00F257E1"/>
    <w:rsid w:val="00F25B0F"/>
    <w:rsid w:val="00F26EAB"/>
    <w:rsid w:val="00F3154C"/>
    <w:rsid w:val="00F319EE"/>
    <w:rsid w:val="00F32DF7"/>
    <w:rsid w:val="00F34644"/>
    <w:rsid w:val="00F35B0B"/>
    <w:rsid w:val="00F37549"/>
    <w:rsid w:val="00F37590"/>
    <w:rsid w:val="00F37DDC"/>
    <w:rsid w:val="00F411BE"/>
    <w:rsid w:val="00F4199B"/>
    <w:rsid w:val="00F41AE5"/>
    <w:rsid w:val="00F43152"/>
    <w:rsid w:val="00F435D2"/>
    <w:rsid w:val="00F43DF4"/>
    <w:rsid w:val="00F44A97"/>
    <w:rsid w:val="00F47B4E"/>
    <w:rsid w:val="00F52E4D"/>
    <w:rsid w:val="00F53C9A"/>
    <w:rsid w:val="00F6762E"/>
    <w:rsid w:val="00F70FF5"/>
    <w:rsid w:val="00F7461B"/>
    <w:rsid w:val="00F75995"/>
    <w:rsid w:val="00F760D3"/>
    <w:rsid w:val="00F805A9"/>
    <w:rsid w:val="00F8106F"/>
    <w:rsid w:val="00F81A15"/>
    <w:rsid w:val="00F842E7"/>
    <w:rsid w:val="00F86A9D"/>
    <w:rsid w:val="00F87726"/>
    <w:rsid w:val="00F905B0"/>
    <w:rsid w:val="00F90AFC"/>
    <w:rsid w:val="00F92D84"/>
    <w:rsid w:val="00F97B48"/>
    <w:rsid w:val="00F97CD6"/>
    <w:rsid w:val="00FA499A"/>
    <w:rsid w:val="00FA4FA5"/>
    <w:rsid w:val="00FA61D7"/>
    <w:rsid w:val="00FA75AB"/>
    <w:rsid w:val="00FB0C64"/>
    <w:rsid w:val="00FB1C4D"/>
    <w:rsid w:val="00FB5D83"/>
    <w:rsid w:val="00FB60DB"/>
    <w:rsid w:val="00FC0034"/>
    <w:rsid w:val="00FC1BD6"/>
    <w:rsid w:val="00FC4FBD"/>
    <w:rsid w:val="00FC588E"/>
    <w:rsid w:val="00FC5F4A"/>
    <w:rsid w:val="00FC7146"/>
    <w:rsid w:val="00FC75A5"/>
    <w:rsid w:val="00FD00FE"/>
    <w:rsid w:val="00FD03C6"/>
    <w:rsid w:val="00FD063D"/>
    <w:rsid w:val="00FE3B02"/>
    <w:rsid w:val="00FE4DF7"/>
    <w:rsid w:val="00FE70CD"/>
    <w:rsid w:val="00FF115D"/>
    <w:rsid w:val="00FF15D8"/>
    <w:rsid w:val="00FF7BAA"/>
    <w:rsid w:val="00FF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4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69C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qFormat/>
    <w:rsid w:val="00BE1F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B10CE"/>
    <w:pPr>
      <w:spacing w:before="274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next w:val="a"/>
    <w:qFormat/>
    <w:rsid w:val="00AC1B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C1B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C1BC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248E"/>
    <w:pPr>
      <w:ind w:firstLine="180"/>
      <w:jc w:val="both"/>
    </w:pPr>
  </w:style>
  <w:style w:type="paragraph" w:styleId="20">
    <w:name w:val="Body Text Indent 2"/>
    <w:basedOn w:val="a"/>
    <w:rsid w:val="0021248E"/>
    <w:pPr>
      <w:ind w:firstLine="360"/>
      <w:jc w:val="both"/>
    </w:pPr>
  </w:style>
  <w:style w:type="paragraph" w:styleId="a4">
    <w:name w:val="Body Text"/>
    <w:basedOn w:val="a"/>
    <w:rsid w:val="0021248E"/>
    <w:pPr>
      <w:jc w:val="both"/>
    </w:pPr>
  </w:style>
  <w:style w:type="paragraph" w:styleId="a5">
    <w:name w:val="footer"/>
    <w:basedOn w:val="a"/>
    <w:rsid w:val="0021248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1248E"/>
  </w:style>
  <w:style w:type="paragraph" w:styleId="30">
    <w:name w:val="Body Text Indent 3"/>
    <w:basedOn w:val="a"/>
    <w:rsid w:val="0021248E"/>
    <w:pPr>
      <w:ind w:firstLine="360"/>
      <w:jc w:val="both"/>
    </w:pPr>
  </w:style>
  <w:style w:type="paragraph" w:customStyle="1" w:styleId="ConsPlusNormal">
    <w:name w:val="ConsPlusNormal"/>
    <w:rsid w:val="002124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0"/>
    <w:rsid w:val="00A124D2"/>
  </w:style>
  <w:style w:type="paragraph" w:customStyle="1" w:styleId="21">
    <w:name w:val="Знак Знак2 Знак Знак Знак Знак Знак Знак Знак Знак Знак Знак"/>
    <w:basedOn w:val="a"/>
    <w:rsid w:val="00362455"/>
    <w:pPr>
      <w:spacing w:after="160" w:line="240" w:lineRule="exact"/>
    </w:pPr>
    <w:rPr>
      <w:rFonts w:ascii="Verdana" w:hAnsi="Verdana"/>
      <w:lang w:val="en-US" w:eastAsia="en-US"/>
    </w:rPr>
  </w:style>
  <w:style w:type="character" w:styleId="a7">
    <w:name w:val="Hyperlink"/>
    <w:basedOn w:val="a0"/>
    <w:rsid w:val="00B64061"/>
    <w:rPr>
      <w:strike w:val="0"/>
      <w:dstrike w:val="0"/>
      <w:color w:val="0B74B6"/>
      <w:u w:val="none"/>
      <w:effect w:val="none"/>
    </w:rPr>
  </w:style>
  <w:style w:type="paragraph" w:customStyle="1" w:styleId="shapka">
    <w:name w:val="shapka"/>
    <w:basedOn w:val="a"/>
    <w:rsid w:val="00B64061"/>
    <w:pPr>
      <w:spacing w:before="100" w:beforeAutospacing="1" w:after="100" w:afterAutospacing="1"/>
      <w:jc w:val="center"/>
    </w:pPr>
    <w:rPr>
      <w:b/>
      <w:bCs/>
    </w:rPr>
  </w:style>
  <w:style w:type="paragraph" w:customStyle="1" w:styleId="text">
    <w:name w:val="text"/>
    <w:basedOn w:val="a"/>
    <w:rsid w:val="00B64061"/>
    <w:pPr>
      <w:spacing w:before="100" w:beforeAutospacing="1" w:after="100" w:afterAutospacing="1"/>
      <w:jc w:val="both"/>
    </w:pPr>
  </w:style>
  <w:style w:type="character" w:styleId="a8">
    <w:name w:val="Strong"/>
    <w:basedOn w:val="a0"/>
    <w:qFormat/>
    <w:rsid w:val="00B64061"/>
    <w:rPr>
      <w:b/>
      <w:bCs/>
    </w:rPr>
  </w:style>
  <w:style w:type="paragraph" w:styleId="a9">
    <w:name w:val="Normal (Web)"/>
    <w:basedOn w:val="a"/>
    <w:rsid w:val="00AF617C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B10CE"/>
    <w:pPr>
      <w:spacing w:before="100" w:beforeAutospacing="1" w:after="115"/>
    </w:pPr>
    <w:rPr>
      <w:color w:val="000000"/>
    </w:rPr>
  </w:style>
  <w:style w:type="paragraph" w:styleId="aa">
    <w:name w:val="footnote text"/>
    <w:basedOn w:val="a"/>
    <w:semiHidden/>
    <w:rsid w:val="00697C5B"/>
    <w:rPr>
      <w:sz w:val="20"/>
      <w:szCs w:val="20"/>
    </w:rPr>
  </w:style>
  <w:style w:type="character" w:styleId="ab">
    <w:name w:val="footnote reference"/>
    <w:basedOn w:val="a0"/>
    <w:semiHidden/>
    <w:rsid w:val="00697C5B"/>
    <w:rPr>
      <w:vertAlign w:val="superscript"/>
    </w:rPr>
  </w:style>
  <w:style w:type="paragraph" w:customStyle="1" w:styleId="ConsNormal">
    <w:name w:val="ConsNormal"/>
    <w:rsid w:val="00E52D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podzag1">
    <w:name w:val="podzag1"/>
    <w:basedOn w:val="a0"/>
    <w:rsid w:val="00BE1F20"/>
    <w:rPr>
      <w:rFonts w:ascii="Tahoma" w:hAnsi="Tahoma" w:cs="Tahoma" w:hint="default"/>
      <w:b w:val="0"/>
      <w:bCs w:val="0"/>
      <w:color w:val="CB301B"/>
      <w:sz w:val="31"/>
      <w:szCs w:val="31"/>
    </w:rPr>
  </w:style>
  <w:style w:type="paragraph" w:styleId="ac">
    <w:name w:val="List Paragraph"/>
    <w:basedOn w:val="a"/>
    <w:qFormat/>
    <w:rsid w:val="00F169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69C1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paragraph" w:styleId="31">
    <w:name w:val="Body Text 3"/>
    <w:basedOn w:val="a"/>
    <w:rsid w:val="00AC1BC7"/>
    <w:pPr>
      <w:spacing w:after="120"/>
    </w:pPr>
    <w:rPr>
      <w:sz w:val="16"/>
      <w:szCs w:val="16"/>
    </w:rPr>
  </w:style>
  <w:style w:type="paragraph" w:customStyle="1" w:styleId="11">
    <w:name w:val="Знак Знак Знак1 Знак Знак Знак Знак Знак Знак Знак"/>
    <w:basedOn w:val="a"/>
    <w:rsid w:val="00AC1BC7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header"/>
    <w:basedOn w:val="a"/>
    <w:link w:val="ae"/>
    <w:uiPriority w:val="99"/>
    <w:rsid w:val="00015BF8"/>
    <w:pPr>
      <w:tabs>
        <w:tab w:val="center" w:pos="4677"/>
        <w:tab w:val="right" w:pos="9355"/>
      </w:tabs>
    </w:pPr>
  </w:style>
  <w:style w:type="character" w:styleId="af">
    <w:name w:val="Emphasis"/>
    <w:basedOn w:val="a0"/>
    <w:qFormat/>
    <w:rsid w:val="00AB5CAB"/>
    <w:rPr>
      <w:i/>
      <w:iCs/>
    </w:rPr>
  </w:style>
  <w:style w:type="character" w:styleId="af0">
    <w:name w:val="FollowedHyperlink"/>
    <w:basedOn w:val="a0"/>
    <w:rsid w:val="00AB5CAB"/>
    <w:rPr>
      <w:color w:val="0000FF"/>
      <w:u w:val="single"/>
    </w:rPr>
  </w:style>
  <w:style w:type="character" w:customStyle="1" w:styleId="af1">
    <w:name w:val="Цветовое выделение"/>
    <w:rsid w:val="00B40D6F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rsid w:val="00B40D6F"/>
    <w:rPr>
      <w:color w:val="106BBE"/>
    </w:rPr>
  </w:style>
  <w:style w:type="paragraph" w:customStyle="1" w:styleId="af3">
    <w:name w:val="Таблицы (моноширинный)"/>
    <w:basedOn w:val="a"/>
    <w:next w:val="a"/>
    <w:rsid w:val="00B40D6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1961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9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1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1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8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86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25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37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74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497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601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74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6106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320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00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2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94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09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43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08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43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2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3646">
      <w:bodyDiv w:val="1"/>
      <w:marLeft w:val="0"/>
      <w:marRight w:val="0"/>
      <w:marTop w:val="1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www.Glava-Kurska.ru%2Fksp%2Freglament-kontrolno-schjotnoj-palatyi%2F&amp;text=%D0%A0%D0%B5%D0%B3%D0%BB%D0%B0%D0%BC%D0%B5%D0%BD%D1%82%20%D0%BA%D0%BE%D0%BD%D1%82%D1%80%D0%BE%D0%BB%D1%8C%D0%BD%D0%BE-%D1%81%D1%87%D0%B5%D1%82%D0%BD%D0%BE%D0%B3%D0%BE%20%D0%BE%D1%80%D0%B3%D0%B0%D0%BD%D0%B0%20%D0%BD%D0%B0%202011%20%D0%B3%D0%BE%D0%B4&amp;l10n=ru&amp;sign=a1acbd48358c171b0caaff862c16d277&amp;keyno=0" TargetMode="External"/><Relationship Id="rId13" Type="http://schemas.openxmlformats.org/officeDocument/2006/relationships/hyperlink" Target="http://hghltd.yandex.net/yandbtm?fmode=inject&amp;url=http%3A%2F%2Fwww.ulan-ude-eg.ru%2Fkontr%2Fnorm_pravo%2Freglament.php&amp;text=%D0%A0%D0%B5%D0%B3%D0%BB%D0%B0%D0%BC%D0%B5%D0%BD%D1%82%20%D0%BA%D0%BE%D0%BD%D1%82%D1%80%D0%BE%D0%BB%D1%8C%D0%BD%D0%BE-%D1%81%D1%87%D0%B5%D1%82%D0%BD%D0%BE%D0%B3%D0%BE%20%D0%BE%D1%80%D0%B3%D0%B0%D0%BD%D0%B0%20%D0%BD%D0%B0%202011%20%D0%B3%D0%BE%D0%B4&amp;l10n=ru&amp;sign=47f3722378e1642b575a601d9f78bd68&amp;keyno=0" TargetMode="External"/><Relationship Id="rId18" Type="http://schemas.openxmlformats.org/officeDocument/2006/relationships/hyperlink" Target="http://hghltd.yandex.net/yandbtm?fmode=envelope&amp;url=http%3A%2F%2Fwww.go-volgorechensk.ru%2Ffiles%2Ffiles%2Fksk%2Fksk_reglament.doc&amp;lr=44&amp;text=%D0%A0%D0%B5%D0%B3%D0%BB%D0%B0%D0%BC%D0%B5%D0%BD%D1%82%20%D0%BA%D0%BE%D0%BD%D1%82%D1%80%D0%BE%D0%BB%D1%8C%D0%BD%D0%BE-%D1%81%D1%87%D0%B5%D1%82%D0%BD%D0%BE%D0%B3%D0%BE%20%D0%BE%D1%80%D0%B3%D0%B0%D0%BD%D0%B0&amp;l10n=ru&amp;mime=doc&amp;sign=56b6d5b8862f83fac971656865d01d95&amp;keyno=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fmode=envelope&amp;url=http%3A%2F%2Fwww.go-volgorechensk.ru%2Ffiles%2Ffiles%2Fksk%2Fksk_reglament.doc&amp;lr=44&amp;text=%D0%A0%D0%B5%D0%B3%D0%BB%D0%B0%D0%BC%D0%B5%D0%BD%D1%82%20%D0%BA%D0%BE%D0%BD%D1%82%D1%80%D0%BE%D0%BB%D1%8C%D0%BD%D0%BE-%D1%81%D1%87%D0%B5%D1%82%D0%BD%D0%BE%D0%B3%D0%BE%20%D0%BE%D1%80%D0%B3%D0%B0%D0%BD%D0%B0&amp;l10n=ru&amp;mime=doc&amp;sign=56b6d5b8862f83fac971656865d01d95&amp;keyno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fmode=inject&amp;url=http%3A%2F%2Fwww.Glava-Kurska.ru%2Fksp%2Freglament-kontrolno-schjotnoj-palatyi%2F&amp;text=%D0%A0%D0%B5%D0%B3%D0%BB%D0%B0%D0%BC%D0%B5%D0%BD%D1%82%20%D0%BA%D0%BE%D0%BD%D1%82%D1%80%D0%BE%D0%BB%D1%8C%D0%BD%D0%BE-%D1%81%D1%87%D0%B5%D1%82%D0%BD%D0%BE%D0%B3%D0%BE%20%D0%BE%D1%80%D0%B3%D0%B0%D0%BD%D0%B0%20%D0%BD%D0%B0%202011%20%D0%B3%D0%BE%D0%B4&amp;l10n=ru&amp;sign=a1acbd48358c171b0caaff862c16d277&amp;keyno=0" TargetMode="External"/><Relationship Id="rId17" Type="http://schemas.openxmlformats.org/officeDocument/2006/relationships/hyperlink" Target="http://hghltd.yandex.net/yandbtm?fmode=envelope&amp;url=http%3A%2F%2Fwww.go-volgorechensk.ru%2Ffiles%2Ffiles%2Fksk%2Fksk_reglament.doc&amp;lr=44&amp;text=%D0%A0%D0%B5%D0%B3%D0%BB%D0%B0%D0%BC%D0%B5%D0%BD%D1%82%20%D0%BA%D0%BE%D0%BD%D1%82%D1%80%D0%BE%D0%BB%D1%8C%D0%BD%D0%BE-%D1%81%D1%87%D0%B5%D1%82%D0%BD%D0%BE%D0%B3%D0%BE%20%D0%BE%D1%80%D0%B3%D0%B0%D0%BD%D0%B0&amp;l10n=ru&amp;mime=doc&amp;sign=56b6d5b8862f83fac971656865d01d95&amp;keyno=0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envelope&amp;url=http%3A%2F%2Fwww.go-volgorechensk.ru%2Ffiles%2Ffiles%2Fksk%2Fksk_reglament.doc&amp;lr=44&amp;text=%D0%A0%D0%B5%D0%B3%D0%BB%D0%B0%D0%BC%D0%B5%D0%BD%D1%82%20%D0%BA%D0%BE%D0%BD%D1%82%D1%80%D0%BE%D0%BB%D1%8C%D0%BD%D0%BE-%D1%81%D1%87%D0%B5%D1%82%D0%BD%D0%BE%D0%B3%D0%BE%20%D0%BE%D1%80%D0%B3%D0%B0%D0%BD%D0%B0&amp;l10n=ru&amp;mime=doc&amp;sign=56b6d5b8862f83fac971656865d01d95&amp;keyno=0" TargetMode="External"/><Relationship Id="rId20" Type="http://schemas.openxmlformats.org/officeDocument/2006/relationships/hyperlink" Target="http://hghltd.yandex.net/yandbtm?fmode=envelope&amp;url=http%3A%2F%2Fwww.go-volgorechensk.ru%2Ffiles%2Ffiles%2Fksk%2Fksk_reglament.doc&amp;lr=44&amp;text=%D0%A0%D0%B5%D0%B3%D0%BB%D0%B0%D0%BC%D0%B5%D0%BD%D1%82%20%D0%BA%D0%BE%D0%BD%D1%82%D1%80%D0%BE%D0%BB%D1%8C%D0%BD%D0%BE-%D1%81%D1%87%D0%B5%D1%82%D0%BD%D0%BE%D0%B3%D0%BE%20%D0%BE%D1%80%D0%B3%D0%B0%D0%BD%D0%B0&amp;l10n=ru&amp;mime=doc&amp;sign=56b6d5b8862f83fac971656865d01d95&amp;keyno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fmode=inject&amp;url=http%3A%2F%2Fwww.ulan-ude-eg.ru%2Fkontr%2Fnorm_pravo%2Freglament.php&amp;text=%D0%A0%D0%B5%D0%B3%D0%BB%D0%B0%D0%BC%D0%B5%D0%BD%D1%82%20%D0%BA%D0%BE%D0%BD%D1%82%D1%80%D0%BE%D0%BB%D1%8C%D0%BD%D0%BE-%D1%81%D1%87%D0%B5%D1%82%D0%BD%D0%BE%D0%B3%D0%BE%20%D0%BE%D1%80%D0%B3%D0%B0%D0%BD%D0%B0%20%D0%BD%D0%B0%202011%20%D0%B3%D0%BE%D0%B4&amp;l10n=ru&amp;sign=47f3722378e1642b575a601d9f78bd68&amp;keyno=0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www.go-volgorechensk.ru%2Ffiles%2Ffiles%2Fksk%2Fksk_reglament.doc&amp;lr=44&amp;text=%D0%A0%D0%B5%D0%B3%D0%BB%D0%B0%D0%BC%D0%B5%D0%BD%D1%82%20%D0%BA%D0%BE%D0%BD%D1%82%D1%80%D0%BE%D0%BB%D1%8C%D0%BD%D0%BE-%D1%81%D1%87%D0%B5%D1%82%D0%BD%D0%BE%D0%B3%D0%BE%20%D0%BE%D1%80%D0%B3%D0%B0%D0%BD%D0%B0&amp;l10n=ru&amp;mime=doc&amp;sign=56b6d5b8862f83fac971656865d01d95&amp;keyno=0" TargetMode="External"/><Relationship Id="rId23" Type="http://schemas.openxmlformats.org/officeDocument/2006/relationships/hyperlink" Target="http://hghltd.yandex.net/yandbtm?fmode=envelope&amp;url=http%3A%2F%2Fwww.RuzaRegion.ru%2Fcouncil%2Flinks%2Ffiles%2F291.doc&amp;lr=44&amp;text=%D0%A0%D0%B5%D0%B3%D0%BB%D0%B0%D0%BC%D0%B5%D0%BD%D1%82%20%D0%BA%D0%BE%D0%BD%D1%82%D1%80%D0%BE%D0%BB%D1%8C%D0%BD%D0%BE-%D1%81%D1%87%D0%B5%D1%82%D0%BD%D0%BE%D0%B3%D0%BE%20%D0%BE%D1%80%D0%B3%D0%B0%D0%BD%D0%B0%20%D0%B2%20%D0%A3%D0%B4%D0%BC%D1%83%D1%80%D1%82%D1%81%D0%BA%D0%BE%D0%B9%20%D0%A0%D0%B5%D1%81%D0%BF%D1%83%D0%B1%D0%BB%D0%B8%D0%BA%D0%B5&amp;l10n=ru&amp;mime=doc&amp;sign=8f9b860652fd9656549fdb5ed6339a98&amp;keyno=0" TargetMode="External"/><Relationship Id="rId10" Type="http://schemas.openxmlformats.org/officeDocument/2006/relationships/hyperlink" Target="http://hghltd.yandex.net/yandbtm?fmode=inject&amp;url=http%3A%2F%2Fwww.ulan-ude-eg.ru%2Fkontr%2Fnorm_pravo%2Freglament.php&amp;text=%D0%A0%D0%B5%D0%B3%D0%BB%D0%B0%D0%BC%D0%B5%D0%BD%D1%82%20%D0%BA%D0%BE%D0%BD%D1%82%D1%80%D0%BE%D0%BB%D1%8C%D0%BD%D0%BE-%D1%81%D1%87%D0%B5%D1%82%D0%BD%D0%BE%D0%B3%D0%BE%20%D0%BE%D1%80%D0%B3%D0%B0%D0%BD%D0%B0%20%D0%BD%D0%B0%202011%20%D0%B3%D0%BE%D0%B4&amp;l10n=ru&amp;sign=47f3722378e1642b575a601d9f78bd68&amp;keyno=0" TargetMode="External"/><Relationship Id="rId19" Type="http://schemas.openxmlformats.org/officeDocument/2006/relationships/hyperlink" Target="http://hghltd.yandex.net/yandbtm?fmode=envelope&amp;url=http%3A%2F%2Fwww.go-volgorechensk.ru%2Ffiles%2Ffiles%2Fksk%2Fksk_reglament.doc&amp;lr=44&amp;text=%D0%A0%D0%B5%D0%B3%D0%BB%D0%B0%D0%BC%D0%B5%D0%BD%D1%82%20%D0%BA%D0%BE%D0%BD%D1%82%D1%80%D0%BE%D0%BB%D1%8C%D0%BD%D0%BE-%D1%81%D1%87%D0%B5%D1%82%D0%BD%D0%BE%D0%B3%D0%BE%20%D0%BE%D1%80%D0%B3%D0%B0%D0%BD%D0%B0&amp;l10n=ru&amp;mime=doc&amp;sign=56b6d5b8862f83fac971656865d01d95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inject&amp;url=http%3A%2F%2Fwww.ulan-ude-eg.ru%2Fkontr%2Fnorm_pravo%2Freglament.php&amp;text=%D0%A0%D0%B5%D0%B3%D0%BB%D0%B0%D0%BC%D0%B5%D0%BD%D1%82%20%D0%BA%D0%BE%D0%BD%D1%82%D1%80%D0%BE%D0%BB%D1%8C%D0%BD%D0%BE-%D1%81%D1%87%D0%B5%D1%82%D0%BD%D0%BE%D0%B3%D0%BE%20%D0%BE%D1%80%D0%B3%D0%B0%D0%BD%D0%B0%20%D0%BD%D0%B0%202011%20%D0%B3%D0%BE%D0%B4&amp;l10n=ru&amp;sign=47f3722378e1642b575a601d9f78bd68&amp;keyno=0" TargetMode="External"/><Relationship Id="rId14" Type="http://schemas.openxmlformats.org/officeDocument/2006/relationships/hyperlink" Target="http://hghltd.yandex.net/yandbtm?fmode=inject&amp;url=http%3A%2F%2Fwww.ulan-ude-eg.ru%2Fkontr%2Fnorm_pravo%2Freglament.php&amp;text=%D0%A0%D0%B5%D0%B3%D0%BB%D0%B0%D0%BC%D0%B5%D0%BD%D1%82%20%D0%BA%D0%BE%D0%BD%D1%82%D1%80%D0%BE%D0%BB%D1%8C%D0%BD%D0%BE-%D1%81%D1%87%D0%B5%D1%82%D0%BD%D0%BE%D0%B3%D0%BE%20%D0%BE%D1%80%D0%B3%D0%B0%D0%BD%D0%B0%20%D0%BD%D0%B0%202011%20%D0%B3%D0%BE%D0%B4&amp;l10n=ru&amp;sign=47f3722378e1642b575a601d9f78bd68&amp;keyno=0" TargetMode="External"/><Relationship Id="rId22" Type="http://schemas.openxmlformats.org/officeDocument/2006/relationships/hyperlink" Target="http://hghltd.yandex.net/yandbtm?fmode=envelope&amp;url=http%3A%2F%2Fwww.RuzaRegion.ru%2Fcouncil%2Flinks%2Ffiles%2F291.doc&amp;lr=44&amp;text=%D0%A0%D0%B5%D0%B3%D0%BB%D0%B0%D0%BC%D0%B5%D0%BD%D1%82%20%D0%BA%D0%BE%D0%BD%D1%82%D1%80%D0%BE%D0%BB%D1%8C%D0%BD%D0%BE-%D1%81%D1%87%D0%B5%D1%82%D0%BD%D0%BE%D0%B3%D0%BE%20%D0%BE%D1%80%D0%B3%D0%B0%D0%BD%D0%B0%20%D0%B2%20%D0%A3%D0%B4%D0%BC%D1%83%D1%80%D1%82%D1%81%D0%BA%D0%BE%D0%B9%20%D0%A0%D0%B5%D1%81%D0%BF%D1%83%D0%B1%D0%BB%D0%B8%D0%BA%D0%B5&amp;l10n=ru&amp;mime=doc&amp;sign=8f9b860652fd9656549fdb5ed6339a98&amp;keyno=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54ADD-510B-4581-BA06-B957EEF8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20</Pages>
  <Words>11456</Words>
  <Characters>65300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Администрация Можгинского района</Company>
  <LinksUpToDate>false</LinksUpToDate>
  <CharactersWithSpaces>76603</CharactersWithSpaces>
  <SharedDoc>false</SharedDoc>
  <HLinks>
    <vt:vector size="156" baseType="variant">
      <vt:variant>
        <vt:i4>8323091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fmode=envelope&amp;url=http%3A%2F%2Fwww.RuzaRegion.ru%2Fcouncil%2Flinks%2Ffiles%2F291.doc&amp;lr=44&amp;text=%D0%A0%D0%B5%D0%B3%D0%BB%D0%B0%D0%BC%D0%B5%D0%BD%D1%82%20%D0%BA%D0%BE%D0%BD%D1%82%D1%80%D0%BE%D0%BB%D1%8C%D0%BD%D0%BE-%D1%81%D1%87%D0%B5%D1%82%D0%BD%D0%BE%D0%B3%D0%BE%20%D0%BE%D1%80%D0%B3%D0%B0%D0%BD%D0%B0%20%D0%B2%20%D0%A3%D0%B4%D0%BC%D1%83%D1%80%D1%82%D1%81%D0%BA%D0%BE%D0%B9%20%D0%A0%D0%B5%D1%81%D0%BF%D1%83%D0%B1%D0%BB%D0%B8%D0%BA%D0%B5&amp;l10n=ru&amp;mime=doc&amp;sign=8f9b860652fd9656549fdb5ed6339a98&amp;keyno=0</vt:lpwstr>
      </vt:variant>
      <vt:variant>
        <vt:lpwstr>YANDEX_99</vt:lpwstr>
      </vt:variant>
      <vt:variant>
        <vt:i4>8323091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fmode=envelope&amp;url=http%3A%2F%2Fwww.RuzaRegion.ru%2Fcouncil%2Flinks%2Ffiles%2F291.doc&amp;lr=44&amp;text=%D0%A0%D0%B5%D0%B3%D0%BB%D0%B0%D0%BC%D0%B5%D0%BD%D1%82%20%D0%BA%D0%BE%D0%BD%D1%82%D1%80%D0%BE%D0%BB%D1%8C%D0%BD%D0%BE-%D1%81%D1%87%D0%B5%D1%82%D0%BD%D0%BE%D0%B3%D0%BE%20%D0%BE%D1%80%D0%B3%D0%B0%D0%BD%D0%B0%20%D0%B2%20%D0%A3%D0%B4%D0%BC%D1%83%D1%80%D1%82%D1%81%D0%BA%D0%BE%D0%B9%20%D0%A0%D0%B5%D1%81%D0%BF%D1%83%D0%B1%D0%BB%D0%B8%D0%BA%D0%B5&amp;l10n=ru&amp;mime=doc&amp;sign=8f9b860652fd9656549fdb5ed6339a98&amp;keyno=0</vt:lpwstr>
      </vt:variant>
      <vt:variant>
        <vt:lpwstr>YANDEX_97</vt:lpwstr>
      </vt:variant>
      <vt:variant>
        <vt:i4>524358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fmode=envelope&amp;url=http%3A%2F%2Fwww.go-volgorechensk.ru%2Ffiles%2Ffiles%2Fksk%2Fksk_reglament.doc&amp;lr=44&amp;text=%D0%A0%D0%B5%D0%B3%D0%BB%D0%B0%D0%BC%D0%B5%D0%BD%D1%82%20%D0%BA%D0%BE%D0%BD%D1%82%D1%80%D0%BE%D0%BB%D1%8C%D0%BD%D0%BE-%D1%81%D1%87%D0%B5%D1%82%D0%BD%D0%BE%D0%B3%D0%BE%20%D0%BE%D1%80%D0%B3%D0%B0%D0%BD%D0%B0&amp;l10n=ru&amp;mime=doc&amp;sign=56b6d5b8862f83fac971656865d01d95&amp;keyno=0</vt:lpwstr>
      </vt:variant>
      <vt:variant>
        <vt:lpwstr>YANDEX_130</vt:lpwstr>
      </vt:variant>
      <vt:variant>
        <vt:i4>71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fmode=envelope&amp;url=http%3A%2F%2Fwww.go-volgorechensk.ru%2Ffiles%2Ffiles%2Fksk%2Fksk_reglament.doc&amp;lr=44&amp;text=%D0%A0%D0%B5%D0%B3%D0%BB%D0%B0%D0%BC%D0%B5%D0%BD%D1%82%20%D0%BA%D0%BE%D0%BD%D1%82%D1%80%D0%BE%D0%BB%D1%8C%D0%BD%D0%BE-%D1%81%D1%87%D0%B5%D1%82%D0%BD%D0%BE%D0%B3%D0%BE%20%D0%BE%D1%80%D0%B3%D0%B0%D0%BD%D0%B0&amp;l10n=ru&amp;mime=doc&amp;sign=56b6d5b8862f83fac971656865d01d95&amp;keyno=0</vt:lpwstr>
      </vt:variant>
      <vt:variant>
        <vt:lpwstr>YANDEX_128</vt:lpwstr>
      </vt:variant>
      <vt:variant>
        <vt:i4>65607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fmode=envelope&amp;url=http%3A%2F%2Fwww.go-volgorechensk.ru%2Ffiles%2Ffiles%2Fksk%2Fksk_reglament.doc&amp;lr=44&amp;text=%D0%A0%D0%B5%D0%B3%D0%BB%D0%B0%D0%BC%D0%B5%D0%BD%D1%82%20%D0%BA%D0%BE%D0%BD%D1%82%D1%80%D0%BE%D0%BB%D1%8C%D0%BD%D0%BE-%D1%81%D1%87%D0%B5%D1%82%D0%BD%D0%BE%D0%B3%D0%BE%20%D0%BE%D1%80%D0%B3%D0%B0%D0%BD%D0%B0&amp;l10n=ru&amp;mime=doc&amp;sign=56b6d5b8862f83fac971656865d01d95&amp;keyno=0</vt:lpwstr>
      </vt:variant>
      <vt:variant>
        <vt:lpwstr>YANDEX_129</vt:lpwstr>
      </vt:variant>
      <vt:variant>
        <vt:i4>983111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fmode=envelope&amp;url=http%3A%2F%2Fwww.go-volgorechensk.ru%2Ffiles%2Ffiles%2Fksk%2Fksk_reglament.doc&amp;lr=44&amp;text=%D0%A0%D0%B5%D0%B3%D0%BB%D0%B0%D0%BC%D0%B5%D0%BD%D1%82%20%D0%BA%D0%BE%D0%BD%D1%82%D1%80%D0%BE%D0%BB%D1%8C%D0%BD%D0%BE-%D1%81%D1%87%D0%B5%D1%82%D0%BD%D0%BE%D0%B3%D0%BE%20%D0%BE%D1%80%D0%B3%D0%B0%D0%BD%D0%B0&amp;l10n=ru&amp;mime=doc&amp;sign=56b6d5b8862f83fac971656865d01d95&amp;keyno=0</vt:lpwstr>
      </vt:variant>
      <vt:variant>
        <vt:lpwstr>YANDEX_127</vt:lpwstr>
      </vt:variant>
      <vt:variant>
        <vt:i4>71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fmode=envelope&amp;url=http%3A%2F%2Fwww.go-volgorechensk.ru%2Ffiles%2Ffiles%2Fksk%2Fksk_reglament.doc&amp;lr=44&amp;text=%D0%A0%D0%B5%D0%B3%D0%BB%D0%B0%D0%BC%D0%B5%D0%BD%D1%82%20%D0%BA%D0%BE%D0%BD%D1%82%D1%80%D0%BE%D0%BB%D1%8C%D0%BD%D0%BE-%D1%81%D1%87%D0%B5%D1%82%D0%BD%D0%BE%D0%B3%D0%BE%20%D0%BE%D1%80%D0%B3%D0%B0%D0%BD%D0%B0&amp;l10n=ru&amp;mime=doc&amp;sign=56b6d5b8862f83fac971656865d01d95&amp;keyno=0</vt:lpwstr>
      </vt:variant>
      <vt:variant>
        <vt:lpwstr>YANDEX_128</vt:lpwstr>
      </vt:variant>
      <vt:variant>
        <vt:i4>917575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fmode=envelope&amp;url=http%3A%2F%2Fwww.go-volgorechensk.ru%2Ffiles%2Ffiles%2Fksk%2Fksk_reglament.doc&amp;lr=44&amp;text=%D0%A0%D0%B5%D0%B3%D0%BB%D0%B0%D0%BC%D0%B5%D0%BD%D1%82%20%D0%BA%D0%BE%D0%BD%D1%82%D1%80%D0%BE%D0%BB%D1%8C%D0%BD%D0%BE-%D1%81%D1%87%D0%B5%D1%82%D0%BD%D0%BE%D0%B3%D0%BE%20%D0%BE%D1%80%D0%B3%D0%B0%D0%BD%D0%B0&amp;l10n=ru&amp;mime=doc&amp;sign=56b6d5b8862f83fac971656865d01d95&amp;keyno=0</vt:lpwstr>
      </vt:variant>
      <vt:variant>
        <vt:lpwstr>YANDEX_126</vt:lpwstr>
      </vt:variant>
      <vt:variant>
        <vt:i4>983111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fmode=envelope&amp;url=http%3A%2F%2Fwww.go-volgorechensk.ru%2Ffiles%2Ffiles%2Fksk%2Fksk_reglament.doc&amp;lr=44&amp;text=%D0%A0%D0%B5%D0%B3%D0%BB%D0%B0%D0%BC%D0%B5%D0%BD%D1%82%20%D0%BA%D0%BE%D0%BD%D1%82%D1%80%D0%BE%D0%BB%D1%8C%D0%BD%D0%BE-%D1%81%D1%87%D0%B5%D1%82%D0%BD%D0%BE%D0%B3%D0%BE%20%D0%BE%D1%80%D0%B3%D0%B0%D0%BD%D0%B0&amp;l10n=ru&amp;mime=doc&amp;sign=56b6d5b8862f83fac971656865d01d95&amp;keyno=0</vt:lpwstr>
      </vt:variant>
      <vt:variant>
        <vt:lpwstr>YANDEX_127</vt:lpwstr>
      </vt:variant>
      <vt:variant>
        <vt:i4>852039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fmode=envelope&amp;url=http%3A%2F%2Fwww.go-volgorechensk.ru%2Ffiles%2Ffiles%2Fksk%2Fksk_reglament.doc&amp;lr=44&amp;text=%D0%A0%D0%B5%D0%B3%D0%BB%D0%B0%D0%BC%D0%B5%D0%BD%D1%82%20%D0%BA%D0%BE%D0%BD%D1%82%D1%80%D0%BE%D0%BB%D1%8C%D0%BD%D0%BE-%D1%81%D1%87%D0%B5%D1%82%D0%BD%D0%BE%D0%B3%D0%BE%20%D0%BE%D1%80%D0%B3%D0%B0%D0%BD%D0%B0&amp;l10n=ru&amp;mime=doc&amp;sign=56b6d5b8862f83fac971656865d01d95&amp;keyno=0</vt:lpwstr>
      </vt:variant>
      <vt:variant>
        <vt:lpwstr>YANDEX_125</vt:lpwstr>
      </vt:variant>
      <vt:variant>
        <vt:i4>917575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fmode=envelope&amp;url=http%3A%2F%2Fwww.go-volgorechensk.ru%2Ffiles%2Ffiles%2Fksk%2Fksk_reglament.doc&amp;lr=44&amp;text=%D0%A0%D0%B5%D0%B3%D0%BB%D0%B0%D0%BC%D0%B5%D0%BD%D1%82%20%D0%BA%D0%BE%D0%BD%D1%82%D1%80%D0%BE%D0%BB%D1%8C%D0%BD%D0%BE-%D1%81%D1%87%D0%B5%D1%82%D0%BD%D0%BE%D0%B3%D0%BE%20%D0%BE%D1%80%D0%B3%D0%B0%D0%BD%D0%B0&amp;l10n=ru&amp;mime=doc&amp;sign=56b6d5b8862f83fac971656865d01d95&amp;keyno=0</vt:lpwstr>
      </vt:variant>
      <vt:variant>
        <vt:lpwstr>YANDEX_126</vt:lpwstr>
      </vt:variant>
      <vt:variant>
        <vt:i4>786503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fmode=envelope&amp;url=http%3A%2F%2Fwww.go-volgorechensk.ru%2Ffiles%2Ffiles%2Fksk%2Fksk_reglament.doc&amp;lr=44&amp;text=%D0%A0%D0%B5%D0%B3%D0%BB%D0%B0%D0%BC%D0%B5%D0%BD%D1%82%20%D0%BA%D0%BE%D0%BD%D1%82%D1%80%D0%BE%D0%BB%D1%8C%D0%BD%D0%BE-%D1%81%D1%87%D0%B5%D1%82%D0%BD%D0%BE%D0%B3%D0%BE%20%D0%BE%D1%80%D0%B3%D0%B0%D0%BD%D0%B0&amp;l10n=ru&amp;mime=doc&amp;sign=56b6d5b8862f83fac971656865d01d95&amp;keyno=0</vt:lpwstr>
      </vt:variant>
      <vt:variant>
        <vt:lpwstr>YANDEX_124</vt:lpwstr>
      </vt:variant>
      <vt:variant>
        <vt:i4>5570576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fmode=inject&amp;url=http%3A%2F%2Fwww.ulan-ude-eg.ru%2Fkontr%2Fnorm_pravo%2Freglament.php&amp;text=%D0%A0%D0%B5%D0%B3%D0%BB%D0%B0%D0%BC%D0%B5%D0%BD%D1%82%20%D0%BA%D0%BE%D0%BD%D1%82%D1%80%D0%BE%D0%BB%D1%8C%D0%BD%D0%BE-%D1%81%D1%87%D0%B5%D1%82%D0%BD%D0%BE%D0%B3%D0%BE%20%D0%BE%D1%80%D0%B3%D0%B0%D0%BD%D0%B0%20%D0%BD%D0%B0%202011%20%D0%B3%D0%BE%D0%B4&amp;l10n=ru&amp;sign=47f3722378e1642b575a601d9f78bd68&amp;keyno=0</vt:lpwstr>
      </vt:variant>
      <vt:variant>
        <vt:lpwstr>YANDEX_187</vt:lpwstr>
      </vt:variant>
      <vt:variant>
        <vt:i4>5701648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fmode=inject&amp;url=http%3A%2F%2Fwww.ulan-ude-eg.ru%2Fkontr%2Fnorm_pravo%2Freglament.php&amp;text=%D0%A0%D0%B5%D0%B3%D0%BB%D0%B0%D0%BC%D0%B5%D0%BD%D1%82%20%D0%BA%D0%BE%D0%BD%D1%82%D1%80%D0%BE%D0%BB%D1%8C%D0%BD%D0%BE-%D1%81%D1%87%D0%B5%D1%82%D0%BD%D0%BE%D0%B3%D0%BE%20%D0%BE%D1%80%D0%B3%D0%B0%D0%BD%D0%B0%20%D0%BD%D0%B0%202011%20%D0%B3%D0%BE%D0%B4&amp;l10n=ru&amp;sign=47f3722378e1642b575a601d9f78bd68&amp;keyno=0</vt:lpwstr>
      </vt:variant>
      <vt:variant>
        <vt:lpwstr>YANDEX_185</vt:lpwstr>
      </vt:variant>
      <vt:variant>
        <vt:i4>5505040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fmode=inject&amp;url=http%3A%2F%2Fwww.ulan-ude-eg.ru%2Fkontr%2Fnorm_pravo%2Freglament.php&amp;text=%D0%A0%D0%B5%D0%B3%D0%BB%D0%B0%D0%BC%D0%B5%D0%BD%D1%82%20%D0%BA%D0%BE%D0%BD%D1%82%D1%80%D0%BE%D0%BB%D1%8C%D0%BD%D0%BE-%D1%81%D1%87%D0%B5%D1%82%D0%BD%D0%BE%D0%B3%D0%BE%20%D0%BE%D1%80%D0%B3%D0%B0%D0%BD%D0%B0%20%D0%BD%D0%B0%202011%20%D0%B3%D0%BE%D0%B4&amp;l10n=ru&amp;sign=47f3722378e1642b575a601d9f78bd68&amp;keyno=0</vt:lpwstr>
      </vt:variant>
      <vt:variant>
        <vt:lpwstr>YANDEX_186</vt:lpwstr>
      </vt:variant>
      <vt:variant>
        <vt:i4>5636112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fmode=inject&amp;url=http%3A%2F%2Fwww.ulan-ude-eg.ru%2Fkontr%2Fnorm_pravo%2Freglament.php&amp;text=%D0%A0%D0%B5%D0%B3%D0%BB%D0%B0%D0%BC%D0%B5%D0%BD%D1%82%20%D0%BA%D0%BE%D0%BD%D1%82%D1%80%D0%BE%D0%BB%D1%8C%D0%BD%D0%BE-%D1%81%D1%87%D0%B5%D1%82%D0%BD%D0%BE%D0%B3%D0%BE%20%D0%BE%D1%80%D0%B3%D0%B0%D0%BD%D0%B0%20%D0%BD%D0%B0%202011%20%D0%B3%D0%BE%D0%B4&amp;l10n=ru&amp;sign=47f3722378e1642b575a601d9f78bd68&amp;keyno=0</vt:lpwstr>
      </vt:variant>
      <vt:variant>
        <vt:lpwstr>YANDEX_184</vt:lpwstr>
      </vt:variant>
      <vt:variant>
        <vt:i4>6946824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fmode=inject&amp;url=http%3A%2F%2Fwww.Glava-Kurska.ru%2Fksp%2Freglament-kontrolno-schjotnoj-palatyi%2F&amp;text=%D0%A0%D0%B5%D0%B3%D0%BB%D0%B0%D0%BC%D0%B5%D0%BD%D1%82%20%D0%BA%D0%BE%D0%BD%D1%82%D1%80%D0%BE%D0%BB%D1%8C%D0%BD%D0%BE-%D1%81%D1%87%D0%B5%D1%82%D0%BD%D0%BE%D0%B3%D0%BE%20%D0%BE%D1%80%D0%B3%D0%B0%D0%BD%D0%B0%20%D0%BD%D0%B0%202011%20%D0%B3%D0%BE%D0%B4&amp;l10n=ru&amp;sign=a1acbd48358c171b0caaff862c16d277&amp;keyno=0</vt:lpwstr>
      </vt:variant>
      <vt:variant>
        <vt:lpwstr>YANDEX_72</vt:lpwstr>
      </vt:variant>
      <vt:variant>
        <vt:i4>6946824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fmode=inject&amp;url=http%3A%2F%2Fwww.Glava-Kurska.ru%2Fksp%2Freglament-kontrolno-schjotnoj-palatyi%2F&amp;text=%D0%A0%D0%B5%D0%B3%D0%BB%D0%B0%D0%BC%D0%B5%D0%BD%D1%82%20%D0%BA%D0%BE%D0%BD%D1%82%D1%80%D0%BE%D0%BB%D1%8C%D0%BD%D0%BE-%D1%81%D1%87%D0%B5%D1%82%D0%BD%D0%BE%D0%B3%D0%BE%20%D0%BE%D1%80%D0%B3%D0%B0%D0%BD%D0%B0%20%D0%BD%D0%B0%202011%20%D0%B3%D0%BE%D0%B4&amp;l10n=ru&amp;sign=a1acbd48358c171b0caaff862c16d277&amp;keyno=0</vt:lpwstr>
      </vt:variant>
      <vt:variant>
        <vt:lpwstr>YANDEX_70</vt:lpwstr>
      </vt:variant>
      <vt:variant>
        <vt:i4>5898271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inject&amp;url=http%3A%2F%2Fwww.ulan-ude-eg.ru%2Fkontr%2Fnorm_pravo%2Freglament.php&amp;text=%D0%A0%D0%B5%D0%B3%D0%BB%D0%B0%D0%BC%D0%B5%D0%BD%D1%82%20%D0%BA%D0%BE%D0%BD%D1%82%D1%80%D0%BE%D0%BB%D1%8C%D0%BD%D0%BE-%D1%81%D1%87%D0%B5%D1%82%D0%BD%D0%BE%D0%B3%D0%BE%20%D0%BE%D1%80%D0%B3%D0%B0%D0%BD%D0%B0%20%D0%BD%D0%B0%202011%20%D0%B3%D0%BE%D0%B4&amp;l10n=ru&amp;sign=47f3722378e1642b575a601d9f78bd68&amp;keyno=0</vt:lpwstr>
      </vt:variant>
      <vt:variant>
        <vt:lpwstr>YANDEX_178</vt:lpwstr>
      </vt:variant>
      <vt:variant>
        <vt:i4>5505055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inject&amp;url=http%3A%2F%2Fwww.ulan-ude-eg.ru%2Fkontr%2Fnorm_pravo%2Freglament.php&amp;text=%D0%A0%D0%B5%D0%B3%D0%BB%D0%B0%D0%BC%D0%B5%D0%BD%D1%82%20%D0%BA%D0%BE%D0%BD%D1%82%D1%80%D0%BE%D0%BB%D1%8C%D0%BD%D0%BE-%D1%81%D1%87%D0%B5%D1%82%D0%BD%D0%BE%D0%B3%D0%BE%20%D0%BE%D1%80%D0%B3%D0%B0%D0%BD%D0%B0%20%D0%BD%D0%B0%202011%20%D0%B3%D0%BE%D0%B4&amp;l10n=ru&amp;sign=47f3722378e1642b575a601d9f78bd68&amp;keyno=0</vt:lpwstr>
      </vt:variant>
      <vt:variant>
        <vt:lpwstr>YANDEX_176</vt:lpwstr>
      </vt:variant>
      <vt:variant>
        <vt:i4>5570591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inject&amp;url=http%3A%2F%2Fwww.ulan-ude-eg.ru%2Fkontr%2Fnorm_pravo%2Freglament.php&amp;text=%D0%A0%D0%B5%D0%B3%D0%BB%D0%B0%D0%BC%D0%B5%D0%BD%D1%82%20%D0%BA%D0%BE%D0%BD%D1%82%D1%80%D0%BE%D0%BB%D1%8C%D0%BD%D0%BE-%D1%81%D1%87%D0%B5%D1%82%D0%BD%D0%BE%D0%B3%D0%BE%20%D0%BE%D1%80%D0%B3%D0%B0%D0%BD%D0%B0%20%D0%BD%D0%B0%202011%20%D0%B3%D0%BE%D0%B4&amp;l10n=ru&amp;sign=47f3722378e1642b575a601d9f78bd68&amp;keyno=0</vt:lpwstr>
      </vt:variant>
      <vt:variant>
        <vt:lpwstr>YANDEX_177</vt:lpwstr>
      </vt:variant>
      <vt:variant>
        <vt:i4>5701663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inject&amp;url=http%3A%2F%2Fwww.ulan-ude-eg.ru%2Fkontr%2Fnorm_pravo%2Freglament.php&amp;text=%D0%A0%D0%B5%D0%B3%D0%BB%D0%B0%D0%BC%D0%B5%D0%BD%D1%82%20%D0%BA%D0%BE%D0%BD%D1%82%D1%80%D0%BE%D0%BB%D1%8C%D0%BD%D0%BE-%D1%81%D1%87%D0%B5%D1%82%D0%BD%D0%BE%D0%B3%D0%BE%20%D0%BE%D1%80%D0%B3%D0%B0%D0%BD%D0%B0%20%D0%BD%D0%B0%202011%20%D0%B3%D0%BE%D0%B4&amp;l10n=ru&amp;sign=47f3722378e1642b575a601d9f78bd68&amp;keyno=0</vt:lpwstr>
      </vt:variant>
      <vt:variant>
        <vt:lpwstr>YANDEX_175</vt:lpwstr>
      </vt:variant>
      <vt:variant>
        <vt:i4>5963806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inject&amp;url=http%3A%2F%2Fwww.ulan-ude-eg.ru%2Fkontr%2Fnorm_pravo%2Freglament.php&amp;text=%D0%A0%D0%B5%D0%B3%D0%BB%D0%B0%D0%BC%D0%B5%D0%BD%D1%82%20%D0%BA%D0%BE%D0%BD%D1%82%D1%80%D0%BE%D0%BB%D1%8C%D0%BD%D0%BE-%D1%81%D1%87%D0%B5%D1%82%D0%BD%D0%BE%D0%B3%D0%BE%20%D0%BE%D1%80%D0%B3%D0%B0%D0%BD%D0%B0%20%D0%BD%D0%B0%202011%20%D0%B3%D0%BE%D0%B4&amp;l10n=ru&amp;sign=47f3722378e1642b575a601d9f78bd68&amp;keyno=0</vt:lpwstr>
      </vt:variant>
      <vt:variant>
        <vt:lpwstr>YANDEX_169</vt:lpwstr>
      </vt:variant>
      <vt:variant>
        <vt:i4>5570590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inject&amp;url=http%3A%2F%2Fwww.ulan-ude-eg.ru%2Fkontr%2Fnorm_pravo%2Freglament.php&amp;text=%D0%A0%D0%B5%D0%B3%D0%BB%D0%B0%D0%BC%D0%B5%D0%BD%D1%82%20%D0%BA%D0%BE%D0%BD%D1%82%D1%80%D0%BE%D0%BB%D1%8C%D0%BD%D0%BE-%D1%81%D1%87%D0%B5%D1%82%D0%BD%D0%BE%D0%B3%D0%BE%20%D0%BE%D1%80%D0%B3%D0%B0%D0%BD%D0%B0%20%D0%BD%D0%B0%202011%20%D0%B3%D0%BE%D0%B4&amp;l10n=ru&amp;sign=47f3722378e1642b575a601d9f78bd68&amp;keyno=0</vt:lpwstr>
      </vt:variant>
      <vt:variant>
        <vt:lpwstr>YANDEX_167</vt:lpwstr>
      </vt:variant>
      <vt:variant>
        <vt:i4>7012360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www.Glava-Kurska.ru%2Fksp%2Freglament-kontrolno-schjotnoj-palatyi%2F&amp;text=%D0%A0%D0%B5%D0%B3%D0%BB%D0%B0%D0%BC%D0%B5%D0%BD%D1%82%20%D0%BA%D0%BE%D0%BD%D1%82%D1%80%D0%BE%D0%BB%D1%8C%D0%BD%D0%BE-%D1%81%D1%87%D0%B5%D1%82%D0%BD%D0%BE%D0%B3%D0%BE%20%D0%BE%D1%80%D0%B3%D0%B0%D0%BD%D0%B0%20%D0%BD%D0%B0%202011%20%D0%B3%D0%BE%D0%B4&amp;l10n=ru&amp;sign=a1acbd48358c171b0caaff862c16d277&amp;keyno=0</vt:lpwstr>
      </vt:variant>
      <vt:variant>
        <vt:lpwstr>YANDEX_60</vt:lpwstr>
      </vt:variant>
      <vt:variant>
        <vt:i4>6815752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www.Glava-Kurska.ru%2Fksp%2Freglament-kontrolno-schjotnoj-palatyi%2F&amp;text=%D0%A0%D0%B5%D0%B3%D0%BB%D0%B0%D0%BC%D0%B5%D0%BD%D1%82%20%D0%BA%D0%BE%D0%BD%D1%82%D1%80%D0%BE%D0%BB%D1%8C%D0%BD%D0%BE-%D1%81%D1%87%D0%B5%D1%82%D0%BD%D0%BE%D0%B3%D0%BE%20%D0%BE%D1%80%D0%B3%D0%B0%D0%BD%D0%B0%20%D0%BD%D0%B0%202011%20%D0%B3%D0%BE%D0%B4&amp;l10n=ru&amp;sign=a1acbd48358c171b0caaff862c16d277&amp;keyno=0</vt:lpwstr>
      </vt:variant>
      <vt:variant>
        <vt:lpwstr>YANDEX_58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User</dc:creator>
  <cp:lastModifiedBy>Яковлев</cp:lastModifiedBy>
  <cp:revision>14</cp:revision>
  <cp:lastPrinted>2013-05-16T05:20:00Z</cp:lastPrinted>
  <dcterms:created xsi:type="dcterms:W3CDTF">2023-11-07T07:41:00Z</dcterms:created>
  <dcterms:modified xsi:type="dcterms:W3CDTF">2023-11-14T08:00:00Z</dcterms:modified>
</cp:coreProperties>
</file>