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C65" w:rsidRPr="00F43152" w:rsidRDefault="00315C65" w:rsidP="00315C65">
      <w:pPr>
        <w:ind w:left="-180" w:firstLine="360"/>
        <w:jc w:val="right"/>
        <w:rPr>
          <w:b/>
        </w:rPr>
      </w:pPr>
      <w:r>
        <w:rPr>
          <w:b/>
        </w:rPr>
        <w:t>Утвержден</w:t>
      </w:r>
      <w:r w:rsidRPr="00F43152">
        <w:rPr>
          <w:b/>
        </w:rPr>
        <w:t xml:space="preserve"> </w:t>
      </w:r>
      <w:r w:rsidR="00446A93">
        <w:rPr>
          <w:b/>
        </w:rPr>
        <w:t>Распоряжение</w:t>
      </w:r>
      <w:r w:rsidRPr="00F43152">
        <w:rPr>
          <w:b/>
        </w:rPr>
        <w:t xml:space="preserve"> </w:t>
      </w:r>
    </w:p>
    <w:p w:rsidR="00315C65" w:rsidRPr="00F43152" w:rsidRDefault="00315C65" w:rsidP="00315C65">
      <w:pPr>
        <w:ind w:left="-180" w:firstLine="360"/>
        <w:jc w:val="right"/>
        <w:rPr>
          <w:b/>
        </w:rPr>
      </w:pPr>
      <w:r w:rsidRPr="00F43152">
        <w:rPr>
          <w:b/>
        </w:rPr>
        <w:t xml:space="preserve">                                                                                     председателя Контрольно-счетного органа муниципального образования «Муниципальный округ </w:t>
      </w:r>
    </w:p>
    <w:p w:rsidR="00315C65" w:rsidRPr="00F43152" w:rsidRDefault="00315C65" w:rsidP="00315C65">
      <w:pPr>
        <w:ind w:left="-180" w:firstLine="360"/>
        <w:jc w:val="right"/>
        <w:rPr>
          <w:b/>
        </w:rPr>
      </w:pPr>
      <w:r w:rsidRPr="00F43152">
        <w:rPr>
          <w:b/>
        </w:rPr>
        <w:t>Кизнерский район Удмуртской Республики»</w:t>
      </w:r>
    </w:p>
    <w:p w:rsidR="00315C65" w:rsidRPr="00A77D76" w:rsidRDefault="00315C65" w:rsidP="00315C65">
      <w:pPr>
        <w:jc w:val="right"/>
        <w:rPr>
          <w:b/>
        </w:rPr>
      </w:pPr>
      <w:r w:rsidRPr="00F43152">
        <w:rPr>
          <w:b/>
        </w:rPr>
        <w:t xml:space="preserve">                                                                   </w:t>
      </w:r>
      <w:r>
        <w:rPr>
          <w:b/>
        </w:rPr>
        <w:t xml:space="preserve">              </w:t>
      </w:r>
      <w:r w:rsidRPr="00F43152">
        <w:rPr>
          <w:b/>
        </w:rPr>
        <w:t xml:space="preserve">  от «</w:t>
      </w:r>
      <w:r w:rsidR="00446A93">
        <w:rPr>
          <w:b/>
          <w:u w:val="single"/>
        </w:rPr>
        <w:t>31</w:t>
      </w:r>
      <w:r w:rsidRPr="00F43152">
        <w:rPr>
          <w:b/>
        </w:rPr>
        <w:t xml:space="preserve">» </w:t>
      </w:r>
      <w:r>
        <w:rPr>
          <w:b/>
        </w:rPr>
        <w:t xml:space="preserve"> </w:t>
      </w:r>
      <w:r w:rsidR="00446A93">
        <w:rPr>
          <w:b/>
          <w:u w:val="single"/>
        </w:rPr>
        <w:t>октя</w:t>
      </w:r>
      <w:r w:rsidRPr="00084D98">
        <w:rPr>
          <w:b/>
          <w:u w:val="single"/>
        </w:rPr>
        <w:t>бря  202</w:t>
      </w:r>
      <w:r w:rsidR="00446A93">
        <w:rPr>
          <w:b/>
          <w:u w:val="single"/>
        </w:rPr>
        <w:t>3</w:t>
      </w:r>
      <w:r w:rsidRPr="00084D98">
        <w:rPr>
          <w:b/>
          <w:u w:val="single"/>
        </w:rPr>
        <w:t xml:space="preserve"> г.</w:t>
      </w:r>
      <w:r w:rsidRPr="00F43152">
        <w:rPr>
          <w:b/>
        </w:rPr>
        <w:t xml:space="preserve"> № </w:t>
      </w:r>
      <w:r>
        <w:rPr>
          <w:b/>
        </w:rPr>
        <w:t xml:space="preserve"> </w:t>
      </w:r>
      <w:r w:rsidRPr="00084D98">
        <w:rPr>
          <w:b/>
          <w:u w:val="single"/>
        </w:rPr>
        <w:t>1</w:t>
      </w:r>
      <w:r w:rsidRPr="00F43152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5C65" w:rsidRDefault="00315C65" w:rsidP="00315C65">
      <w:pPr>
        <w:jc w:val="right"/>
      </w:pPr>
    </w:p>
    <w:p w:rsidR="00315C65" w:rsidRDefault="00315C65" w:rsidP="00315C65">
      <w:pPr>
        <w:jc w:val="right"/>
      </w:pPr>
    </w:p>
    <w:p w:rsidR="00315C65" w:rsidRPr="00F43152" w:rsidRDefault="00315C65" w:rsidP="00315C65">
      <w:pPr>
        <w:ind w:left="-180" w:firstLine="360"/>
        <w:jc w:val="right"/>
        <w:rPr>
          <w:b/>
        </w:rPr>
      </w:pPr>
      <w:r>
        <w:rPr>
          <w:b/>
        </w:rPr>
        <w:t>Утвержден</w:t>
      </w:r>
      <w:r w:rsidRPr="00F43152">
        <w:rPr>
          <w:b/>
        </w:rPr>
        <w:t xml:space="preserve"> </w:t>
      </w:r>
      <w:r w:rsidR="00446A93">
        <w:rPr>
          <w:b/>
        </w:rPr>
        <w:t>Распоряжением</w:t>
      </w:r>
      <w:r w:rsidRPr="00F43152">
        <w:rPr>
          <w:b/>
        </w:rPr>
        <w:t xml:space="preserve"> </w:t>
      </w:r>
    </w:p>
    <w:p w:rsidR="00315C65" w:rsidRPr="00F43152" w:rsidRDefault="00315C65" w:rsidP="00315C65">
      <w:pPr>
        <w:ind w:left="-180" w:firstLine="360"/>
        <w:jc w:val="right"/>
        <w:rPr>
          <w:b/>
        </w:rPr>
      </w:pPr>
      <w:r w:rsidRPr="00F43152">
        <w:rPr>
          <w:b/>
        </w:rPr>
        <w:t xml:space="preserve">                                                                                     председателя Контрольно-счетного ор</w:t>
      </w:r>
      <w:r>
        <w:rPr>
          <w:b/>
        </w:rPr>
        <w:t xml:space="preserve">гана муниципального образования </w:t>
      </w:r>
      <w:r w:rsidRPr="00F43152">
        <w:rPr>
          <w:b/>
        </w:rPr>
        <w:t>«Муниципальный округ</w:t>
      </w:r>
      <w:r>
        <w:rPr>
          <w:b/>
        </w:rPr>
        <w:t xml:space="preserve"> </w:t>
      </w:r>
      <w:r w:rsidRPr="00F43152">
        <w:rPr>
          <w:b/>
        </w:rPr>
        <w:t>Кизнерский район Удмуртской Республики»</w:t>
      </w:r>
    </w:p>
    <w:p w:rsidR="00315C65" w:rsidRPr="00A77D76" w:rsidRDefault="00315C65" w:rsidP="00315C65">
      <w:pPr>
        <w:jc w:val="right"/>
        <w:rPr>
          <w:b/>
        </w:rPr>
      </w:pPr>
      <w:r w:rsidRPr="00F43152">
        <w:rPr>
          <w:b/>
        </w:rPr>
        <w:t xml:space="preserve">                                                                   </w:t>
      </w:r>
      <w:r>
        <w:rPr>
          <w:b/>
        </w:rPr>
        <w:t xml:space="preserve">              </w:t>
      </w:r>
      <w:r w:rsidRPr="00F43152">
        <w:rPr>
          <w:b/>
        </w:rPr>
        <w:t xml:space="preserve">  от «</w:t>
      </w:r>
      <w:r>
        <w:rPr>
          <w:b/>
          <w:u w:val="single"/>
        </w:rPr>
        <w:t>________</w:t>
      </w:r>
      <w:r w:rsidRPr="00F43152">
        <w:rPr>
          <w:b/>
        </w:rPr>
        <w:t xml:space="preserve">» </w:t>
      </w:r>
      <w:r>
        <w:rPr>
          <w:b/>
        </w:rPr>
        <w:t xml:space="preserve"> </w:t>
      </w:r>
      <w:r>
        <w:rPr>
          <w:b/>
          <w:u w:val="single"/>
        </w:rPr>
        <w:t>___________</w:t>
      </w:r>
      <w:r w:rsidRPr="00084D98">
        <w:rPr>
          <w:b/>
          <w:u w:val="single"/>
        </w:rPr>
        <w:t xml:space="preserve">  20</w:t>
      </w:r>
      <w:r>
        <w:rPr>
          <w:b/>
          <w:u w:val="single"/>
        </w:rPr>
        <w:t>_____</w:t>
      </w:r>
      <w:r w:rsidRPr="00084D98">
        <w:rPr>
          <w:b/>
          <w:u w:val="single"/>
        </w:rPr>
        <w:t xml:space="preserve"> г.</w:t>
      </w:r>
      <w:r w:rsidRPr="00F43152">
        <w:rPr>
          <w:b/>
        </w:rPr>
        <w:t xml:space="preserve"> </w:t>
      </w:r>
      <w:r>
        <w:rPr>
          <w:b/>
        </w:rPr>
        <w:t xml:space="preserve"> </w:t>
      </w:r>
      <w:r w:rsidRPr="00F43152">
        <w:rPr>
          <w:b/>
        </w:rPr>
        <w:t xml:space="preserve">№ </w:t>
      </w:r>
      <w:r>
        <w:rPr>
          <w:b/>
        </w:rPr>
        <w:t>_________</w:t>
      </w:r>
      <w:r w:rsidRPr="00F43152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5C65" w:rsidRDefault="00315C65" w:rsidP="00315C65">
      <w:pPr>
        <w:jc w:val="right"/>
      </w:pPr>
      <w:r>
        <w:t>.</w:t>
      </w:r>
    </w:p>
    <w:p w:rsidR="00315C65" w:rsidRDefault="00315C65" w:rsidP="00315C65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15C65" w:rsidRDefault="00315C65" w:rsidP="00315C65">
      <w:pPr>
        <w:jc w:val="center"/>
        <w:rPr>
          <w:b/>
        </w:rPr>
      </w:pPr>
    </w:p>
    <w:p w:rsidR="00315C65" w:rsidRDefault="00315C65" w:rsidP="00315C65">
      <w:pPr>
        <w:jc w:val="center"/>
        <w:rPr>
          <w:b/>
        </w:rPr>
      </w:pPr>
      <w:r>
        <w:rPr>
          <w:b/>
        </w:rPr>
        <w:t>П Л А Н</w:t>
      </w:r>
    </w:p>
    <w:p w:rsidR="00315C65" w:rsidRDefault="00315C65" w:rsidP="00315C65">
      <w:pPr>
        <w:ind w:left="-180" w:firstLine="360"/>
        <w:jc w:val="center"/>
        <w:rPr>
          <w:b/>
        </w:rPr>
      </w:pPr>
      <w:r>
        <w:rPr>
          <w:b/>
        </w:rPr>
        <w:t xml:space="preserve">Работы </w:t>
      </w:r>
      <w:r w:rsidRPr="00F43152">
        <w:rPr>
          <w:b/>
        </w:rPr>
        <w:t>Контрольно-счетного ор</w:t>
      </w:r>
      <w:r>
        <w:rPr>
          <w:b/>
        </w:rPr>
        <w:t>гана муниципального образования</w:t>
      </w:r>
    </w:p>
    <w:p w:rsidR="00315C65" w:rsidRPr="00F43152" w:rsidRDefault="00315C65" w:rsidP="00315C65">
      <w:pPr>
        <w:ind w:left="-180" w:firstLine="360"/>
        <w:jc w:val="center"/>
        <w:rPr>
          <w:b/>
        </w:rPr>
      </w:pPr>
      <w:r w:rsidRPr="00F43152">
        <w:rPr>
          <w:b/>
        </w:rPr>
        <w:t>«Муниципальный округ</w:t>
      </w:r>
      <w:r>
        <w:rPr>
          <w:b/>
        </w:rPr>
        <w:t xml:space="preserve"> </w:t>
      </w:r>
      <w:r w:rsidRPr="00F43152">
        <w:rPr>
          <w:b/>
        </w:rPr>
        <w:t>Кизнерский район Удмуртской Республики»</w:t>
      </w:r>
    </w:p>
    <w:p w:rsidR="00315C65" w:rsidRDefault="00315C65" w:rsidP="00315C65">
      <w:pPr>
        <w:jc w:val="center"/>
        <w:rPr>
          <w:b/>
        </w:rPr>
      </w:pPr>
      <w:r>
        <w:rPr>
          <w:b/>
        </w:rPr>
        <w:t>на 20_____ год</w:t>
      </w:r>
    </w:p>
    <w:p w:rsidR="00315C65" w:rsidRDefault="00315C65" w:rsidP="00315C65">
      <w:pPr>
        <w:jc w:val="center"/>
        <w:rPr>
          <w:b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5040"/>
        <w:gridCol w:w="2957"/>
        <w:gridCol w:w="2957"/>
        <w:gridCol w:w="2546"/>
      </w:tblGrid>
      <w:tr w:rsidR="00315C65" w:rsidRPr="00617472" w:rsidTr="000D7C6C">
        <w:tc>
          <w:tcPr>
            <w:tcW w:w="1188" w:type="dxa"/>
          </w:tcPr>
          <w:p w:rsidR="00315C65" w:rsidRPr="0054058B" w:rsidRDefault="00315C65" w:rsidP="000D7C6C">
            <w:pPr>
              <w:jc w:val="center"/>
            </w:pPr>
            <w:r>
              <w:t>№ п/п</w:t>
            </w:r>
          </w:p>
        </w:tc>
        <w:tc>
          <w:tcPr>
            <w:tcW w:w="5040" w:type="dxa"/>
          </w:tcPr>
          <w:p w:rsidR="00315C65" w:rsidRPr="0054058B" w:rsidRDefault="00315C65" w:rsidP="000D7C6C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2957" w:type="dxa"/>
          </w:tcPr>
          <w:p w:rsidR="00315C65" w:rsidRPr="0054058B" w:rsidRDefault="00315C65" w:rsidP="000D7C6C">
            <w:pPr>
              <w:jc w:val="center"/>
            </w:pPr>
            <w:r w:rsidRPr="0054058B">
              <w:t xml:space="preserve">Срок </w:t>
            </w:r>
            <w:r>
              <w:t>исполнения</w:t>
            </w:r>
          </w:p>
        </w:tc>
        <w:tc>
          <w:tcPr>
            <w:tcW w:w="2957" w:type="dxa"/>
          </w:tcPr>
          <w:p w:rsidR="00315C65" w:rsidRPr="0054058B" w:rsidRDefault="00315C65" w:rsidP="000D7C6C">
            <w:pPr>
              <w:jc w:val="center"/>
            </w:pPr>
            <w:r>
              <w:t>Ответственный за исполнение</w:t>
            </w:r>
          </w:p>
        </w:tc>
        <w:tc>
          <w:tcPr>
            <w:tcW w:w="2546" w:type="dxa"/>
          </w:tcPr>
          <w:p w:rsidR="00315C65" w:rsidRPr="0054058B" w:rsidRDefault="00315C65" w:rsidP="000D7C6C">
            <w:pPr>
              <w:jc w:val="center"/>
            </w:pPr>
            <w:r>
              <w:t>Примечания</w:t>
            </w:r>
          </w:p>
        </w:tc>
      </w:tr>
      <w:tr w:rsidR="00315C65" w:rsidRPr="00617472" w:rsidTr="000D7C6C">
        <w:tc>
          <w:tcPr>
            <w:tcW w:w="1188" w:type="dxa"/>
          </w:tcPr>
          <w:p w:rsidR="00315C65" w:rsidRPr="00617472" w:rsidRDefault="00315C65" w:rsidP="000D7C6C">
            <w:pPr>
              <w:jc w:val="center"/>
              <w:rPr>
                <w:b/>
              </w:rPr>
            </w:pPr>
          </w:p>
        </w:tc>
        <w:tc>
          <w:tcPr>
            <w:tcW w:w="5040" w:type="dxa"/>
          </w:tcPr>
          <w:p w:rsidR="00315C65" w:rsidRPr="00617472" w:rsidRDefault="00315C65" w:rsidP="000D7C6C">
            <w:pPr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  <w:r w:rsidRPr="00617472">
              <w:rPr>
                <w:b/>
              </w:rPr>
              <w:t>Экспертно-аналитическая деятельность</w:t>
            </w:r>
          </w:p>
        </w:tc>
        <w:tc>
          <w:tcPr>
            <w:tcW w:w="2957" w:type="dxa"/>
          </w:tcPr>
          <w:p w:rsidR="00315C65" w:rsidRPr="00617472" w:rsidRDefault="00315C65" w:rsidP="000D7C6C">
            <w:pPr>
              <w:jc w:val="center"/>
              <w:rPr>
                <w:b/>
              </w:rPr>
            </w:pPr>
          </w:p>
        </w:tc>
        <w:tc>
          <w:tcPr>
            <w:tcW w:w="2957" w:type="dxa"/>
          </w:tcPr>
          <w:p w:rsidR="00315C65" w:rsidRPr="00617472" w:rsidRDefault="00315C65" w:rsidP="000D7C6C">
            <w:pPr>
              <w:jc w:val="center"/>
              <w:rPr>
                <w:b/>
              </w:rPr>
            </w:pPr>
          </w:p>
        </w:tc>
        <w:tc>
          <w:tcPr>
            <w:tcW w:w="2546" w:type="dxa"/>
          </w:tcPr>
          <w:p w:rsidR="00315C65" w:rsidRPr="00617472" w:rsidRDefault="00315C65" w:rsidP="000D7C6C">
            <w:pPr>
              <w:jc w:val="center"/>
              <w:rPr>
                <w:b/>
              </w:rPr>
            </w:pPr>
          </w:p>
        </w:tc>
      </w:tr>
      <w:tr w:rsidR="00315C65" w:rsidRPr="0054058B" w:rsidTr="000D7C6C">
        <w:tc>
          <w:tcPr>
            <w:tcW w:w="1188" w:type="dxa"/>
          </w:tcPr>
          <w:p w:rsidR="00315C65" w:rsidRPr="0054058B" w:rsidRDefault="00315C65" w:rsidP="000D7C6C">
            <w:pPr>
              <w:jc w:val="center"/>
            </w:pPr>
            <w:r>
              <w:t>1.1.</w:t>
            </w:r>
          </w:p>
        </w:tc>
        <w:tc>
          <w:tcPr>
            <w:tcW w:w="5040" w:type="dxa"/>
          </w:tcPr>
          <w:p w:rsidR="00315C65" w:rsidRPr="0054058B" w:rsidRDefault="00315C65" w:rsidP="000D7C6C">
            <w:pPr>
              <w:jc w:val="both"/>
            </w:pPr>
          </w:p>
        </w:tc>
        <w:tc>
          <w:tcPr>
            <w:tcW w:w="2957" w:type="dxa"/>
          </w:tcPr>
          <w:p w:rsidR="00315C65" w:rsidRPr="0054058B" w:rsidRDefault="00315C65" w:rsidP="000D7C6C">
            <w:pPr>
              <w:jc w:val="center"/>
            </w:pPr>
          </w:p>
        </w:tc>
        <w:tc>
          <w:tcPr>
            <w:tcW w:w="2957" w:type="dxa"/>
          </w:tcPr>
          <w:p w:rsidR="00315C65" w:rsidRPr="0054058B" w:rsidRDefault="00315C65" w:rsidP="000D7C6C">
            <w:pPr>
              <w:jc w:val="center"/>
            </w:pPr>
          </w:p>
        </w:tc>
        <w:tc>
          <w:tcPr>
            <w:tcW w:w="2546" w:type="dxa"/>
          </w:tcPr>
          <w:p w:rsidR="00315C65" w:rsidRPr="0054058B" w:rsidRDefault="00315C65" w:rsidP="000D7C6C">
            <w:pPr>
              <w:jc w:val="center"/>
            </w:pPr>
          </w:p>
        </w:tc>
      </w:tr>
      <w:tr w:rsidR="00315C65" w:rsidRPr="0054058B" w:rsidTr="000D7C6C">
        <w:tc>
          <w:tcPr>
            <w:tcW w:w="1188" w:type="dxa"/>
          </w:tcPr>
          <w:p w:rsidR="00315C65" w:rsidRPr="0054058B" w:rsidRDefault="00315C65" w:rsidP="000D7C6C">
            <w:pPr>
              <w:jc w:val="center"/>
            </w:pPr>
            <w:r>
              <w:t>1.2.</w:t>
            </w:r>
          </w:p>
        </w:tc>
        <w:tc>
          <w:tcPr>
            <w:tcW w:w="5040" w:type="dxa"/>
          </w:tcPr>
          <w:p w:rsidR="00315C65" w:rsidRPr="0054058B" w:rsidRDefault="00315C65" w:rsidP="000D7C6C">
            <w:pPr>
              <w:jc w:val="both"/>
            </w:pPr>
          </w:p>
        </w:tc>
        <w:tc>
          <w:tcPr>
            <w:tcW w:w="2957" w:type="dxa"/>
          </w:tcPr>
          <w:p w:rsidR="00315C65" w:rsidRPr="0054058B" w:rsidRDefault="00315C65" w:rsidP="000D7C6C">
            <w:pPr>
              <w:jc w:val="center"/>
            </w:pPr>
          </w:p>
        </w:tc>
        <w:tc>
          <w:tcPr>
            <w:tcW w:w="2957" w:type="dxa"/>
          </w:tcPr>
          <w:p w:rsidR="00315C65" w:rsidRPr="0054058B" w:rsidRDefault="00315C65" w:rsidP="000D7C6C">
            <w:pPr>
              <w:jc w:val="center"/>
            </w:pPr>
          </w:p>
        </w:tc>
        <w:tc>
          <w:tcPr>
            <w:tcW w:w="2546" w:type="dxa"/>
          </w:tcPr>
          <w:p w:rsidR="00315C65" w:rsidRPr="0054058B" w:rsidRDefault="00315C65" w:rsidP="000D7C6C">
            <w:pPr>
              <w:jc w:val="center"/>
            </w:pPr>
          </w:p>
        </w:tc>
      </w:tr>
      <w:tr w:rsidR="00315C65" w:rsidRPr="0054058B" w:rsidTr="000D7C6C">
        <w:tc>
          <w:tcPr>
            <w:tcW w:w="1188" w:type="dxa"/>
          </w:tcPr>
          <w:p w:rsidR="00315C65" w:rsidRDefault="00315C65" w:rsidP="000D7C6C">
            <w:pPr>
              <w:jc w:val="center"/>
            </w:pPr>
            <w:r>
              <w:t>1.3.</w:t>
            </w:r>
          </w:p>
        </w:tc>
        <w:tc>
          <w:tcPr>
            <w:tcW w:w="5040" w:type="dxa"/>
          </w:tcPr>
          <w:p w:rsidR="00315C65" w:rsidRPr="0054058B" w:rsidRDefault="00315C65" w:rsidP="000D7C6C">
            <w:pPr>
              <w:jc w:val="both"/>
            </w:pPr>
          </w:p>
        </w:tc>
        <w:tc>
          <w:tcPr>
            <w:tcW w:w="2957" w:type="dxa"/>
          </w:tcPr>
          <w:p w:rsidR="00315C65" w:rsidRPr="0054058B" w:rsidRDefault="00315C65" w:rsidP="000D7C6C">
            <w:pPr>
              <w:jc w:val="center"/>
            </w:pPr>
          </w:p>
        </w:tc>
        <w:tc>
          <w:tcPr>
            <w:tcW w:w="2957" w:type="dxa"/>
          </w:tcPr>
          <w:p w:rsidR="00315C65" w:rsidRPr="0054058B" w:rsidRDefault="00315C65" w:rsidP="000D7C6C">
            <w:pPr>
              <w:jc w:val="center"/>
            </w:pPr>
          </w:p>
        </w:tc>
        <w:tc>
          <w:tcPr>
            <w:tcW w:w="2546" w:type="dxa"/>
          </w:tcPr>
          <w:p w:rsidR="00315C65" w:rsidRPr="0054058B" w:rsidRDefault="00315C65" w:rsidP="000D7C6C">
            <w:pPr>
              <w:jc w:val="center"/>
            </w:pPr>
          </w:p>
        </w:tc>
      </w:tr>
      <w:tr w:rsidR="00315C65" w:rsidRPr="0054058B" w:rsidTr="000D7C6C">
        <w:tc>
          <w:tcPr>
            <w:tcW w:w="1188" w:type="dxa"/>
          </w:tcPr>
          <w:p w:rsidR="00315C65" w:rsidRPr="0054058B" w:rsidRDefault="00315C65" w:rsidP="000D7C6C">
            <w:pPr>
              <w:jc w:val="center"/>
            </w:pPr>
          </w:p>
        </w:tc>
        <w:tc>
          <w:tcPr>
            <w:tcW w:w="5040" w:type="dxa"/>
          </w:tcPr>
          <w:p w:rsidR="00315C65" w:rsidRPr="00617472" w:rsidRDefault="00315C65" w:rsidP="000D7C6C">
            <w:pPr>
              <w:jc w:val="center"/>
              <w:rPr>
                <w:b/>
              </w:rPr>
            </w:pPr>
            <w:r>
              <w:rPr>
                <w:b/>
              </w:rPr>
              <w:t xml:space="preserve">2. </w:t>
            </w:r>
            <w:r w:rsidRPr="00617472">
              <w:rPr>
                <w:b/>
              </w:rPr>
              <w:t>Контрольные мероприятия</w:t>
            </w:r>
          </w:p>
        </w:tc>
        <w:tc>
          <w:tcPr>
            <w:tcW w:w="2957" w:type="dxa"/>
          </w:tcPr>
          <w:p w:rsidR="00315C65" w:rsidRPr="0054058B" w:rsidRDefault="00315C65" w:rsidP="000D7C6C">
            <w:pPr>
              <w:jc w:val="center"/>
            </w:pPr>
          </w:p>
        </w:tc>
        <w:tc>
          <w:tcPr>
            <w:tcW w:w="2957" w:type="dxa"/>
          </w:tcPr>
          <w:p w:rsidR="00315C65" w:rsidRPr="0054058B" w:rsidRDefault="00315C65" w:rsidP="000D7C6C">
            <w:pPr>
              <w:jc w:val="center"/>
            </w:pPr>
          </w:p>
        </w:tc>
        <w:tc>
          <w:tcPr>
            <w:tcW w:w="2546" w:type="dxa"/>
          </w:tcPr>
          <w:p w:rsidR="00315C65" w:rsidRPr="0054058B" w:rsidRDefault="00315C65" w:rsidP="000D7C6C">
            <w:pPr>
              <w:jc w:val="center"/>
            </w:pPr>
          </w:p>
        </w:tc>
      </w:tr>
      <w:tr w:rsidR="00315C65" w:rsidRPr="0054058B" w:rsidTr="000D7C6C">
        <w:tc>
          <w:tcPr>
            <w:tcW w:w="1188" w:type="dxa"/>
          </w:tcPr>
          <w:p w:rsidR="00315C65" w:rsidRPr="0054058B" w:rsidRDefault="00315C65" w:rsidP="000D7C6C">
            <w:pPr>
              <w:jc w:val="center"/>
            </w:pPr>
            <w:r>
              <w:t>2.1.</w:t>
            </w:r>
          </w:p>
        </w:tc>
        <w:tc>
          <w:tcPr>
            <w:tcW w:w="5040" w:type="dxa"/>
          </w:tcPr>
          <w:p w:rsidR="00315C65" w:rsidRPr="0054058B" w:rsidRDefault="00315C65" w:rsidP="000D7C6C">
            <w:pPr>
              <w:jc w:val="both"/>
            </w:pPr>
          </w:p>
        </w:tc>
        <w:tc>
          <w:tcPr>
            <w:tcW w:w="2957" w:type="dxa"/>
          </w:tcPr>
          <w:p w:rsidR="00315C65" w:rsidRPr="0054058B" w:rsidRDefault="00315C65" w:rsidP="000D7C6C">
            <w:pPr>
              <w:jc w:val="center"/>
            </w:pPr>
          </w:p>
        </w:tc>
        <w:tc>
          <w:tcPr>
            <w:tcW w:w="2957" w:type="dxa"/>
          </w:tcPr>
          <w:p w:rsidR="00315C65" w:rsidRPr="0054058B" w:rsidRDefault="00315C65" w:rsidP="000D7C6C">
            <w:pPr>
              <w:jc w:val="center"/>
            </w:pPr>
          </w:p>
        </w:tc>
        <w:tc>
          <w:tcPr>
            <w:tcW w:w="2546" w:type="dxa"/>
          </w:tcPr>
          <w:p w:rsidR="00315C65" w:rsidRPr="0054058B" w:rsidRDefault="00315C65" w:rsidP="000D7C6C">
            <w:pPr>
              <w:jc w:val="center"/>
            </w:pPr>
          </w:p>
        </w:tc>
      </w:tr>
      <w:tr w:rsidR="00315C65" w:rsidRPr="0054058B" w:rsidTr="000D7C6C">
        <w:tc>
          <w:tcPr>
            <w:tcW w:w="1188" w:type="dxa"/>
          </w:tcPr>
          <w:p w:rsidR="00315C65" w:rsidRPr="0054058B" w:rsidRDefault="00315C65" w:rsidP="000D7C6C">
            <w:pPr>
              <w:jc w:val="center"/>
            </w:pPr>
            <w:r>
              <w:t>2.2.</w:t>
            </w:r>
          </w:p>
        </w:tc>
        <w:tc>
          <w:tcPr>
            <w:tcW w:w="5040" w:type="dxa"/>
          </w:tcPr>
          <w:p w:rsidR="00315C65" w:rsidRDefault="00315C65" w:rsidP="000D7C6C">
            <w:pPr>
              <w:jc w:val="both"/>
            </w:pPr>
          </w:p>
        </w:tc>
        <w:tc>
          <w:tcPr>
            <w:tcW w:w="2957" w:type="dxa"/>
          </w:tcPr>
          <w:p w:rsidR="00315C65" w:rsidRDefault="00315C65" w:rsidP="000D7C6C">
            <w:pPr>
              <w:jc w:val="center"/>
            </w:pPr>
          </w:p>
        </w:tc>
        <w:tc>
          <w:tcPr>
            <w:tcW w:w="2957" w:type="dxa"/>
          </w:tcPr>
          <w:p w:rsidR="00315C65" w:rsidRDefault="00315C65" w:rsidP="000D7C6C">
            <w:pPr>
              <w:jc w:val="center"/>
            </w:pPr>
          </w:p>
        </w:tc>
        <w:tc>
          <w:tcPr>
            <w:tcW w:w="2546" w:type="dxa"/>
          </w:tcPr>
          <w:p w:rsidR="00315C65" w:rsidRPr="0054058B" w:rsidRDefault="00315C65" w:rsidP="000D7C6C">
            <w:pPr>
              <w:jc w:val="center"/>
            </w:pPr>
          </w:p>
        </w:tc>
      </w:tr>
      <w:tr w:rsidR="00315C65" w:rsidRPr="0054058B" w:rsidTr="000D7C6C">
        <w:tc>
          <w:tcPr>
            <w:tcW w:w="1188" w:type="dxa"/>
          </w:tcPr>
          <w:p w:rsidR="00315C65" w:rsidRDefault="00315C65" w:rsidP="000D7C6C">
            <w:pPr>
              <w:jc w:val="center"/>
            </w:pPr>
            <w:r>
              <w:t>2.3.</w:t>
            </w:r>
          </w:p>
        </w:tc>
        <w:tc>
          <w:tcPr>
            <w:tcW w:w="5040" w:type="dxa"/>
          </w:tcPr>
          <w:p w:rsidR="00315C65" w:rsidRDefault="00315C65" w:rsidP="000D7C6C">
            <w:pPr>
              <w:jc w:val="both"/>
            </w:pPr>
          </w:p>
        </w:tc>
        <w:tc>
          <w:tcPr>
            <w:tcW w:w="2957" w:type="dxa"/>
          </w:tcPr>
          <w:p w:rsidR="00315C65" w:rsidRDefault="00315C65" w:rsidP="000D7C6C">
            <w:pPr>
              <w:jc w:val="center"/>
            </w:pPr>
          </w:p>
        </w:tc>
        <w:tc>
          <w:tcPr>
            <w:tcW w:w="2957" w:type="dxa"/>
          </w:tcPr>
          <w:p w:rsidR="00315C65" w:rsidRDefault="00315C65" w:rsidP="000D7C6C">
            <w:pPr>
              <w:jc w:val="center"/>
            </w:pPr>
          </w:p>
        </w:tc>
        <w:tc>
          <w:tcPr>
            <w:tcW w:w="2546" w:type="dxa"/>
          </w:tcPr>
          <w:p w:rsidR="00315C65" w:rsidRPr="0054058B" w:rsidRDefault="00315C65" w:rsidP="000D7C6C">
            <w:pPr>
              <w:jc w:val="center"/>
            </w:pPr>
          </w:p>
        </w:tc>
      </w:tr>
      <w:tr w:rsidR="00315C65" w:rsidRPr="0054058B" w:rsidTr="000D7C6C">
        <w:tc>
          <w:tcPr>
            <w:tcW w:w="1188" w:type="dxa"/>
          </w:tcPr>
          <w:p w:rsidR="00315C65" w:rsidRPr="0054058B" w:rsidRDefault="00315C65" w:rsidP="000D7C6C">
            <w:pPr>
              <w:jc w:val="center"/>
            </w:pPr>
          </w:p>
        </w:tc>
        <w:tc>
          <w:tcPr>
            <w:tcW w:w="5040" w:type="dxa"/>
          </w:tcPr>
          <w:p w:rsidR="00315C65" w:rsidRPr="00617472" w:rsidRDefault="00315C65" w:rsidP="00315C65">
            <w:pPr>
              <w:jc w:val="center"/>
              <w:rPr>
                <w:b/>
              </w:rPr>
            </w:pPr>
            <w:r>
              <w:rPr>
                <w:b/>
              </w:rPr>
              <w:t xml:space="preserve">3. </w:t>
            </w:r>
            <w:r w:rsidRPr="00617472">
              <w:rPr>
                <w:b/>
              </w:rPr>
              <w:t xml:space="preserve">Информационная </w:t>
            </w:r>
            <w:r>
              <w:rPr>
                <w:b/>
              </w:rPr>
              <w:t xml:space="preserve">–методическая </w:t>
            </w:r>
            <w:r w:rsidRPr="00617472">
              <w:rPr>
                <w:b/>
              </w:rPr>
              <w:t xml:space="preserve">и </w:t>
            </w:r>
            <w:r>
              <w:rPr>
                <w:b/>
              </w:rPr>
              <w:t>информационная</w:t>
            </w:r>
            <w:r w:rsidRPr="00617472">
              <w:rPr>
                <w:b/>
              </w:rPr>
              <w:t xml:space="preserve"> деятельность</w:t>
            </w:r>
          </w:p>
        </w:tc>
        <w:tc>
          <w:tcPr>
            <w:tcW w:w="2957" w:type="dxa"/>
          </w:tcPr>
          <w:p w:rsidR="00315C65" w:rsidRPr="0054058B" w:rsidRDefault="00315C65" w:rsidP="000D7C6C">
            <w:pPr>
              <w:jc w:val="center"/>
            </w:pPr>
          </w:p>
        </w:tc>
        <w:tc>
          <w:tcPr>
            <w:tcW w:w="2957" w:type="dxa"/>
          </w:tcPr>
          <w:p w:rsidR="00315C65" w:rsidRPr="0054058B" w:rsidRDefault="00315C65" w:rsidP="000D7C6C">
            <w:pPr>
              <w:jc w:val="center"/>
            </w:pPr>
          </w:p>
        </w:tc>
        <w:tc>
          <w:tcPr>
            <w:tcW w:w="2546" w:type="dxa"/>
          </w:tcPr>
          <w:p w:rsidR="00315C65" w:rsidRPr="0054058B" w:rsidRDefault="00315C65" w:rsidP="000D7C6C">
            <w:pPr>
              <w:jc w:val="center"/>
            </w:pPr>
          </w:p>
        </w:tc>
      </w:tr>
      <w:tr w:rsidR="00315C65" w:rsidRPr="0054058B" w:rsidTr="000D7C6C">
        <w:tc>
          <w:tcPr>
            <w:tcW w:w="1188" w:type="dxa"/>
          </w:tcPr>
          <w:p w:rsidR="00315C65" w:rsidRPr="0054058B" w:rsidRDefault="00315C65" w:rsidP="000D7C6C">
            <w:pPr>
              <w:jc w:val="center"/>
            </w:pPr>
            <w:r>
              <w:t>3.1.</w:t>
            </w:r>
          </w:p>
        </w:tc>
        <w:tc>
          <w:tcPr>
            <w:tcW w:w="5040" w:type="dxa"/>
          </w:tcPr>
          <w:p w:rsidR="00315C65" w:rsidRPr="0054058B" w:rsidRDefault="00315C65" w:rsidP="000D7C6C">
            <w:pPr>
              <w:jc w:val="both"/>
            </w:pPr>
          </w:p>
        </w:tc>
        <w:tc>
          <w:tcPr>
            <w:tcW w:w="2957" w:type="dxa"/>
          </w:tcPr>
          <w:p w:rsidR="00315C65" w:rsidRPr="0054058B" w:rsidRDefault="00315C65" w:rsidP="000D7C6C">
            <w:pPr>
              <w:jc w:val="center"/>
            </w:pPr>
          </w:p>
        </w:tc>
        <w:tc>
          <w:tcPr>
            <w:tcW w:w="2957" w:type="dxa"/>
          </w:tcPr>
          <w:p w:rsidR="00315C65" w:rsidRPr="0054058B" w:rsidRDefault="00315C65" w:rsidP="000D7C6C">
            <w:pPr>
              <w:jc w:val="center"/>
            </w:pPr>
          </w:p>
        </w:tc>
        <w:tc>
          <w:tcPr>
            <w:tcW w:w="2546" w:type="dxa"/>
          </w:tcPr>
          <w:p w:rsidR="00315C65" w:rsidRPr="0054058B" w:rsidRDefault="00315C65" w:rsidP="000D7C6C">
            <w:pPr>
              <w:jc w:val="center"/>
            </w:pPr>
          </w:p>
        </w:tc>
      </w:tr>
      <w:tr w:rsidR="00315C65" w:rsidRPr="0054058B" w:rsidTr="000D7C6C">
        <w:tc>
          <w:tcPr>
            <w:tcW w:w="1188" w:type="dxa"/>
          </w:tcPr>
          <w:p w:rsidR="00315C65" w:rsidRPr="004F22BC" w:rsidRDefault="00315C65" w:rsidP="000D7C6C">
            <w:pPr>
              <w:jc w:val="center"/>
            </w:pPr>
            <w:r>
              <w:lastRenderedPageBreak/>
              <w:t>3.2.</w:t>
            </w:r>
          </w:p>
        </w:tc>
        <w:tc>
          <w:tcPr>
            <w:tcW w:w="5040" w:type="dxa"/>
          </w:tcPr>
          <w:p w:rsidR="00315C65" w:rsidRPr="004F22BC" w:rsidRDefault="00315C65" w:rsidP="000D7C6C">
            <w:pPr>
              <w:jc w:val="both"/>
            </w:pPr>
          </w:p>
        </w:tc>
        <w:tc>
          <w:tcPr>
            <w:tcW w:w="2957" w:type="dxa"/>
          </w:tcPr>
          <w:p w:rsidR="00315C65" w:rsidRPr="004F22BC" w:rsidRDefault="00315C65" w:rsidP="000D7C6C">
            <w:pPr>
              <w:jc w:val="center"/>
            </w:pPr>
          </w:p>
        </w:tc>
        <w:tc>
          <w:tcPr>
            <w:tcW w:w="2957" w:type="dxa"/>
          </w:tcPr>
          <w:p w:rsidR="00315C65" w:rsidRPr="004F22BC" w:rsidRDefault="00315C65" w:rsidP="000D7C6C">
            <w:pPr>
              <w:jc w:val="center"/>
            </w:pPr>
          </w:p>
        </w:tc>
        <w:tc>
          <w:tcPr>
            <w:tcW w:w="2546" w:type="dxa"/>
          </w:tcPr>
          <w:p w:rsidR="00315C65" w:rsidRPr="00617472" w:rsidRDefault="00315C65" w:rsidP="000D7C6C">
            <w:pPr>
              <w:jc w:val="center"/>
              <w:rPr>
                <w:color w:val="FF0000"/>
              </w:rPr>
            </w:pPr>
          </w:p>
        </w:tc>
      </w:tr>
      <w:tr w:rsidR="00315C65" w:rsidRPr="0054058B" w:rsidTr="000D7C6C">
        <w:tc>
          <w:tcPr>
            <w:tcW w:w="1188" w:type="dxa"/>
          </w:tcPr>
          <w:p w:rsidR="00315C65" w:rsidRDefault="00315C65" w:rsidP="000D7C6C">
            <w:pPr>
              <w:jc w:val="center"/>
            </w:pPr>
            <w:r>
              <w:t>3.3.</w:t>
            </w:r>
          </w:p>
        </w:tc>
        <w:tc>
          <w:tcPr>
            <w:tcW w:w="5040" w:type="dxa"/>
          </w:tcPr>
          <w:p w:rsidR="00315C65" w:rsidRPr="004F22BC" w:rsidRDefault="00315C65" w:rsidP="000D7C6C">
            <w:pPr>
              <w:jc w:val="both"/>
            </w:pPr>
          </w:p>
        </w:tc>
        <w:tc>
          <w:tcPr>
            <w:tcW w:w="2957" w:type="dxa"/>
          </w:tcPr>
          <w:p w:rsidR="00315C65" w:rsidRPr="004F22BC" w:rsidRDefault="00315C65" w:rsidP="000D7C6C">
            <w:pPr>
              <w:jc w:val="center"/>
            </w:pPr>
          </w:p>
        </w:tc>
        <w:tc>
          <w:tcPr>
            <w:tcW w:w="2957" w:type="dxa"/>
          </w:tcPr>
          <w:p w:rsidR="00315C65" w:rsidRPr="004F22BC" w:rsidRDefault="00315C65" w:rsidP="000D7C6C">
            <w:pPr>
              <w:jc w:val="center"/>
            </w:pPr>
          </w:p>
        </w:tc>
        <w:tc>
          <w:tcPr>
            <w:tcW w:w="2546" w:type="dxa"/>
          </w:tcPr>
          <w:p w:rsidR="00315C65" w:rsidRPr="00617472" w:rsidRDefault="00315C65" w:rsidP="000D7C6C">
            <w:pPr>
              <w:jc w:val="center"/>
              <w:rPr>
                <w:color w:val="FF0000"/>
              </w:rPr>
            </w:pPr>
          </w:p>
        </w:tc>
      </w:tr>
    </w:tbl>
    <w:p w:rsidR="00315C65" w:rsidRDefault="00315C65" w:rsidP="00315C65"/>
    <w:p w:rsidR="00315C65" w:rsidRDefault="00315C65" w:rsidP="00315C65"/>
    <w:p w:rsidR="00315C65" w:rsidRDefault="00315C65" w:rsidP="00315C65"/>
    <w:p w:rsidR="00315C65" w:rsidRDefault="00315C65" w:rsidP="00315C65"/>
    <w:p w:rsidR="00315C65" w:rsidRDefault="00315C65" w:rsidP="00315C65"/>
    <w:p w:rsidR="00315C65" w:rsidRDefault="00315C65" w:rsidP="00315C65"/>
    <w:p w:rsidR="00315C65" w:rsidRDefault="00315C65" w:rsidP="00315C65"/>
    <w:p w:rsidR="0081554C" w:rsidRDefault="0081554C"/>
    <w:sectPr w:rsidR="0081554C" w:rsidSect="00315C65">
      <w:footerReference w:type="even" r:id="rId6"/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9E9" w:rsidRDefault="002029E9" w:rsidP="008A5224">
      <w:r>
        <w:separator/>
      </w:r>
    </w:p>
  </w:endnote>
  <w:endnote w:type="continuationSeparator" w:id="1">
    <w:p w:rsidR="002029E9" w:rsidRDefault="002029E9" w:rsidP="008A52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43D" w:rsidRDefault="008A5224" w:rsidP="00D244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B41F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443D" w:rsidRDefault="002029E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43D" w:rsidRDefault="008A5224" w:rsidP="00D244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B41F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6A93">
      <w:rPr>
        <w:rStyle w:val="a5"/>
        <w:noProof/>
      </w:rPr>
      <w:t>1</w:t>
    </w:r>
    <w:r>
      <w:rPr>
        <w:rStyle w:val="a5"/>
      </w:rPr>
      <w:fldChar w:fldCharType="end"/>
    </w:r>
  </w:p>
  <w:p w:rsidR="00D2443D" w:rsidRDefault="002029E9">
    <w:pPr>
      <w:pStyle w:val="a3"/>
      <w:framePr w:wrap="around" w:vAnchor="text" w:hAnchor="margin" w:xAlign="right" w:y="1"/>
      <w:rPr>
        <w:rStyle w:val="a5"/>
      </w:rPr>
    </w:pPr>
  </w:p>
  <w:p w:rsidR="00D2443D" w:rsidRDefault="002029E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9E9" w:rsidRDefault="002029E9" w:rsidP="008A5224">
      <w:r>
        <w:separator/>
      </w:r>
    </w:p>
  </w:footnote>
  <w:footnote w:type="continuationSeparator" w:id="1">
    <w:p w:rsidR="002029E9" w:rsidRDefault="002029E9" w:rsidP="008A52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5C65"/>
    <w:rsid w:val="001B41FB"/>
    <w:rsid w:val="002029E9"/>
    <w:rsid w:val="00315C65"/>
    <w:rsid w:val="00446A93"/>
    <w:rsid w:val="007B5BD4"/>
    <w:rsid w:val="0081554C"/>
    <w:rsid w:val="008A5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15C6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15C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15C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1547</Characters>
  <Application>Microsoft Office Word</Application>
  <DocSecurity>0</DocSecurity>
  <Lines>12</Lines>
  <Paragraphs>3</Paragraphs>
  <ScaleCrop>false</ScaleCrop>
  <Company>Your Company Name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Яковлев</cp:lastModifiedBy>
  <cp:revision>2</cp:revision>
  <cp:lastPrinted>2022-03-09T12:34:00Z</cp:lastPrinted>
  <dcterms:created xsi:type="dcterms:W3CDTF">2023-11-14T09:19:00Z</dcterms:created>
  <dcterms:modified xsi:type="dcterms:W3CDTF">2023-11-14T09:19:00Z</dcterms:modified>
</cp:coreProperties>
</file>