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06" w:rsidRDefault="00BB4306" w:rsidP="00AA67BA">
      <w:pPr>
        <w:pStyle w:val="57"/>
        <w:widowControl w:val="0"/>
        <w:shd w:val="clear" w:color="auto" w:fill="auto"/>
        <w:spacing w:after="0" w:line="240" w:lineRule="auto"/>
        <w:ind w:left="5670" w:firstLine="0"/>
        <w:jc w:val="left"/>
        <w:rPr>
          <w:sz w:val="24"/>
          <w:szCs w:val="24"/>
        </w:rPr>
      </w:pPr>
      <w:bookmarkStart w:id="0" w:name="bookmark69"/>
      <w:r>
        <w:rPr>
          <w:sz w:val="24"/>
          <w:szCs w:val="24"/>
        </w:rPr>
        <w:t>УТВЕРЖДЕН</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BB4306" w:rsidRPr="004B1FA0" w:rsidRDefault="005B226C" w:rsidP="00AA67BA">
      <w:pPr>
        <w:pStyle w:val="57"/>
        <w:widowControl w:val="0"/>
        <w:shd w:val="clear" w:color="auto" w:fill="auto"/>
        <w:spacing w:after="0" w:line="240" w:lineRule="auto"/>
        <w:ind w:left="5670" w:firstLine="0"/>
        <w:jc w:val="left"/>
        <w:rPr>
          <w:sz w:val="24"/>
          <w:szCs w:val="24"/>
        </w:rPr>
      </w:pPr>
      <w:r>
        <w:rPr>
          <w:sz w:val="24"/>
          <w:szCs w:val="24"/>
        </w:rPr>
        <w:t xml:space="preserve">от  19.05.2022 г. </w:t>
      </w:r>
      <w:r w:rsidR="00BB4306" w:rsidRPr="004B1FA0">
        <w:rPr>
          <w:sz w:val="24"/>
          <w:szCs w:val="24"/>
        </w:rPr>
        <w:t xml:space="preserve"> № </w:t>
      </w:r>
      <w:r>
        <w:rPr>
          <w:sz w:val="24"/>
          <w:szCs w:val="24"/>
        </w:rPr>
        <w:t>422</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BB4306" w:rsidRPr="005D6EC5" w:rsidRDefault="00BB4306" w:rsidP="00AA67BA">
      <w:pPr>
        <w:pStyle w:val="57"/>
        <w:widowControl w:val="0"/>
        <w:shd w:val="clear" w:color="auto" w:fill="auto"/>
        <w:spacing w:after="0" w:line="240" w:lineRule="auto"/>
        <w:ind w:firstLine="0"/>
        <w:rPr>
          <w:sz w:val="20"/>
          <w:szCs w:val="20"/>
        </w:rPr>
      </w:pPr>
    </w:p>
    <w:p w:rsidR="00BB4306" w:rsidRPr="00315A3A" w:rsidRDefault="00BB4306" w:rsidP="00AA67BA">
      <w:pPr>
        <w:pStyle w:val="57"/>
        <w:widowControl w:val="0"/>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BB4306" w:rsidRPr="00315A3A" w:rsidRDefault="00BB4306" w:rsidP="00AA67BA">
      <w:pPr>
        <w:pStyle w:val="22"/>
        <w:keepNext/>
        <w:keepLines/>
        <w:widowControl w:val="0"/>
        <w:shd w:val="clear" w:color="auto" w:fill="auto"/>
        <w:ind w:firstLine="0"/>
        <w:jc w:val="center"/>
        <w:rPr>
          <w:b w:val="0"/>
          <w:sz w:val="26"/>
          <w:szCs w:val="26"/>
        </w:rPr>
      </w:pPr>
      <w:r w:rsidRPr="00315A3A">
        <w:rPr>
          <w:b w:val="0"/>
          <w:sz w:val="26"/>
          <w:szCs w:val="26"/>
        </w:rPr>
        <w:t>Ад</w:t>
      </w:r>
      <w:r w:rsidR="00E4430E">
        <w:rPr>
          <w:b w:val="0"/>
          <w:sz w:val="26"/>
          <w:szCs w:val="26"/>
        </w:rPr>
        <w:t>министрации муниципального образования</w:t>
      </w:r>
    </w:p>
    <w:p w:rsidR="00BB4306" w:rsidRPr="00315A3A" w:rsidRDefault="00BB4306" w:rsidP="00AA67BA">
      <w:pPr>
        <w:pStyle w:val="22"/>
        <w:keepNext/>
        <w:keepLines/>
        <w:widowControl w:val="0"/>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BB4306" w:rsidRPr="00315A3A" w:rsidRDefault="00BB4306" w:rsidP="00AA67BA">
      <w:pPr>
        <w:pStyle w:val="57"/>
        <w:widowControl w:val="0"/>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231FF2" w:rsidRDefault="00BB4306" w:rsidP="00231FF2">
      <w:pPr>
        <w:pStyle w:val="ConsPlusTitle"/>
        <w:jc w:val="center"/>
        <w:rPr>
          <w:rFonts w:ascii="Times New Roman" w:hAnsi="Times New Roman" w:cs="Times New Roman"/>
          <w:sz w:val="26"/>
          <w:szCs w:val="26"/>
        </w:rPr>
      </w:pPr>
      <w:r w:rsidRPr="00231FF2">
        <w:rPr>
          <w:rFonts w:ascii="Times New Roman" w:hAnsi="Times New Roman" w:cs="Times New Roman"/>
          <w:sz w:val="26"/>
          <w:szCs w:val="26"/>
        </w:rPr>
        <w:t>«</w:t>
      </w:r>
      <w:r w:rsidR="00231FF2" w:rsidRPr="00231FF2">
        <w:rPr>
          <w:rFonts w:ascii="Times New Roman" w:eastAsiaTheme="minorHAnsi" w:hAnsi="Times New Roman" w:cs="Times New Roman"/>
          <w:sz w:val="26"/>
          <w:szCs w:val="26"/>
          <w:lang w:eastAsia="en-US"/>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231FF2" w:rsidRPr="00231FF2">
        <w:rPr>
          <w:rFonts w:ascii="Times New Roman" w:hAnsi="Times New Roman" w:cs="Times New Roman"/>
          <w:sz w:val="26"/>
          <w:szCs w:val="26"/>
        </w:rPr>
        <w:t>»</w:t>
      </w:r>
    </w:p>
    <w:p w:rsidR="00334A7D" w:rsidRPr="00231FF2" w:rsidRDefault="00334A7D" w:rsidP="00231FF2">
      <w:pPr>
        <w:pStyle w:val="ConsPlusTitle"/>
        <w:jc w:val="center"/>
        <w:rPr>
          <w:rFonts w:ascii="Times New Roman" w:eastAsiaTheme="minorHAnsi" w:hAnsi="Times New Roman" w:cs="Times New Roman"/>
          <w:sz w:val="26"/>
          <w:szCs w:val="26"/>
          <w:lang w:eastAsia="en-US"/>
        </w:rPr>
      </w:pPr>
    </w:p>
    <w:p w:rsidR="0042398D" w:rsidRPr="00334A7D" w:rsidRDefault="0042398D" w:rsidP="0042398D">
      <w:pPr>
        <w:pStyle w:val="57"/>
        <w:shd w:val="clear" w:color="auto" w:fill="auto"/>
        <w:spacing w:after="0" w:line="240" w:lineRule="auto"/>
        <w:ind w:firstLine="0"/>
        <w:rPr>
          <w:sz w:val="22"/>
          <w:szCs w:val="22"/>
        </w:rPr>
      </w:pPr>
      <w:bookmarkStart w:id="1" w:name="bookmark72"/>
      <w:bookmarkEnd w:id="0"/>
      <w:r w:rsidRPr="00334A7D">
        <w:rPr>
          <w:sz w:val="22"/>
          <w:szCs w:val="22"/>
        </w:rPr>
        <w:t>(с изменениями, внесенными постановлением Администрации муниципального образования «Муниципальный округ Кизнерский район Удмуртской Ре</w:t>
      </w:r>
      <w:r w:rsidR="00334A7D">
        <w:rPr>
          <w:sz w:val="22"/>
          <w:szCs w:val="22"/>
        </w:rPr>
        <w:t>спублики» от 27.03.2023 г. № 183</w:t>
      </w:r>
      <w:r w:rsidRPr="00334A7D">
        <w:rPr>
          <w:sz w:val="22"/>
          <w:szCs w:val="22"/>
        </w:rPr>
        <w:t>)</w:t>
      </w:r>
    </w:p>
    <w:p w:rsidR="00BB4306" w:rsidRPr="00334A7D" w:rsidRDefault="00BB4306" w:rsidP="00AA67BA">
      <w:pPr>
        <w:pStyle w:val="22"/>
        <w:keepNext/>
        <w:keepLines/>
        <w:widowControl w:val="0"/>
        <w:shd w:val="clear" w:color="auto" w:fill="auto"/>
        <w:spacing w:line="240" w:lineRule="auto"/>
        <w:ind w:firstLine="0"/>
        <w:jc w:val="center"/>
        <w:rPr>
          <w:sz w:val="22"/>
          <w:szCs w:val="22"/>
        </w:rPr>
      </w:pPr>
    </w:p>
    <w:p w:rsidR="00BB4306" w:rsidRPr="004D62F1" w:rsidRDefault="00BB4306" w:rsidP="00AA67BA">
      <w:pPr>
        <w:pStyle w:val="22"/>
        <w:keepNext/>
        <w:keepLines/>
        <w:widowControl w:val="0"/>
        <w:shd w:val="clear" w:color="auto" w:fill="auto"/>
        <w:spacing w:line="240" w:lineRule="auto"/>
        <w:ind w:firstLine="0"/>
        <w:jc w:val="center"/>
        <w:rPr>
          <w:sz w:val="24"/>
          <w:szCs w:val="24"/>
        </w:rPr>
      </w:pPr>
      <w:r w:rsidRPr="004D62F1">
        <w:rPr>
          <w:sz w:val="24"/>
          <w:szCs w:val="24"/>
        </w:rPr>
        <w:t xml:space="preserve">I. Общие положения </w:t>
      </w:r>
    </w:p>
    <w:p w:rsidR="00BB4306" w:rsidRDefault="00BB4306" w:rsidP="00AA67BA">
      <w:pPr>
        <w:pStyle w:val="22"/>
        <w:keepNext/>
        <w:keepLines/>
        <w:widowControl w:val="0"/>
        <w:shd w:val="clear" w:color="auto" w:fill="auto"/>
        <w:spacing w:line="240" w:lineRule="auto"/>
        <w:ind w:firstLine="0"/>
        <w:jc w:val="center"/>
        <w:rPr>
          <w:sz w:val="24"/>
          <w:szCs w:val="24"/>
        </w:rPr>
      </w:pPr>
    </w:p>
    <w:p w:rsidR="003702EE" w:rsidRPr="006051C1" w:rsidRDefault="003702EE" w:rsidP="00AA67BA">
      <w:pPr>
        <w:pStyle w:val="22"/>
        <w:keepNext/>
        <w:keepLines/>
        <w:widowControl w:val="0"/>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p>
    <w:p w:rsidR="003702EE" w:rsidRDefault="003702EE" w:rsidP="00AA67BA">
      <w:pPr>
        <w:pStyle w:val="57"/>
        <w:widowControl w:val="0"/>
        <w:numPr>
          <w:ilvl w:val="1"/>
          <w:numId w:val="5"/>
        </w:numPr>
        <w:shd w:val="clear" w:color="auto" w:fill="auto"/>
        <w:spacing w:after="0" w:line="240" w:lineRule="auto"/>
        <w:ind w:left="0" w:firstLine="709"/>
        <w:jc w:val="both"/>
        <w:rPr>
          <w:sz w:val="24"/>
          <w:szCs w:val="24"/>
        </w:rPr>
      </w:pPr>
      <w:proofErr w:type="gramStart"/>
      <w:r w:rsidRPr="008612CA">
        <w:rPr>
          <w:sz w:val="24"/>
          <w:szCs w:val="24"/>
        </w:rPr>
        <w:t xml:space="preserve">Административный регламент </w:t>
      </w:r>
      <w:r w:rsidRPr="007F5CC9">
        <w:rPr>
          <w:sz w:val="24"/>
          <w:szCs w:val="24"/>
        </w:rPr>
        <w:t>предоставления муниципальной услуги «</w:t>
      </w:r>
      <w:r w:rsidR="00231FF2" w:rsidRPr="00231FF2">
        <w:rPr>
          <w:rFonts w:eastAsiaTheme="minorHAnsi"/>
          <w:sz w:val="24"/>
          <w:szCs w:val="24"/>
          <w:lang w:eastAsia="en-US"/>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231FF2">
        <w:rPr>
          <w:sz w:val="24"/>
          <w:szCs w:val="24"/>
        </w:rPr>
        <w:t>» (далее соответственно</w:t>
      </w:r>
      <w:r w:rsidRPr="007F5CC9">
        <w:rPr>
          <w:sz w:val="24"/>
          <w:szCs w:val="24"/>
        </w:rPr>
        <w:t xml:space="preserve">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w:t>
      </w:r>
      <w:proofErr w:type="gramEnd"/>
      <w:r>
        <w:rPr>
          <w:sz w:val="24"/>
          <w:szCs w:val="24"/>
        </w:rPr>
        <w:t xml:space="preserve"> – </w:t>
      </w:r>
      <w:proofErr w:type="gramStart"/>
      <w:r>
        <w:rPr>
          <w:sz w:val="24"/>
          <w:szCs w:val="24"/>
        </w:rPr>
        <w:t>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 xml:space="preserve">в целях </w:t>
      </w:r>
      <w:r w:rsidRPr="00355FC3">
        <w:rPr>
          <w:rFonts w:eastAsiaTheme="minorHAnsi"/>
          <w:sz w:val="24"/>
          <w:szCs w:val="24"/>
          <w:lang w:eastAsia="en-US"/>
        </w:rPr>
        <w:t xml:space="preserve">эффективного управления и распоряжения земельными участками, находящимися в </w:t>
      </w:r>
      <w:r>
        <w:rPr>
          <w:rFonts w:eastAsiaTheme="minorHAnsi"/>
          <w:sz w:val="24"/>
          <w:szCs w:val="24"/>
          <w:lang w:eastAsia="en-US"/>
        </w:rPr>
        <w:t>неразграниченной государственной или муниципальной собственности</w:t>
      </w:r>
      <w:r>
        <w:rPr>
          <w:sz w:val="24"/>
          <w:szCs w:val="24"/>
        </w:rPr>
        <w:t xml:space="preserve">, </w:t>
      </w:r>
      <w:r w:rsidRPr="008612CA">
        <w:rPr>
          <w:sz w:val="24"/>
          <w:szCs w:val="24"/>
        </w:rPr>
        <w:t>повышения качества и доступности пред</w:t>
      </w:r>
      <w:r>
        <w:rPr>
          <w:sz w:val="24"/>
          <w:szCs w:val="24"/>
        </w:rPr>
        <w:t xml:space="preserve">оставления муниципальной услуги. </w:t>
      </w:r>
      <w:proofErr w:type="gramEnd"/>
    </w:p>
    <w:p w:rsidR="00231FF2" w:rsidRDefault="003702EE" w:rsidP="00C14115">
      <w:pPr>
        <w:pStyle w:val="af9"/>
        <w:widowControl w:val="0"/>
        <w:numPr>
          <w:ilvl w:val="0"/>
          <w:numId w:val="5"/>
        </w:numPr>
        <w:autoSpaceDE w:val="0"/>
        <w:autoSpaceDN w:val="0"/>
        <w:adjustRightInd w:val="0"/>
        <w:ind w:left="0" w:firstLine="709"/>
        <w:jc w:val="both"/>
        <w:rPr>
          <w:rFonts w:ascii="Times New Roman" w:hAnsi="Times New Roman" w:cs="Times New Roman"/>
        </w:rPr>
      </w:pPr>
      <w:r w:rsidRPr="00C14115">
        <w:rPr>
          <w:rFonts w:ascii="Times New Roman" w:hAnsi="Times New Roman" w:cs="Times New Roman"/>
        </w:rPr>
        <w:t>Предметом регулирования Административного регламента являются отношения, связанные с</w:t>
      </w:r>
      <w:r w:rsidR="00C14115" w:rsidRPr="00C14115">
        <w:rPr>
          <w:rFonts w:ascii="Times New Roman" w:eastAsiaTheme="minorHAnsi" w:hAnsi="Times New Roman" w:cs="Times New Roman"/>
          <w:lang w:eastAsia="en-US"/>
        </w:rPr>
        <w:t xml:space="preserve"> порядком выдачи разрешения на использование земельных участков, находящихся в неразграниченной государственной или муниципальной собственности</w:t>
      </w:r>
      <w:bookmarkEnd w:id="1"/>
      <w:r w:rsidR="00C14115" w:rsidRPr="00C14115">
        <w:rPr>
          <w:rFonts w:ascii="Times New Roman" w:eastAsiaTheme="minorHAnsi" w:hAnsi="Times New Roman" w:cs="Times New Roman"/>
          <w:lang w:eastAsia="en-US"/>
        </w:rPr>
        <w:t xml:space="preserve"> </w:t>
      </w:r>
      <w:r w:rsidR="00231FF2" w:rsidRPr="00C14115">
        <w:rPr>
          <w:rFonts w:ascii="Times New Roman" w:eastAsiaTheme="minorHAnsi" w:hAnsi="Times New Roman" w:cs="Times New Roman"/>
          <w:lang w:eastAsia="en-US"/>
        </w:rPr>
        <w:t>без предоставления земельного участка и установления сервитута</w:t>
      </w:r>
      <w:r w:rsidR="00231FF2" w:rsidRPr="00C14115">
        <w:rPr>
          <w:rFonts w:ascii="Times New Roman" w:hAnsi="Times New Roman" w:cs="Times New Roman"/>
        </w:rPr>
        <w:t xml:space="preserve">. Административный регламент определяет сроки и последовательность административных процедур и действий, осуществляемых </w:t>
      </w:r>
      <w:r w:rsidR="00C14115">
        <w:rPr>
          <w:rFonts w:ascii="Times New Roman" w:hAnsi="Times New Roman" w:cs="Times New Roman"/>
        </w:rPr>
        <w:t xml:space="preserve">Администрацией </w:t>
      </w:r>
      <w:r w:rsidR="009F64AE">
        <w:rPr>
          <w:rFonts w:ascii="Times New Roman" w:hAnsi="Times New Roman" w:cs="Times New Roman"/>
        </w:rPr>
        <w:t>при предоставлении муниципаль</w:t>
      </w:r>
      <w:r w:rsidR="00231FF2" w:rsidRPr="00C14115">
        <w:rPr>
          <w:rFonts w:ascii="Times New Roman" w:hAnsi="Times New Roman" w:cs="Times New Roman"/>
        </w:rPr>
        <w:t>ной услуги.</w:t>
      </w:r>
    </w:p>
    <w:p w:rsidR="00FB26CE" w:rsidRPr="00FB26CE" w:rsidRDefault="00C14115" w:rsidP="00FB26CE">
      <w:pPr>
        <w:pStyle w:val="af9"/>
        <w:keepNext/>
        <w:keepLines/>
        <w:widowControl w:val="0"/>
        <w:numPr>
          <w:ilvl w:val="0"/>
          <w:numId w:val="5"/>
        </w:numPr>
        <w:autoSpaceDE w:val="0"/>
        <w:autoSpaceDN w:val="0"/>
        <w:adjustRightInd w:val="0"/>
        <w:ind w:left="0" w:right="-3" w:firstLine="709"/>
        <w:jc w:val="both"/>
      </w:pPr>
      <w:r w:rsidRPr="00FB26CE">
        <w:rPr>
          <w:rFonts w:ascii="Times New Roman" w:eastAsiaTheme="minorHAnsi" w:hAnsi="Times New Roman" w:cs="Times New Roman"/>
          <w:lang w:eastAsia="en-US"/>
        </w:rPr>
        <w:t>Использование земельных участков, находящихся в неразграниченной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r w:rsidRPr="00C14115">
        <w:rPr>
          <w:rFonts w:ascii="Times New Roman" w:hAnsi="Times New Roman" w:cs="Times New Roman"/>
        </w:rPr>
        <w:t xml:space="preserve"> в  </w:t>
      </w:r>
      <w:r w:rsidR="00FB26CE">
        <w:rPr>
          <w:rFonts w:ascii="Times New Roman" w:hAnsi="Times New Roman" w:cs="Times New Roman"/>
        </w:rPr>
        <w:t>следующих случаях:</w:t>
      </w:r>
    </w:p>
    <w:p w:rsidR="00FB26CE" w:rsidRDefault="00FB26CE" w:rsidP="00FB26CE">
      <w:pPr>
        <w:pStyle w:val="af9"/>
        <w:keepNext/>
        <w:keepLines/>
        <w:widowControl w:val="0"/>
        <w:autoSpaceDE w:val="0"/>
        <w:autoSpaceDN w:val="0"/>
        <w:adjustRightInd w:val="0"/>
        <w:ind w:left="709" w:right="-3"/>
        <w:jc w:val="both"/>
        <w:rPr>
          <w:rFonts w:ascii="Times New Roman" w:hAnsi="Times New Roman" w:cs="Times New Roman"/>
        </w:rPr>
      </w:pPr>
      <w:r>
        <w:rPr>
          <w:rFonts w:ascii="Times New Roman" w:hAnsi="Times New Roman" w:cs="Times New Roman"/>
        </w:rPr>
        <w:t xml:space="preserve">1) </w:t>
      </w:r>
      <w:r w:rsidR="00B8676B">
        <w:rPr>
          <w:rFonts w:ascii="Times New Roman" w:hAnsi="Times New Roman" w:cs="Times New Roman"/>
        </w:rPr>
        <w:t>в целях проведения</w:t>
      </w:r>
      <w:r>
        <w:rPr>
          <w:rFonts w:ascii="Times New Roman" w:hAnsi="Times New Roman" w:cs="Times New Roman"/>
        </w:rPr>
        <w:t xml:space="preserve"> инженерных изысканий;</w:t>
      </w:r>
    </w:p>
    <w:p w:rsidR="00FB26CE" w:rsidRDefault="00FB26CE" w:rsidP="00FB26CE">
      <w:pPr>
        <w:pStyle w:val="af9"/>
        <w:keepNext/>
        <w:keepLines/>
        <w:widowControl w:val="0"/>
        <w:autoSpaceDE w:val="0"/>
        <w:autoSpaceDN w:val="0"/>
        <w:adjustRightInd w:val="0"/>
        <w:ind w:left="709" w:right="-3"/>
        <w:jc w:val="both"/>
        <w:rPr>
          <w:rFonts w:ascii="Times New Roman" w:hAnsi="Times New Roman" w:cs="Times New Roman"/>
        </w:rPr>
      </w:pPr>
      <w:r>
        <w:rPr>
          <w:rFonts w:ascii="Times New Roman" w:hAnsi="Times New Roman" w:cs="Times New Roman"/>
        </w:rPr>
        <w:t>2)</w:t>
      </w:r>
      <w:r w:rsidR="00B8676B">
        <w:rPr>
          <w:rFonts w:ascii="Times New Roman" w:hAnsi="Times New Roman" w:cs="Times New Roman"/>
        </w:rPr>
        <w:t xml:space="preserve"> в </w:t>
      </w:r>
      <w:r>
        <w:rPr>
          <w:rFonts w:ascii="Times New Roman" w:hAnsi="Times New Roman" w:cs="Times New Roman"/>
        </w:rPr>
        <w:t xml:space="preserve"> </w:t>
      </w:r>
      <w:r w:rsidR="00B8676B">
        <w:rPr>
          <w:rFonts w:ascii="Times New Roman" w:hAnsi="Times New Roman" w:cs="Times New Roman"/>
        </w:rPr>
        <w:t>целях проведения капитального</w:t>
      </w:r>
      <w:r>
        <w:rPr>
          <w:rFonts w:ascii="Times New Roman" w:hAnsi="Times New Roman" w:cs="Times New Roman"/>
        </w:rPr>
        <w:t xml:space="preserve"> или т</w:t>
      </w:r>
      <w:r w:rsidR="00B8676B">
        <w:rPr>
          <w:rFonts w:ascii="Times New Roman" w:hAnsi="Times New Roman" w:cs="Times New Roman"/>
        </w:rPr>
        <w:t>екущего</w:t>
      </w:r>
      <w:r>
        <w:rPr>
          <w:rFonts w:ascii="Times New Roman" w:hAnsi="Times New Roman" w:cs="Times New Roman"/>
        </w:rPr>
        <w:t xml:space="preserve"> ремонт</w:t>
      </w:r>
      <w:r w:rsidR="00B8676B">
        <w:rPr>
          <w:rFonts w:ascii="Times New Roman" w:hAnsi="Times New Roman" w:cs="Times New Roman"/>
        </w:rPr>
        <w:t>а</w:t>
      </w:r>
      <w:r>
        <w:rPr>
          <w:rFonts w:ascii="Times New Roman" w:hAnsi="Times New Roman" w:cs="Times New Roman"/>
        </w:rPr>
        <w:t xml:space="preserve"> линейного объекта;</w:t>
      </w:r>
    </w:p>
    <w:p w:rsidR="00FB26CE" w:rsidRPr="00FB26CE" w:rsidRDefault="00FB26CE" w:rsidP="00FB26CE">
      <w:pPr>
        <w:ind w:firstLine="709"/>
        <w:rPr>
          <w:rFonts w:ascii="Times New Roman" w:hAnsi="Times New Roman" w:cs="Times New Roman"/>
          <w:color w:val="auto"/>
        </w:rPr>
      </w:pPr>
      <w:r w:rsidRPr="00FB26CE">
        <w:rPr>
          <w:rFonts w:ascii="Times New Roman" w:hAnsi="Times New Roman" w:cs="Times New Roman"/>
        </w:rPr>
        <w:t xml:space="preserve">3) </w:t>
      </w:r>
      <w:r w:rsidR="00B8676B">
        <w:rPr>
          <w:rFonts w:ascii="Times New Roman" w:hAnsi="Times New Roman" w:cs="Times New Roman"/>
        </w:rPr>
        <w:t xml:space="preserve">в целях </w:t>
      </w:r>
      <w:r w:rsidRPr="00FB26CE">
        <w:rPr>
          <w:rFonts w:ascii="Times New Roman" w:hAnsi="Times New Roman" w:cs="Times New Roman"/>
          <w:color w:val="auto"/>
        </w:rPr>
        <w:t>строительств</w:t>
      </w:r>
      <w:r w:rsidR="00B8676B">
        <w:rPr>
          <w:rFonts w:ascii="Times New Roman" w:hAnsi="Times New Roman" w:cs="Times New Roman"/>
          <w:color w:val="auto"/>
        </w:rPr>
        <w:t>а</w:t>
      </w:r>
      <w:r w:rsidRPr="00FB26CE">
        <w:rPr>
          <w:rFonts w:ascii="Times New Roman" w:hAnsi="Times New Roman" w:cs="Times New Roman"/>
          <w:color w:val="auto"/>
        </w:rPr>
        <w:t xml:space="preserve"> временных или </w:t>
      </w:r>
      <w:hyperlink r:id="rId7" w:history="1">
        <w:r w:rsidRPr="00FB26CE">
          <w:rPr>
            <w:rFonts w:ascii="Times New Roman" w:hAnsi="Times New Roman" w:cs="Times New Roman"/>
            <w:color w:val="auto"/>
          </w:rPr>
          <w:t>вспомогательных</w:t>
        </w:r>
      </w:hyperlink>
      <w:r w:rsidRPr="00FB26CE">
        <w:rPr>
          <w:rFonts w:ascii="Times New Roman" w:hAnsi="Times New Roman" w:cs="Times New Roman"/>
          <w:color w:val="auto"/>
        </w:rPr>
        <w:t xml:space="preserve"> сооружений (включая ограждения,</w:t>
      </w:r>
      <w:r w:rsidR="00B8676B">
        <w:rPr>
          <w:rFonts w:ascii="Times New Roman" w:hAnsi="Times New Roman" w:cs="Times New Roman"/>
          <w:color w:val="auto"/>
        </w:rPr>
        <w:t xml:space="preserve"> бытовки, навесы), складирования</w:t>
      </w:r>
      <w:r w:rsidRPr="00FB26CE">
        <w:rPr>
          <w:rFonts w:ascii="Times New Roman" w:hAnsi="Times New Roman" w:cs="Times New Roman"/>
          <w:color w:val="auto"/>
        </w:rPr>
        <w:t xml:space="preserve">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702EE" w:rsidRPr="00FB26CE" w:rsidRDefault="00FB26CE" w:rsidP="00FB26CE">
      <w:pPr>
        <w:pStyle w:val="af9"/>
        <w:keepNext/>
        <w:keepLines/>
        <w:widowControl w:val="0"/>
        <w:autoSpaceDE w:val="0"/>
        <w:autoSpaceDN w:val="0"/>
        <w:adjustRightInd w:val="0"/>
        <w:ind w:left="0" w:firstLine="709"/>
        <w:jc w:val="both"/>
        <w:rPr>
          <w:rFonts w:ascii="Times New Roman" w:hAnsi="Times New Roman" w:cs="Times New Roman"/>
        </w:rPr>
      </w:pPr>
      <w:r w:rsidRPr="00FB26CE">
        <w:rPr>
          <w:rFonts w:ascii="Times New Roman" w:hAnsi="Times New Roman" w:cs="Times New Roman"/>
        </w:rPr>
        <w:t xml:space="preserve">4) </w:t>
      </w:r>
      <w:r w:rsidR="00B8676B">
        <w:rPr>
          <w:rFonts w:ascii="Times New Roman" w:hAnsi="Times New Roman" w:cs="Times New Roman"/>
        </w:rPr>
        <w:t>в целях осуществления</w:t>
      </w:r>
      <w:r w:rsidRPr="00FB26CE">
        <w:rPr>
          <w:rFonts w:ascii="Times New Roman" w:hAnsi="Times New Roman" w:cs="Times New Roman"/>
        </w:rPr>
        <w:t xml:space="preserve"> геологического изучения недр; </w:t>
      </w:r>
    </w:p>
    <w:p w:rsidR="00FB26CE" w:rsidRPr="00FB26CE" w:rsidRDefault="00FB26CE" w:rsidP="00FB26CE">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5</w:t>
      </w:r>
      <w:r w:rsidRPr="00FB26CE">
        <w:rPr>
          <w:rFonts w:ascii="Times New Roman" w:hAnsi="Times New Roman" w:cs="Times New Roman"/>
          <w:color w:val="auto"/>
        </w:rPr>
        <w:t xml:space="preserve">) </w:t>
      </w:r>
      <w:r w:rsidR="00B8676B">
        <w:rPr>
          <w:rFonts w:ascii="Times New Roman" w:hAnsi="Times New Roman" w:cs="Times New Roman"/>
          <w:color w:val="auto"/>
        </w:rPr>
        <w:t xml:space="preserve">в целях </w:t>
      </w:r>
      <w:r w:rsidRPr="00FB26CE">
        <w:rPr>
          <w:rFonts w:ascii="Times New Roman" w:hAnsi="Times New Roman" w:cs="Times New Roman"/>
          <w:color w:val="auto"/>
        </w:rPr>
        <w:t>возведени</w:t>
      </w:r>
      <w:r w:rsidR="00B8676B">
        <w:rPr>
          <w:rFonts w:ascii="Times New Roman" w:hAnsi="Times New Roman" w:cs="Times New Roman"/>
          <w:color w:val="auto"/>
        </w:rPr>
        <w:t>я</w:t>
      </w:r>
      <w:r w:rsidRPr="00FB26CE">
        <w:rPr>
          <w:rFonts w:ascii="Times New Roman" w:hAnsi="Times New Roman" w:cs="Times New Roman"/>
          <w:color w:val="auto"/>
        </w:rPr>
        <w:t xml:space="preserve"> некапитальных строений, сооружений, предназначенных для осуществления </w:t>
      </w:r>
      <w:proofErr w:type="gramStart"/>
      <w:r w:rsidRPr="00FB26CE">
        <w:rPr>
          <w:rFonts w:ascii="Times New Roman" w:hAnsi="Times New Roman" w:cs="Times New Roman"/>
          <w:color w:val="auto"/>
        </w:rPr>
        <w:t>товарной</w:t>
      </w:r>
      <w:proofErr w:type="gramEnd"/>
      <w:r w:rsidRPr="00FB26CE">
        <w:rPr>
          <w:rFonts w:ascii="Times New Roman" w:hAnsi="Times New Roman" w:cs="Times New Roman"/>
          <w:color w:val="auto"/>
        </w:rPr>
        <w:t xml:space="preserve"> </w:t>
      </w:r>
      <w:hyperlink r:id="rId8" w:history="1">
        <w:proofErr w:type="spellStart"/>
        <w:r w:rsidRPr="00FB26CE">
          <w:rPr>
            <w:rFonts w:ascii="Times New Roman" w:hAnsi="Times New Roman" w:cs="Times New Roman"/>
            <w:color w:val="auto"/>
          </w:rPr>
          <w:t>аквакультуры</w:t>
        </w:r>
        <w:proofErr w:type="spellEnd"/>
      </w:hyperlink>
      <w:r w:rsidRPr="00FB26CE">
        <w:rPr>
          <w:rFonts w:ascii="Times New Roman" w:hAnsi="Times New Roman" w:cs="Times New Roman"/>
          <w:color w:val="auto"/>
        </w:rPr>
        <w:t xml:space="preserve"> (товарного рыбоводства);</w:t>
      </w:r>
    </w:p>
    <w:p w:rsidR="00FB26CE" w:rsidRPr="00FB26CE" w:rsidRDefault="00FB26CE" w:rsidP="00FB26CE">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6</w:t>
      </w:r>
      <w:r w:rsidRPr="00FB26CE">
        <w:rPr>
          <w:rFonts w:ascii="Times New Roman" w:hAnsi="Times New Roman" w:cs="Times New Roman"/>
          <w:color w:val="auto"/>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FB26CE" w:rsidRPr="00FB26CE" w:rsidRDefault="00FB26CE" w:rsidP="00FB26CE">
      <w:pPr>
        <w:autoSpaceDE w:val="0"/>
        <w:autoSpaceDN w:val="0"/>
        <w:adjustRightInd w:val="0"/>
        <w:ind w:firstLine="720"/>
        <w:jc w:val="both"/>
        <w:rPr>
          <w:rFonts w:ascii="Arial" w:hAnsi="Arial" w:cs="Arial"/>
          <w:color w:val="auto"/>
        </w:rPr>
      </w:pPr>
    </w:p>
    <w:p w:rsidR="00FB26CE" w:rsidRPr="00FB26CE" w:rsidRDefault="00FB26CE" w:rsidP="00FB26CE">
      <w:pPr>
        <w:autoSpaceDE w:val="0"/>
        <w:autoSpaceDN w:val="0"/>
        <w:adjustRightInd w:val="0"/>
        <w:ind w:firstLine="720"/>
        <w:jc w:val="both"/>
        <w:rPr>
          <w:rFonts w:ascii="Arial" w:hAnsi="Arial" w:cs="Arial"/>
          <w:color w:val="auto"/>
        </w:rPr>
      </w:pPr>
    </w:p>
    <w:p w:rsidR="00FB26CE" w:rsidRDefault="00FB26CE" w:rsidP="00AA67BA">
      <w:pPr>
        <w:pStyle w:val="22"/>
        <w:keepNext/>
        <w:keepLines/>
        <w:widowControl w:val="0"/>
        <w:shd w:val="clear" w:color="auto" w:fill="auto"/>
        <w:spacing w:line="240" w:lineRule="auto"/>
        <w:ind w:left="284" w:right="720" w:firstLine="0"/>
        <w:jc w:val="center"/>
        <w:rPr>
          <w:sz w:val="24"/>
          <w:szCs w:val="24"/>
        </w:rPr>
      </w:pPr>
    </w:p>
    <w:p w:rsidR="003702EE" w:rsidRDefault="003702EE" w:rsidP="00AA67BA">
      <w:pPr>
        <w:pStyle w:val="22"/>
        <w:keepNext/>
        <w:keepLines/>
        <w:widowControl w:val="0"/>
        <w:shd w:val="clear" w:color="auto" w:fill="auto"/>
        <w:spacing w:line="240" w:lineRule="auto"/>
        <w:ind w:left="284" w:right="720" w:firstLine="0"/>
        <w:jc w:val="center"/>
        <w:rPr>
          <w:sz w:val="24"/>
          <w:szCs w:val="24"/>
        </w:rPr>
      </w:pPr>
      <w:r>
        <w:rPr>
          <w:sz w:val="24"/>
          <w:szCs w:val="24"/>
        </w:rPr>
        <w:t>Описание з</w:t>
      </w:r>
      <w:r w:rsidRPr="00FE3364">
        <w:rPr>
          <w:sz w:val="24"/>
          <w:szCs w:val="24"/>
        </w:rPr>
        <w:t>аявителей</w:t>
      </w:r>
    </w:p>
    <w:p w:rsidR="003702EE" w:rsidRPr="00F317AD" w:rsidRDefault="003702EE" w:rsidP="00AA67BA">
      <w:pPr>
        <w:pStyle w:val="33"/>
        <w:keepNext/>
        <w:keepLines/>
        <w:widowControl w:val="0"/>
        <w:numPr>
          <w:ilvl w:val="0"/>
          <w:numId w:val="5"/>
        </w:numPr>
        <w:shd w:val="clear" w:color="auto" w:fill="auto"/>
        <w:autoSpaceDE w:val="0"/>
        <w:autoSpaceDN w:val="0"/>
        <w:adjustRightInd w:val="0"/>
        <w:spacing w:line="240" w:lineRule="auto"/>
        <w:ind w:left="0" w:right="-3" w:firstLine="709"/>
        <w:rPr>
          <w:b/>
          <w:sz w:val="24"/>
          <w:szCs w:val="24"/>
        </w:rPr>
      </w:pPr>
      <w:r w:rsidRPr="00F317AD">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заявители).</w:t>
      </w:r>
    </w:p>
    <w:p w:rsidR="003702EE" w:rsidRDefault="003702EE" w:rsidP="00AA67BA">
      <w:pPr>
        <w:pStyle w:val="33"/>
        <w:keepNext/>
        <w:keepLines/>
        <w:widowControl w:val="0"/>
        <w:numPr>
          <w:ilvl w:val="0"/>
          <w:numId w:val="5"/>
        </w:numPr>
        <w:shd w:val="clear" w:color="auto" w:fill="auto"/>
        <w:autoSpaceDE w:val="0"/>
        <w:autoSpaceDN w:val="0"/>
        <w:adjustRightInd w:val="0"/>
        <w:spacing w:line="240" w:lineRule="auto"/>
        <w:ind w:left="0" w:right="-3" w:firstLine="709"/>
        <w:rPr>
          <w:b/>
          <w:sz w:val="24"/>
          <w:szCs w:val="24"/>
        </w:rPr>
      </w:pPr>
      <w:r w:rsidRPr="00F317AD">
        <w:rPr>
          <w:sz w:val="24"/>
          <w:szCs w:val="24"/>
        </w:rPr>
        <w:t>От имени заявителей с заявлением о предоставлении муниципальной услуги могут обратиться их уполномоченные представители или доверенные лица (далее - представители)</w:t>
      </w:r>
      <w:r w:rsidRPr="00F317AD">
        <w:rPr>
          <w:i/>
          <w:sz w:val="28"/>
          <w:szCs w:val="28"/>
        </w:rPr>
        <w:t>.</w:t>
      </w:r>
      <w:r w:rsidRPr="00F317AD">
        <w:rPr>
          <w:b/>
          <w:sz w:val="24"/>
          <w:szCs w:val="24"/>
        </w:rPr>
        <w:t xml:space="preserve"> </w:t>
      </w:r>
    </w:p>
    <w:p w:rsidR="003702EE" w:rsidRDefault="003702EE" w:rsidP="00AA67BA">
      <w:pPr>
        <w:pStyle w:val="33"/>
        <w:widowControl w:val="0"/>
        <w:shd w:val="clear" w:color="auto" w:fill="auto"/>
        <w:spacing w:line="240" w:lineRule="auto"/>
        <w:ind w:left="284"/>
        <w:jc w:val="center"/>
        <w:rPr>
          <w:b/>
          <w:sz w:val="24"/>
          <w:szCs w:val="24"/>
        </w:rPr>
      </w:pPr>
    </w:p>
    <w:p w:rsidR="003702EE" w:rsidRPr="008D680F" w:rsidRDefault="003702EE" w:rsidP="00AA67BA">
      <w:pPr>
        <w:pStyle w:val="33"/>
        <w:widowControl w:val="0"/>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3702EE" w:rsidRPr="003647D6" w:rsidRDefault="003702EE" w:rsidP="00AA67BA">
      <w:pPr>
        <w:pStyle w:val="33"/>
        <w:widowControl w:val="0"/>
        <w:numPr>
          <w:ilvl w:val="0"/>
          <w:numId w:val="6"/>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3702EE" w:rsidRPr="00F90D7A" w:rsidRDefault="003702EE" w:rsidP="00AA67BA">
      <w:pPr>
        <w:pStyle w:val="33"/>
        <w:widowControl w:val="0"/>
        <w:numPr>
          <w:ilvl w:val="0"/>
          <w:numId w:val="6"/>
        </w:numPr>
        <w:shd w:val="clear" w:color="auto" w:fill="auto"/>
        <w:tabs>
          <w:tab w:val="left" w:pos="0"/>
        </w:tabs>
        <w:spacing w:line="240" w:lineRule="auto"/>
        <w:ind w:left="0" w:firstLine="709"/>
        <w:rPr>
          <w:sz w:val="24"/>
          <w:szCs w:val="24"/>
        </w:rPr>
      </w:pPr>
      <w:r w:rsidRPr="00F90D7A">
        <w:rPr>
          <w:sz w:val="24"/>
          <w:szCs w:val="24"/>
        </w:rPr>
        <w:t>п</w:t>
      </w:r>
      <w:r w:rsidR="00854C64">
        <w:rPr>
          <w:sz w:val="24"/>
          <w:szCs w:val="24"/>
        </w:rPr>
        <w:t>о телефону Администрации</w:t>
      </w:r>
      <w:r w:rsidRPr="00F90D7A">
        <w:rPr>
          <w:sz w:val="24"/>
          <w:szCs w:val="24"/>
        </w:rPr>
        <w:t>;</w:t>
      </w:r>
    </w:p>
    <w:p w:rsidR="003702EE" w:rsidRPr="00F90D7A" w:rsidRDefault="003702EE" w:rsidP="00AA67BA">
      <w:pPr>
        <w:pStyle w:val="33"/>
        <w:widowControl w:val="0"/>
        <w:numPr>
          <w:ilvl w:val="0"/>
          <w:numId w:val="6"/>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3702EE" w:rsidRPr="00F90D7A" w:rsidRDefault="003702EE" w:rsidP="00AA67BA">
      <w:pPr>
        <w:pStyle w:val="33"/>
        <w:widowControl w:val="0"/>
        <w:numPr>
          <w:ilvl w:val="0"/>
          <w:numId w:val="6"/>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3702EE" w:rsidRDefault="003702EE" w:rsidP="00AA67BA">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E4430E">
        <w:rPr>
          <w:rFonts w:ascii="Times New Roman" w:hAnsi="Times New Roman" w:cs="Times New Roman"/>
          <w:sz w:val="24"/>
          <w:szCs w:val="24"/>
        </w:rPr>
        <w:t>(</w:t>
      </w:r>
      <w:hyperlink r:id="rId9" w:history="1">
        <w:r w:rsidRPr="00E4430E">
          <w:rPr>
            <w:rStyle w:val="a3"/>
            <w:rFonts w:ascii="Times New Roman" w:hAnsi="Times New Roman" w:cs="Times New Roman"/>
            <w:color w:val="4F81BD" w:themeColor="accent1"/>
            <w:sz w:val="24"/>
            <w:szCs w:val="24"/>
            <w:lang w:val="en-US"/>
          </w:rPr>
          <w:t>https</w:t>
        </w:r>
        <w:r w:rsidRPr="00E4430E">
          <w:rPr>
            <w:rStyle w:val="a3"/>
            <w:rFonts w:ascii="Times New Roman" w:hAnsi="Times New Roman" w:cs="Times New Roman"/>
            <w:color w:val="4F81BD" w:themeColor="accent1"/>
            <w:sz w:val="24"/>
            <w:szCs w:val="24"/>
          </w:rPr>
          <w:t>://</w:t>
        </w:r>
        <w:r w:rsidRPr="00E4430E">
          <w:rPr>
            <w:rStyle w:val="a3"/>
            <w:rFonts w:ascii="Times New Roman" w:hAnsi="Times New Roman" w:cs="Times New Roman"/>
            <w:color w:val="4F81BD" w:themeColor="accent1"/>
            <w:sz w:val="24"/>
            <w:szCs w:val="24"/>
            <w:lang w:val="en-US"/>
          </w:rPr>
          <w:t>www</w:t>
        </w:r>
        <w:r w:rsidRPr="00E4430E">
          <w:rPr>
            <w:rStyle w:val="a3"/>
            <w:rFonts w:ascii="Times New Roman" w:hAnsi="Times New Roman" w:cs="Times New Roman"/>
            <w:color w:val="4F81BD" w:themeColor="accent1"/>
            <w:sz w:val="24"/>
            <w:szCs w:val="24"/>
          </w:rPr>
          <w:t>.</w:t>
        </w:r>
        <w:proofErr w:type="spellStart"/>
        <w:r w:rsidRPr="00E4430E">
          <w:rPr>
            <w:rStyle w:val="a3"/>
            <w:rFonts w:ascii="Times New Roman" w:hAnsi="Times New Roman" w:cs="Times New Roman"/>
            <w:color w:val="4F81BD" w:themeColor="accent1"/>
            <w:sz w:val="24"/>
            <w:szCs w:val="24"/>
            <w:lang w:val="en-US"/>
          </w:rPr>
          <w:t>gosuslugi</w:t>
        </w:r>
        <w:proofErr w:type="spellEnd"/>
        <w:r w:rsidRPr="00E4430E">
          <w:rPr>
            <w:rStyle w:val="a3"/>
            <w:rFonts w:ascii="Times New Roman" w:hAnsi="Times New Roman" w:cs="Times New Roman"/>
            <w:color w:val="4F81BD" w:themeColor="accent1"/>
            <w:sz w:val="24"/>
            <w:szCs w:val="24"/>
          </w:rPr>
          <w:t>.</w:t>
        </w:r>
        <w:proofErr w:type="spellStart"/>
        <w:r w:rsidRPr="00E4430E">
          <w:rPr>
            <w:rStyle w:val="a3"/>
            <w:rFonts w:ascii="Times New Roman" w:hAnsi="Times New Roman" w:cs="Times New Roman"/>
            <w:color w:val="4F81BD" w:themeColor="accent1"/>
            <w:sz w:val="24"/>
            <w:szCs w:val="24"/>
            <w:lang w:val="en-US"/>
          </w:rPr>
          <w:t>ru</w:t>
        </w:r>
        <w:proofErr w:type="spellEnd"/>
        <w:r w:rsidRPr="00E4430E">
          <w:rPr>
            <w:rStyle w:val="a3"/>
            <w:rFonts w:ascii="Times New Roman" w:hAnsi="Times New Roman" w:cs="Times New Roman"/>
            <w:color w:val="4F81BD" w:themeColor="accent1"/>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3702EE" w:rsidRPr="00F90D7A" w:rsidRDefault="003702EE" w:rsidP="00AA67BA">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государственной информационной системе Удмуртской Республики "Портал государственных и муниципальных услуг (функций)" </w:t>
      </w:r>
      <w:r>
        <w:rPr>
          <w:rFonts w:ascii="Times New Roman" w:hAnsi="Times New Roman" w:cs="Times New Roman"/>
          <w:sz w:val="24"/>
          <w:szCs w:val="24"/>
        </w:rPr>
        <w:t>(</w:t>
      </w:r>
      <w:r w:rsidRPr="00472A9C">
        <w:rPr>
          <w:color w:val="4F81BD" w:themeColor="accent1"/>
          <w:sz w:val="24"/>
          <w:szCs w:val="24"/>
        </w:rPr>
        <w:t>https://</w:t>
      </w:r>
      <w:r w:rsidRPr="00472A9C">
        <w:rPr>
          <w:rFonts w:ascii="Times New Roman" w:hAnsi="Times New Roman" w:cs="Times New Roman"/>
          <w:color w:val="4F81BD" w:themeColor="accent1"/>
          <w:sz w:val="24"/>
          <w:szCs w:val="24"/>
        </w:rPr>
        <w:t>uslugi.udmurt.ru</w:t>
      </w:r>
      <w:proofErr w:type="gramStart"/>
      <w:r w:rsidRPr="00F90D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3702EE" w:rsidRPr="00457BFC" w:rsidRDefault="003702EE" w:rsidP="00AA67BA">
      <w:pPr>
        <w:pStyle w:val="33"/>
        <w:widowControl w:val="0"/>
        <w:numPr>
          <w:ilvl w:val="0"/>
          <w:numId w:val="6"/>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10"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3702EE" w:rsidRPr="00121D81" w:rsidRDefault="003702EE" w:rsidP="00AA67BA">
      <w:pPr>
        <w:pStyle w:val="33"/>
        <w:widowControl w:val="0"/>
        <w:numPr>
          <w:ilvl w:val="0"/>
          <w:numId w:val="6"/>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640505" w:rsidRPr="00640505" w:rsidRDefault="00640505" w:rsidP="00AA67BA">
      <w:pPr>
        <w:pStyle w:val="33"/>
        <w:widowControl w:val="0"/>
        <w:numPr>
          <w:ilvl w:val="0"/>
          <w:numId w:val="7"/>
        </w:numPr>
        <w:shd w:val="clear" w:color="auto" w:fill="auto"/>
        <w:spacing w:line="240" w:lineRule="auto"/>
        <w:ind w:left="0" w:right="40" w:firstLine="709"/>
        <w:rPr>
          <w:sz w:val="24"/>
          <w:szCs w:val="24"/>
        </w:rPr>
      </w:pPr>
      <w:r w:rsidRPr="00640505">
        <w:rPr>
          <w:sz w:val="24"/>
          <w:szCs w:val="24"/>
        </w:rPr>
        <w:t>способов подачи заявления о предоставлении муниципальной услуги;</w:t>
      </w:r>
    </w:p>
    <w:p w:rsidR="00640505" w:rsidRDefault="003702EE" w:rsidP="00AA67BA">
      <w:pPr>
        <w:pStyle w:val="33"/>
        <w:widowControl w:val="0"/>
        <w:numPr>
          <w:ilvl w:val="0"/>
          <w:numId w:val="7"/>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3702EE" w:rsidRDefault="003702EE" w:rsidP="00AA67BA">
      <w:pPr>
        <w:pStyle w:val="33"/>
        <w:widowControl w:val="0"/>
        <w:numPr>
          <w:ilvl w:val="0"/>
          <w:numId w:val="7"/>
        </w:numPr>
        <w:shd w:val="clear" w:color="auto" w:fill="auto"/>
        <w:spacing w:line="240" w:lineRule="auto"/>
        <w:ind w:left="0" w:right="40" w:firstLine="709"/>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3702EE" w:rsidRPr="00457BFC" w:rsidRDefault="003702EE" w:rsidP="00AA67BA">
      <w:pPr>
        <w:pStyle w:val="33"/>
        <w:widowControl w:val="0"/>
        <w:numPr>
          <w:ilvl w:val="0"/>
          <w:numId w:val="7"/>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702EE" w:rsidRPr="000F6790"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3702EE" w:rsidRPr="000F6790"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02EE" w:rsidRPr="000F6790"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3702EE"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При </w:t>
      </w:r>
      <w:r w:rsidR="00640505">
        <w:rPr>
          <w:sz w:val="24"/>
          <w:szCs w:val="24"/>
        </w:rPr>
        <w:t>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sidR="0034201B">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3702EE" w:rsidRDefault="003702EE" w:rsidP="00AA67BA">
      <w:pPr>
        <w:pStyle w:val="33"/>
        <w:widowControl w:val="0"/>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sidR="00640505">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3702EE" w:rsidRPr="000F6790" w:rsidRDefault="003702EE" w:rsidP="00AA67BA">
      <w:pPr>
        <w:pStyle w:val="33"/>
        <w:widowControl w:val="0"/>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3702EE" w:rsidRPr="000F6790" w:rsidRDefault="003702EE" w:rsidP="00AA67BA">
      <w:pPr>
        <w:pStyle w:val="33"/>
        <w:widowControl w:val="0"/>
        <w:shd w:val="clear" w:color="auto" w:fill="auto"/>
        <w:spacing w:line="240" w:lineRule="auto"/>
        <w:ind w:right="20" w:firstLine="709"/>
        <w:rPr>
          <w:sz w:val="24"/>
          <w:szCs w:val="24"/>
        </w:rPr>
      </w:pPr>
      <w:r w:rsidRPr="000F6790">
        <w:rPr>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702EE" w:rsidRPr="000F6790" w:rsidRDefault="003702EE" w:rsidP="00AA67BA">
      <w:pPr>
        <w:pStyle w:val="33"/>
        <w:widowControl w:val="0"/>
        <w:shd w:val="clear" w:color="auto" w:fill="auto"/>
        <w:spacing w:line="240" w:lineRule="auto"/>
        <w:ind w:firstLine="709"/>
        <w:rPr>
          <w:sz w:val="24"/>
          <w:szCs w:val="24"/>
        </w:rPr>
      </w:pPr>
      <w:r w:rsidRPr="000F6790">
        <w:rPr>
          <w:sz w:val="24"/>
          <w:szCs w:val="24"/>
        </w:rPr>
        <w:t>изложить обращение в письменной форме;</w:t>
      </w:r>
    </w:p>
    <w:p w:rsidR="003702EE" w:rsidRDefault="003702EE" w:rsidP="00AA67BA">
      <w:pPr>
        <w:pStyle w:val="33"/>
        <w:widowControl w:val="0"/>
        <w:shd w:val="clear" w:color="auto" w:fill="auto"/>
        <w:spacing w:line="240" w:lineRule="auto"/>
        <w:ind w:firstLine="709"/>
        <w:rPr>
          <w:sz w:val="24"/>
          <w:szCs w:val="24"/>
        </w:rPr>
      </w:pPr>
      <w:r w:rsidRPr="000F6790">
        <w:rPr>
          <w:sz w:val="24"/>
          <w:szCs w:val="24"/>
        </w:rPr>
        <w:t>назначить другое время для консультаций.</w:t>
      </w:r>
    </w:p>
    <w:p w:rsidR="003702EE" w:rsidRPr="000F6790" w:rsidRDefault="003702EE" w:rsidP="00AA67BA">
      <w:pPr>
        <w:pStyle w:val="33"/>
        <w:widowControl w:val="0"/>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02EE" w:rsidRDefault="003702EE" w:rsidP="00AA67BA">
      <w:pPr>
        <w:pStyle w:val="33"/>
        <w:widowControl w:val="0"/>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640505" w:rsidRDefault="00640505" w:rsidP="00AA67BA">
      <w:pPr>
        <w:pStyle w:val="33"/>
        <w:widowControl w:val="0"/>
        <w:shd w:val="clear" w:color="auto" w:fill="auto"/>
        <w:ind w:firstLine="709"/>
      </w:pPr>
      <w:r w:rsidRPr="00640505">
        <w:rPr>
          <w:sz w:val="24"/>
          <w:szCs w:val="24"/>
        </w:rPr>
        <w:t>Информирование осуществляется в соответствии с графиком приема граждан</w:t>
      </w:r>
      <w:r>
        <w:t>.</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6C5158">
        <w:rPr>
          <w:sz w:val="24"/>
          <w:szCs w:val="24"/>
        </w:rPr>
        <w:t>вопросам, указанным в пункте 1.7</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3702EE" w:rsidRDefault="00CD7CFB" w:rsidP="00AA67BA">
      <w:pPr>
        <w:pStyle w:val="33"/>
        <w:widowControl w:val="0"/>
        <w:numPr>
          <w:ilvl w:val="0"/>
          <w:numId w:val="5"/>
        </w:numPr>
        <w:shd w:val="clear" w:color="auto" w:fill="auto"/>
        <w:spacing w:line="240" w:lineRule="auto"/>
        <w:ind w:left="0" w:firstLine="709"/>
        <w:rPr>
          <w:sz w:val="24"/>
          <w:szCs w:val="24"/>
        </w:rPr>
      </w:pPr>
      <w:r>
        <w:rPr>
          <w:sz w:val="24"/>
          <w:szCs w:val="24"/>
        </w:rPr>
        <w:t>На ЕПГУ</w:t>
      </w:r>
      <w:r w:rsidR="003702EE">
        <w:rPr>
          <w:sz w:val="24"/>
          <w:szCs w:val="24"/>
        </w:rPr>
        <w:t xml:space="preserve"> </w:t>
      </w:r>
      <w:r w:rsidR="003702EE"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3702EE">
        <w:rPr>
          <w:sz w:val="24"/>
          <w:szCs w:val="24"/>
        </w:rPr>
        <w:t xml:space="preserve"> </w:t>
      </w:r>
    </w:p>
    <w:p w:rsidR="003702EE" w:rsidRDefault="003702EE" w:rsidP="00AA67BA">
      <w:pPr>
        <w:pStyle w:val="33"/>
        <w:widowControl w:val="0"/>
        <w:shd w:val="clear" w:color="auto" w:fill="auto"/>
        <w:spacing w:line="240" w:lineRule="auto"/>
        <w:ind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3702EE" w:rsidRPr="000F6790" w:rsidRDefault="003702EE" w:rsidP="00AA67BA">
      <w:pPr>
        <w:pStyle w:val="33"/>
        <w:widowControl w:val="0"/>
        <w:numPr>
          <w:ilvl w:val="0"/>
          <w:numId w:val="8"/>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3702EE" w:rsidRPr="000F6790" w:rsidRDefault="003702EE" w:rsidP="00AA67BA">
      <w:pPr>
        <w:pStyle w:val="33"/>
        <w:widowControl w:val="0"/>
        <w:numPr>
          <w:ilvl w:val="0"/>
          <w:numId w:val="8"/>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 xml:space="preserve">в том числе номер </w:t>
      </w:r>
      <w:proofErr w:type="spellStart"/>
      <w:r w:rsidRPr="000F6790">
        <w:rPr>
          <w:sz w:val="24"/>
          <w:szCs w:val="24"/>
        </w:rPr>
        <w:t>телефона-автоинформатора</w:t>
      </w:r>
      <w:proofErr w:type="spellEnd"/>
      <w:r w:rsidRPr="000F6790">
        <w:rPr>
          <w:sz w:val="24"/>
          <w:szCs w:val="24"/>
        </w:rPr>
        <w:t xml:space="preserve"> (при наличии);</w:t>
      </w:r>
    </w:p>
    <w:p w:rsidR="003702EE" w:rsidRPr="000F6790" w:rsidRDefault="003702EE" w:rsidP="00AA67BA">
      <w:pPr>
        <w:pStyle w:val="33"/>
        <w:widowControl w:val="0"/>
        <w:numPr>
          <w:ilvl w:val="0"/>
          <w:numId w:val="8"/>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w:t>
      </w:r>
      <w:r w:rsidR="00EB1BC2">
        <w:rPr>
          <w:sz w:val="24"/>
          <w:szCs w:val="24"/>
        </w:rPr>
        <w:t>т быть получена заявителем (</w:t>
      </w:r>
      <w:r w:rsidRPr="000F6790">
        <w:rPr>
          <w:sz w:val="24"/>
          <w:szCs w:val="24"/>
        </w:rPr>
        <w:t>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w:t>
      </w:r>
      <w:r>
        <w:rPr>
          <w:sz w:val="24"/>
          <w:szCs w:val="24"/>
        </w:rPr>
        <w:t xml:space="preserve"> почты.</w:t>
      </w:r>
    </w:p>
    <w:p w:rsidR="00EB1BC2" w:rsidRDefault="00EB1BC2" w:rsidP="00AA67BA">
      <w:pPr>
        <w:pStyle w:val="22"/>
        <w:keepNext/>
        <w:keepLines/>
        <w:widowControl w:val="0"/>
        <w:shd w:val="clear" w:color="auto" w:fill="auto"/>
        <w:spacing w:line="240" w:lineRule="auto"/>
        <w:ind w:right="20" w:firstLine="0"/>
        <w:jc w:val="center"/>
        <w:rPr>
          <w:sz w:val="24"/>
          <w:szCs w:val="24"/>
        </w:rPr>
      </w:pPr>
      <w:bookmarkStart w:id="2" w:name="bookmark184"/>
    </w:p>
    <w:p w:rsidR="00EB1BC2" w:rsidRPr="00FE3364" w:rsidRDefault="00EB1BC2" w:rsidP="00AA67BA">
      <w:pPr>
        <w:pStyle w:val="22"/>
        <w:keepNext/>
        <w:keepLines/>
        <w:widowControl w:val="0"/>
        <w:shd w:val="clear" w:color="auto" w:fill="auto"/>
        <w:spacing w:line="240" w:lineRule="auto"/>
        <w:ind w:right="20" w:firstLine="0"/>
        <w:jc w:val="center"/>
        <w:rPr>
          <w:sz w:val="24"/>
          <w:szCs w:val="24"/>
        </w:rPr>
      </w:pPr>
      <w:r w:rsidRPr="00FE3364">
        <w:rPr>
          <w:sz w:val="24"/>
          <w:szCs w:val="24"/>
        </w:rPr>
        <w:t xml:space="preserve">II. Стандарт предоставления муниципальной услуги </w:t>
      </w:r>
    </w:p>
    <w:p w:rsidR="00EB1BC2" w:rsidRDefault="00EB1BC2" w:rsidP="00AA67BA">
      <w:pPr>
        <w:pStyle w:val="22"/>
        <w:keepNext/>
        <w:keepLines/>
        <w:widowControl w:val="0"/>
        <w:shd w:val="clear" w:color="auto" w:fill="auto"/>
        <w:spacing w:line="240" w:lineRule="auto"/>
        <w:ind w:right="20" w:firstLine="0"/>
        <w:jc w:val="center"/>
        <w:rPr>
          <w:sz w:val="24"/>
          <w:szCs w:val="24"/>
        </w:rPr>
      </w:pPr>
    </w:p>
    <w:p w:rsidR="00EB1BC2" w:rsidRPr="00FE3364" w:rsidRDefault="00EB1BC2" w:rsidP="00AA67BA">
      <w:pPr>
        <w:pStyle w:val="22"/>
        <w:keepNext/>
        <w:keepLines/>
        <w:widowControl w:val="0"/>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EB1BC2" w:rsidRPr="002F02FA" w:rsidRDefault="00EB1BC2" w:rsidP="002F02FA">
      <w:pPr>
        <w:pStyle w:val="33"/>
        <w:widowControl w:val="0"/>
        <w:numPr>
          <w:ilvl w:val="0"/>
          <w:numId w:val="1"/>
        </w:numPr>
        <w:shd w:val="clear" w:color="auto" w:fill="auto"/>
        <w:tabs>
          <w:tab w:val="left" w:pos="1465"/>
        </w:tabs>
        <w:spacing w:line="240" w:lineRule="auto"/>
        <w:ind w:firstLine="709"/>
        <w:rPr>
          <w:sz w:val="24"/>
          <w:szCs w:val="24"/>
        </w:rPr>
      </w:pPr>
      <w:r w:rsidRPr="00FE3364">
        <w:rPr>
          <w:sz w:val="24"/>
          <w:szCs w:val="24"/>
        </w:rPr>
        <w:t xml:space="preserve">Муниципальная услуга </w:t>
      </w:r>
      <w:r w:rsidR="002F02FA" w:rsidRPr="007F5CC9">
        <w:rPr>
          <w:sz w:val="24"/>
          <w:szCs w:val="24"/>
        </w:rPr>
        <w:t>«</w:t>
      </w:r>
      <w:r w:rsidR="002F02FA" w:rsidRPr="00231FF2">
        <w:rPr>
          <w:rFonts w:eastAsiaTheme="minorHAnsi"/>
          <w:sz w:val="24"/>
          <w:szCs w:val="24"/>
          <w:lang w:eastAsia="en-US"/>
        </w:rPr>
        <w:t xml:space="preserve">Выдача разрешения на использование земель или </w:t>
      </w:r>
      <w:r w:rsidR="002F02FA" w:rsidRPr="002F02FA">
        <w:rPr>
          <w:rFonts w:eastAsiaTheme="minorHAnsi"/>
          <w:sz w:val="24"/>
          <w:szCs w:val="24"/>
          <w:lang w:eastAsia="en-US"/>
        </w:rPr>
        <w:t xml:space="preserve">земельных участков, находящихся в государственной или муниципальной собственности, без </w:t>
      </w:r>
      <w:r w:rsidR="002F02FA" w:rsidRPr="002F02FA">
        <w:rPr>
          <w:rFonts w:eastAsiaTheme="minorHAnsi"/>
          <w:sz w:val="24"/>
          <w:szCs w:val="24"/>
          <w:lang w:eastAsia="en-US"/>
        </w:rPr>
        <w:lastRenderedPageBreak/>
        <w:t>предоставления земельных участков и установления сервитута</w:t>
      </w:r>
      <w:r w:rsidR="002F02FA" w:rsidRPr="002F02FA">
        <w:rPr>
          <w:sz w:val="24"/>
          <w:szCs w:val="24"/>
        </w:rPr>
        <w:t>».</w:t>
      </w:r>
    </w:p>
    <w:p w:rsidR="002F02FA" w:rsidRPr="002F02FA" w:rsidRDefault="002F02FA" w:rsidP="002F02FA">
      <w:pPr>
        <w:pStyle w:val="ConsPlusNormal"/>
        <w:numPr>
          <w:ilvl w:val="0"/>
          <w:numId w:val="1"/>
        </w:numPr>
        <w:ind w:firstLine="709"/>
        <w:jc w:val="both"/>
        <w:rPr>
          <w:rFonts w:ascii="Times New Roman" w:hAnsi="Times New Roman" w:cs="Times New Roman"/>
          <w:sz w:val="24"/>
          <w:szCs w:val="24"/>
        </w:rPr>
      </w:pPr>
      <w:r w:rsidRPr="002F02FA">
        <w:rPr>
          <w:rFonts w:ascii="Times New Roman" w:hAnsi="Times New Roman" w:cs="Times New Roman"/>
          <w:sz w:val="24"/>
          <w:szCs w:val="24"/>
        </w:rPr>
        <w:t xml:space="preserve">Краткое наименование </w:t>
      </w:r>
      <w:r>
        <w:rPr>
          <w:rFonts w:ascii="Times New Roman" w:hAnsi="Times New Roman" w:cs="Times New Roman"/>
          <w:sz w:val="24"/>
          <w:szCs w:val="24"/>
        </w:rPr>
        <w:t>муниципаль</w:t>
      </w:r>
      <w:r w:rsidRPr="002F02FA">
        <w:rPr>
          <w:rFonts w:ascii="Times New Roman" w:hAnsi="Times New Roman" w:cs="Times New Roman"/>
          <w:sz w:val="24"/>
          <w:szCs w:val="24"/>
        </w:rPr>
        <w:t>ной услуги – «</w:t>
      </w:r>
      <w:r w:rsidRPr="002F02FA">
        <w:rPr>
          <w:rFonts w:ascii="Times New Roman" w:eastAsiaTheme="minorHAnsi" w:hAnsi="Times New Roman" w:cs="Times New Roman"/>
          <w:sz w:val="24"/>
          <w:szCs w:val="24"/>
          <w:lang w:eastAsia="en-US"/>
        </w:rPr>
        <w:t>Выдача разрешения на использование земельного участка без его предоставления</w:t>
      </w:r>
      <w:r w:rsidRPr="002F02FA">
        <w:rPr>
          <w:rFonts w:ascii="Times New Roman" w:hAnsi="Times New Roman" w:cs="Times New Roman"/>
          <w:sz w:val="24"/>
          <w:szCs w:val="24"/>
        </w:rPr>
        <w:t>».</w:t>
      </w:r>
    </w:p>
    <w:p w:rsidR="002F02FA" w:rsidRPr="002F02FA" w:rsidRDefault="002F02FA" w:rsidP="002F02FA">
      <w:pPr>
        <w:pStyle w:val="33"/>
        <w:widowControl w:val="0"/>
        <w:shd w:val="clear" w:color="auto" w:fill="auto"/>
        <w:tabs>
          <w:tab w:val="left" w:pos="1465"/>
        </w:tabs>
        <w:spacing w:line="240" w:lineRule="auto"/>
        <w:ind w:firstLine="709"/>
        <w:rPr>
          <w:sz w:val="24"/>
          <w:szCs w:val="24"/>
        </w:rPr>
      </w:pPr>
    </w:p>
    <w:p w:rsidR="00EB1BC2" w:rsidRPr="001B099F" w:rsidRDefault="00EB1BC2" w:rsidP="00AA67BA">
      <w:pPr>
        <w:pStyle w:val="22"/>
        <w:keepNext/>
        <w:keepLines/>
        <w:widowControl w:val="0"/>
        <w:shd w:val="clear" w:color="auto" w:fill="auto"/>
        <w:spacing w:line="240" w:lineRule="auto"/>
        <w:ind w:right="24" w:firstLine="0"/>
        <w:jc w:val="center"/>
        <w:rPr>
          <w:sz w:val="24"/>
          <w:szCs w:val="24"/>
        </w:rPr>
      </w:pPr>
      <w:bookmarkStart w:id="3" w:name="bookmark76"/>
      <w:r w:rsidRPr="001B099F">
        <w:rPr>
          <w:sz w:val="24"/>
          <w:szCs w:val="24"/>
        </w:rPr>
        <w:t xml:space="preserve">Наименование  органа, предоставляющего </w:t>
      </w:r>
      <w:bookmarkStart w:id="4" w:name="bookmark77"/>
      <w:bookmarkEnd w:id="3"/>
      <w:r w:rsidRPr="001B099F">
        <w:rPr>
          <w:sz w:val="24"/>
          <w:szCs w:val="24"/>
        </w:rPr>
        <w:t>муниципальную услугу</w:t>
      </w:r>
      <w:bookmarkEnd w:id="4"/>
    </w:p>
    <w:p w:rsidR="00EB1BC2" w:rsidRPr="004D62F1" w:rsidRDefault="00EB1BC2" w:rsidP="00AA67BA">
      <w:pPr>
        <w:pStyle w:val="42"/>
        <w:widowControl w:val="0"/>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EB1BC2" w:rsidRPr="004D62F1" w:rsidRDefault="00EB1BC2" w:rsidP="00AA67BA">
      <w:pPr>
        <w:pStyle w:val="42"/>
        <w:widowControl w:val="0"/>
        <w:shd w:val="clear" w:color="auto" w:fill="auto"/>
        <w:tabs>
          <w:tab w:val="left" w:pos="1239"/>
          <w:tab w:val="left" w:pos="1676"/>
          <w:tab w:val="left" w:leader="underscore" w:pos="10023"/>
        </w:tabs>
        <w:spacing w:before="0" w:line="240" w:lineRule="auto"/>
        <w:ind w:right="20" w:firstLine="709"/>
        <w:rPr>
          <w:color w:val="auto"/>
          <w:sz w:val="24"/>
          <w:szCs w:val="24"/>
        </w:rPr>
      </w:pPr>
      <w:r>
        <w:rPr>
          <w:i w:val="0"/>
          <w:sz w:val="24"/>
          <w:szCs w:val="24"/>
        </w:rPr>
        <w:t>Ответственным за исполнение</w:t>
      </w:r>
      <w:r w:rsidRPr="004D62F1">
        <w:rPr>
          <w:i w:val="0"/>
          <w:sz w:val="24"/>
          <w:szCs w:val="24"/>
        </w:rPr>
        <w:t xml:space="preserve"> муниципальной услуги является </w:t>
      </w:r>
      <w:r w:rsidRPr="004D62F1">
        <w:rPr>
          <w:i w:val="0"/>
          <w:color w:val="auto"/>
          <w:sz w:val="24"/>
          <w:szCs w:val="24"/>
        </w:rPr>
        <w:t>структурное подразделение Администрации – отдел по управлению и распоряжению земельными ресурсами Управления имущественных и земельных отношений</w:t>
      </w:r>
      <w:r>
        <w:rPr>
          <w:i w:val="0"/>
          <w:color w:val="auto"/>
          <w:sz w:val="24"/>
          <w:szCs w:val="24"/>
        </w:rPr>
        <w:t xml:space="preserve"> (далее – о</w:t>
      </w:r>
      <w:r w:rsidRPr="004D62F1">
        <w:rPr>
          <w:i w:val="0"/>
          <w:color w:val="auto"/>
          <w:sz w:val="24"/>
          <w:szCs w:val="24"/>
        </w:rPr>
        <w:t>тдел).</w:t>
      </w:r>
    </w:p>
    <w:p w:rsidR="00EB1BC2" w:rsidRPr="004D62F1" w:rsidRDefault="00EB1BC2" w:rsidP="00AA67B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4D62F1">
        <w:rPr>
          <w:i w:val="0"/>
          <w:sz w:val="24"/>
          <w:szCs w:val="24"/>
        </w:rPr>
        <w:t xml:space="preserve">В предоставлении муниципальной услуги принимает участие </w:t>
      </w:r>
      <w:r>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EB1BC2" w:rsidRDefault="00EB1BC2" w:rsidP="00AA67B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4D62F1">
        <w:rPr>
          <w:sz w:val="24"/>
          <w:szCs w:val="24"/>
        </w:rPr>
        <w:t xml:space="preserve"> </w:t>
      </w:r>
      <w:r w:rsidRPr="004D62F1">
        <w:rPr>
          <w:i w:val="0"/>
          <w:sz w:val="24"/>
          <w:szCs w:val="24"/>
        </w:rPr>
        <w:t xml:space="preserve">При предоставлении муниципальной услуги Администрация взаимодействует </w:t>
      </w:r>
      <w:proofErr w:type="gramStart"/>
      <w:r w:rsidRPr="004D62F1">
        <w:rPr>
          <w:i w:val="0"/>
          <w:sz w:val="24"/>
          <w:szCs w:val="24"/>
        </w:rPr>
        <w:t>с</w:t>
      </w:r>
      <w:proofErr w:type="gramEnd"/>
      <w:r w:rsidRPr="004D62F1">
        <w:rPr>
          <w:i w:val="0"/>
          <w:sz w:val="24"/>
          <w:szCs w:val="24"/>
        </w:rPr>
        <w:t>:</w:t>
      </w:r>
    </w:p>
    <w:p w:rsidR="00EB1BC2" w:rsidRPr="004B0CCB" w:rsidRDefault="00EB1BC2" w:rsidP="00AA67BA">
      <w:pPr>
        <w:pStyle w:val="33"/>
        <w:widowControl w:val="0"/>
        <w:numPr>
          <w:ilvl w:val="0"/>
          <w:numId w:val="9"/>
        </w:numPr>
        <w:shd w:val="clear" w:color="auto" w:fill="auto"/>
        <w:tabs>
          <w:tab w:val="left" w:pos="1561"/>
        </w:tabs>
        <w:spacing w:line="240" w:lineRule="auto"/>
        <w:ind w:left="0" w:right="20" w:firstLine="709"/>
        <w:rPr>
          <w:sz w:val="24"/>
          <w:szCs w:val="24"/>
        </w:rPr>
      </w:pPr>
      <w:r w:rsidRPr="004B0CCB">
        <w:rPr>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007D679C">
        <w:rPr>
          <w:sz w:val="24"/>
          <w:szCs w:val="24"/>
        </w:rPr>
        <w:t xml:space="preserve">(ЕГРЮЛ) </w:t>
      </w:r>
      <w:r w:rsidRPr="004B0CCB">
        <w:rPr>
          <w:sz w:val="24"/>
          <w:szCs w:val="24"/>
        </w:rPr>
        <w:t>и Единого государственного реестра индивидуальных предпринимателей</w:t>
      </w:r>
      <w:r w:rsidR="007D679C">
        <w:rPr>
          <w:sz w:val="24"/>
          <w:szCs w:val="24"/>
        </w:rPr>
        <w:t xml:space="preserve"> (ЕГРИП)</w:t>
      </w:r>
      <w:r w:rsidRPr="004B0CCB">
        <w:rPr>
          <w:sz w:val="24"/>
          <w:szCs w:val="24"/>
        </w:rPr>
        <w:t>;</w:t>
      </w:r>
    </w:p>
    <w:p w:rsidR="00EB1BC2" w:rsidRDefault="00EB1BC2" w:rsidP="00AA67BA">
      <w:pPr>
        <w:pStyle w:val="33"/>
        <w:widowControl w:val="0"/>
        <w:numPr>
          <w:ilvl w:val="0"/>
          <w:numId w:val="9"/>
        </w:numPr>
        <w:shd w:val="clear" w:color="auto" w:fill="auto"/>
        <w:tabs>
          <w:tab w:val="left" w:pos="1585"/>
        </w:tabs>
        <w:spacing w:line="240" w:lineRule="auto"/>
        <w:ind w:left="0" w:right="20" w:firstLine="709"/>
        <w:rPr>
          <w:sz w:val="24"/>
          <w:szCs w:val="24"/>
        </w:rPr>
      </w:pPr>
      <w:r w:rsidRPr="009B3C45">
        <w:rPr>
          <w:sz w:val="24"/>
          <w:szCs w:val="24"/>
        </w:rPr>
        <w:t>Федеральной службой государственной регистрации, кадастра и картографии</w:t>
      </w:r>
      <w:r w:rsidR="00D77656">
        <w:rPr>
          <w:sz w:val="24"/>
          <w:szCs w:val="24"/>
        </w:rPr>
        <w:t xml:space="preserve"> (Управление </w:t>
      </w:r>
      <w:proofErr w:type="spellStart"/>
      <w:r w:rsidR="00D77656">
        <w:rPr>
          <w:sz w:val="24"/>
          <w:szCs w:val="24"/>
        </w:rPr>
        <w:t>Росреестра</w:t>
      </w:r>
      <w:proofErr w:type="spellEnd"/>
      <w:r w:rsidR="00D77656">
        <w:rPr>
          <w:sz w:val="24"/>
          <w:szCs w:val="24"/>
        </w:rPr>
        <w:t xml:space="preserve"> по Удмуртской Республике) </w:t>
      </w:r>
      <w:r w:rsidRPr="009B3C45">
        <w:rPr>
          <w:sz w:val="24"/>
          <w:szCs w:val="24"/>
        </w:rPr>
        <w:t xml:space="preserve"> в части получения сведений из Единого государственного реест</w:t>
      </w:r>
      <w:r>
        <w:rPr>
          <w:sz w:val="24"/>
          <w:szCs w:val="24"/>
        </w:rPr>
        <w:t>ра недвижимости</w:t>
      </w:r>
      <w:r w:rsidR="007D679C">
        <w:rPr>
          <w:sz w:val="24"/>
          <w:szCs w:val="24"/>
        </w:rPr>
        <w:t xml:space="preserve"> (ЕГРН).</w:t>
      </w:r>
      <w:r w:rsidRPr="009B3C45">
        <w:rPr>
          <w:sz w:val="24"/>
          <w:szCs w:val="24"/>
        </w:rPr>
        <w:t xml:space="preserve"> </w:t>
      </w:r>
    </w:p>
    <w:p w:rsidR="00EB1BC2" w:rsidRDefault="00EB1BC2" w:rsidP="00AA67BA">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2606FC" w:rsidRDefault="002606FC" w:rsidP="00AA67BA">
      <w:pPr>
        <w:pStyle w:val="60"/>
        <w:widowControl w:val="0"/>
        <w:shd w:val="clear" w:color="auto" w:fill="auto"/>
        <w:spacing w:before="0" w:after="0" w:line="240" w:lineRule="auto"/>
        <w:ind w:firstLine="0"/>
        <w:jc w:val="center"/>
        <w:rPr>
          <w:sz w:val="24"/>
          <w:szCs w:val="24"/>
        </w:rPr>
      </w:pPr>
    </w:p>
    <w:p w:rsidR="002606FC" w:rsidRPr="004B0CCB" w:rsidRDefault="002606FC" w:rsidP="00AA67BA">
      <w:pPr>
        <w:pStyle w:val="60"/>
        <w:widowControl w:val="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2606FC" w:rsidRDefault="002606FC" w:rsidP="00AA67BA">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Результатом </w:t>
      </w:r>
      <w:r w:rsidRPr="008F57D7">
        <w:rPr>
          <w:i w:val="0"/>
          <w:sz w:val="24"/>
          <w:szCs w:val="24"/>
        </w:rPr>
        <w:t>предоставления муниципальной услуги является</w:t>
      </w:r>
      <w:r>
        <w:rPr>
          <w:i w:val="0"/>
          <w:sz w:val="24"/>
          <w:szCs w:val="24"/>
        </w:rPr>
        <w:t>:</w:t>
      </w:r>
    </w:p>
    <w:p w:rsidR="00176C5F" w:rsidRPr="00176C5F" w:rsidRDefault="00176C5F" w:rsidP="00176C5F">
      <w:pPr>
        <w:autoSpaceDE w:val="0"/>
        <w:autoSpaceDN w:val="0"/>
        <w:adjustRightInd w:val="0"/>
        <w:ind w:firstLine="709"/>
        <w:jc w:val="both"/>
        <w:rPr>
          <w:rFonts w:ascii="Times New Roman" w:hAnsi="Times New Roman" w:cs="Times New Roman"/>
        </w:rPr>
      </w:pPr>
      <w:r w:rsidRPr="00176C5F">
        <w:rPr>
          <w:rFonts w:ascii="Times New Roman" w:eastAsiaTheme="minorHAnsi" w:hAnsi="Times New Roman" w:cs="Times New Roman"/>
          <w:lang w:eastAsia="en-US"/>
        </w:rPr>
        <w:t xml:space="preserve">разрешение на использование земельного участка, находящегося в </w:t>
      </w:r>
      <w:r>
        <w:rPr>
          <w:rFonts w:ascii="Times New Roman" w:eastAsiaTheme="minorHAnsi" w:hAnsi="Times New Roman" w:cs="Times New Roman"/>
          <w:lang w:eastAsia="en-US"/>
        </w:rPr>
        <w:t>государственной  или муниципальной собственности</w:t>
      </w:r>
      <w:r w:rsidRPr="00176C5F">
        <w:rPr>
          <w:rFonts w:ascii="Times New Roman" w:eastAsiaTheme="minorHAnsi" w:hAnsi="Times New Roman" w:cs="Times New Roman"/>
          <w:lang w:eastAsia="en-US"/>
        </w:rPr>
        <w:t>, без предоставления земельного участка и установления</w:t>
      </w:r>
      <w:r>
        <w:rPr>
          <w:rFonts w:ascii="Times New Roman" w:eastAsiaTheme="minorHAnsi" w:hAnsi="Times New Roman" w:cs="Times New Roman"/>
          <w:lang w:eastAsia="en-US"/>
        </w:rPr>
        <w:t xml:space="preserve"> сервитута</w:t>
      </w:r>
      <w:r w:rsidRPr="00176C5F">
        <w:rPr>
          <w:rFonts w:ascii="Times New Roman" w:hAnsi="Times New Roman" w:cs="Times New Roman"/>
        </w:rPr>
        <w:t>;</w:t>
      </w:r>
    </w:p>
    <w:p w:rsidR="00176C5F" w:rsidRPr="00176C5F" w:rsidRDefault="00176C5F" w:rsidP="00176C5F">
      <w:pPr>
        <w:autoSpaceDE w:val="0"/>
        <w:autoSpaceDN w:val="0"/>
        <w:adjustRightInd w:val="0"/>
        <w:ind w:firstLine="709"/>
        <w:jc w:val="both"/>
        <w:rPr>
          <w:rFonts w:ascii="Times New Roman" w:hAnsi="Times New Roman" w:cs="Times New Roman"/>
        </w:rPr>
      </w:pPr>
      <w:r w:rsidRPr="00176C5F">
        <w:rPr>
          <w:rFonts w:ascii="Times New Roman" w:hAnsi="Times New Roman" w:cs="Times New Roman"/>
        </w:rPr>
        <w:t xml:space="preserve">решение об отказе в предоставлении </w:t>
      </w:r>
      <w:r>
        <w:rPr>
          <w:rFonts w:ascii="Times New Roman" w:hAnsi="Times New Roman" w:cs="Times New Roman"/>
        </w:rPr>
        <w:t>муниципальн</w:t>
      </w:r>
      <w:r w:rsidRPr="00176C5F">
        <w:rPr>
          <w:rFonts w:ascii="Times New Roman" w:hAnsi="Times New Roman" w:cs="Times New Roman"/>
        </w:rPr>
        <w:t>ой услуги</w:t>
      </w:r>
      <w:r w:rsidR="005D4E64">
        <w:rPr>
          <w:rFonts w:ascii="Times New Roman" w:hAnsi="Times New Roman" w:cs="Times New Roman"/>
        </w:rPr>
        <w:t xml:space="preserve"> (</w:t>
      </w:r>
      <w:r w:rsidR="005D4E64" w:rsidRPr="00864716">
        <w:rPr>
          <w:rFonts w:ascii="Times New Roman" w:hAnsi="Times New Roman" w:cs="Times New Roman"/>
        </w:rPr>
        <w:t>об отказе в в</w:t>
      </w:r>
      <w:r w:rsidR="005D4E64" w:rsidRPr="00864716">
        <w:rPr>
          <w:rFonts w:ascii="Times New Roman" w:eastAsiaTheme="minorHAnsi" w:hAnsi="Times New Roman" w:cs="Times New Roman"/>
          <w:lang w:eastAsia="en-US"/>
        </w:rPr>
        <w:t>ыдаче разрешения на использование земельного участка без его предоставления</w:t>
      </w:r>
      <w:r w:rsidR="005D4E64">
        <w:rPr>
          <w:rFonts w:ascii="Times New Roman" w:eastAsiaTheme="minorHAnsi" w:hAnsi="Times New Roman" w:cs="Times New Roman"/>
          <w:lang w:eastAsia="en-US"/>
        </w:rPr>
        <w:t>)</w:t>
      </w:r>
      <w:r w:rsidRPr="00176C5F">
        <w:rPr>
          <w:rFonts w:ascii="Times New Roman" w:hAnsi="Times New Roman" w:cs="Times New Roman"/>
        </w:rPr>
        <w:t>.</w:t>
      </w:r>
    </w:p>
    <w:p w:rsidR="002606FC" w:rsidRPr="00D2257D" w:rsidRDefault="00176C5F" w:rsidP="00AA67BA">
      <w:pPr>
        <w:pStyle w:val="af9"/>
        <w:widowControl w:val="0"/>
        <w:numPr>
          <w:ilvl w:val="0"/>
          <w:numId w:val="1"/>
        </w:numPr>
        <w:autoSpaceDE w:val="0"/>
        <w:autoSpaceDN w:val="0"/>
        <w:adjustRightInd w:val="0"/>
        <w:ind w:right="20" w:firstLine="709"/>
        <w:jc w:val="both"/>
      </w:pPr>
      <w:proofErr w:type="gramStart"/>
      <w:r>
        <w:rPr>
          <w:rFonts w:ascii="Times New Roman" w:eastAsiaTheme="minorHAnsi" w:hAnsi="Times New Roman" w:cs="Times New Roman"/>
          <w:lang w:eastAsia="en-US"/>
        </w:rPr>
        <w:t>Р</w:t>
      </w:r>
      <w:r w:rsidRPr="00176C5F">
        <w:rPr>
          <w:rFonts w:ascii="Times New Roman" w:eastAsiaTheme="minorHAnsi" w:hAnsi="Times New Roman" w:cs="Times New Roman"/>
          <w:lang w:eastAsia="en-US"/>
        </w:rPr>
        <w:t>азрешение на использование земельного участка, находящегося в государственной  или муниципальной собственности, без предоставления земельного участка и установления сервитута</w:t>
      </w:r>
      <w:r>
        <w:rPr>
          <w:rFonts w:ascii="Times New Roman" w:eastAsiaTheme="minorHAnsi" w:hAnsi="Times New Roman" w:cs="Times New Roman"/>
          <w:lang w:eastAsia="en-US"/>
        </w:rPr>
        <w:t xml:space="preserve"> </w:t>
      </w:r>
      <w:r w:rsidR="002606FC" w:rsidRPr="00176C5F">
        <w:rPr>
          <w:rFonts w:ascii="Times New Roman" w:eastAsiaTheme="minorHAnsi" w:hAnsi="Times New Roman" w:cs="Times New Roman"/>
          <w:lang w:eastAsia="en-US"/>
        </w:rPr>
        <w:t>оформляется на бланке постановления Администрации установленной формы в соответствии с требованиями инструкции по делопроизводству в органах местного самоуправления муниципального образования «Муниципальный округ Кизнерский район Удмуртской Республики», утвержденной распоряжением Администрации от 24 марта 2022 года № 117 (далее – инструкция по делопроизводству) за подписью Главы</w:t>
      </w:r>
      <w:proofErr w:type="gramEnd"/>
      <w:r w:rsidR="002606FC" w:rsidRPr="00176C5F">
        <w:rPr>
          <w:rFonts w:ascii="Times New Roman" w:eastAsiaTheme="minorHAnsi" w:hAnsi="Times New Roman" w:cs="Times New Roman"/>
          <w:lang w:eastAsia="en-US"/>
        </w:rPr>
        <w:t xml:space="preserve"> Кизнерского района (в его отсутствие – лица, его замещающего).</w:t>
      </w:r>
      <w:bookmarkEnd w:id="2"/>
    </w:p>
    <w:p w:rsidR="00D2257D" w:rsidRPr="00D2257D" w:rsidRDefault="00D2257D" w:rsidP="00D2257D">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proofErr w:type="gramStart"/>
      <w:r w:rsidRPr="00D2257D">
        <w:rPr>
          <w:rFonts w:ascii="Times New Roman" w:eastAsiaTheme="minorHAnsi" w:hAnsi="Times New Roman" w:cs="Times New Roman"/>
          <w:lang w:eastAsia="en-US"/>
        </w:rPr>
        <w:t xml:space="preserve">Разрешение должно соответствовать требованиям </w:t>
      </w:r>
      <w:hyperlink r:id="rId11" w:history="1">
        <w:r w:rsidRPr="00D2257D">
          <w:rPr>
            <w:rFonts w:ascii="Times New Roman" w:eastAsiaTheme="minorHAnsi" w:hAnsi="Times New Roman" w:cs="Times New Roman"/>
            <w:lang w:eastAsia="en-US"/>
          </w:rPr>
          <w:t>Правил</w:t>
        </w:r>
      </w:hyperlink>
      <w:r w:rsidRPr="00D2257D">
        <w:rPr>
          <w:rFonts w:ascii="Times New Roman" w:eastAsiaTheme="minorHAnsi" w:hAnsi="Times New Roman" w:cs="Times New Roman"/>
          <w:lang w:eastAsia="en-US"/>
        </w:rP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и должно содержать:</w:t>
      </w:r>
      <w:proofErr w:type="gramEnd"/>
    </w:p>
    <w:p w:rsidR="00D2257D" w:rsidRDefault="00D2257D" w:rsidP="00D2257D">
      <w:pPr>
        <w:autoSpaceDE w:val="0"/>
        <w:autoSpaceDN w:val="0"/>
        <w:adjustRightInd w:val="0"/>
        <w:ind w:firstLine="709"/>
        <w:jc w:val="both"/>
        <w:rPr>
          <w:rFonts w:ascii="Times New Roman" w:eastAsiaTheme="minorHAnsi" w:hAnsi="Times New Roman" w:cs="Times New Roman"/>
          <w:lang w:eastAsia="en-US"/>
        </w:rPr>
      </w:pPr>
      <w:r w:rsidRPr="00D2257D">
        <w:rPr>
          <w:rFonts w:ascii="Times New Roman" w:eastAsiaTheme="minorHAnsi" w:hAnsi="Times New Roman" w:cs="Times New Roman"/>
          <w:lang w:eastAsia="en-US"/>
        </w:rPr>
        <w:t>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0417D" w:rsidRPr="00D2257D" w:rsidRDefault="00C01ECC" w:rsidP="00D2257D">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срок использования земель или земельного участка (в пределах сроков, установленных пунктом 1 статьи 39.34 ЗК РФ);</w:t>
      </w:r>
    </w:p>
    <w:p w:rsidR="00D2257D" w:rsidRPr="00D2257D" w:rsidRDefault="00D2257D" w:rsidP="00D2257D">
      <w:pPr>
        <w:autoSpaceDE w:val="0"/>
        <w:autoSpaceDN w:val="0"/>
        <w:adjustRightInd w:val="0"/>
        <w:ind w:firstLine="709"/>
        <w:jc w:val="both"/>
        <w:rPr>
          <w:rFonts w:ascii="Times New Roman" w:eastAsiaTheme="minorHAnsi" w:hAnsi="Times New Roman" w:cs="Times New Roman"/>
          <w:lang w:eastAsia="en-US"/>
        </w:rPr>
      </w:pPr>
      <w:r w:rsidRPr="00D2257D">
        <w:rPr>
          <w:rFonts w:ascii="Times New Roman" w:eastAsiaTheme="minorHAnsi" w:hAnsi="Times New Roman" w:cs="Times New Roman"/>
          <w:lang w:eastAsia="en-US"/>
        </w:rPr>
        <w:lastRenderedPageBreak/>
        <w:t xml:space="preserve">указание об обязанности лиц, получивших разрешение, выполнить предусмотренные </w:t>
      </w:r>
      <w:hyperlink r:id="rId12" w:history="1">
        <w:r w:rsidRPr="00D2257D">
          <w:rPr>
            <w:rFonts w:ascii="Times New Roman" w:eastAsiaTheme="minorHAnsi" w:hAnsi="Times New Roman" w:cs="Times New Roman"/>
            <w:lang w:eastAsia="en-US"/>
          </w:rPr>
          <w:t>статьей 39.35</w:t>
        </w:r>
      </w:hyperlink>
      <w:r w:rsidR="00AE2404">
        <w:rPr>
          <w:rFonts w:ascii="Times New Roman" w:eastAsiaTheme="minorHAnsi" w:hAnsi="Times New Roman" w:cs="Times New Roman"/>
          <w:lang w:eastAsia="en-US"/>
        </w:rPr>
        <w:t xml:space="preserve"> ЗК РФ</w:t>
      </w:r>
      <w:r w:rsidRPr="00D2257D">
        <w:rPr>
          <w:rFonts w:ascii="Times New Roman" w:eastAsiaTheme="minorHAnsi" w:hAnsi="Times New Roman" w:cs="Times New Roman"/>
          <w:lang w:eastAsia="en-US"/>
        </w:rPr>
        <w:t xml:space="preserve">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D2257D" w:rsidRPr="00D2257D" w:rsidRDefault="00D2257D" w:rsidP="00D2257D">
      <w:pPr>
        <w:autoSpaceDE w:val="0"/>
        <w:autoSpaceDN w:val="0"/>
        <w:adjustRightInd w:val="0"/>
        <w:ind w:firstLine="709"/>
        <w:jc w:val="both"/>
        <w:rPr>
          <w:rFonts w:ascii="Times New Roman" w:eastAsiaTheme="minorHAnsi" w:hAnsi="Times New Roman" w:cs="Times New Roman"/>
          <w:lang w:eastAsia="en-US"/>
        </w:rPr>
      </w:pPr>
      <w:r w:rsidRPr="00D2257D">
        <w:rPr>
          <w:rFonts w:ascii="Times New Roman" w:eastAsiaTheme="minorHAnsi" w:hAnsi="Times New Roman" w:cs="Times New Roman"/>
          <w:lang w:eastAsia="en-US"/>
        </w:rPr>
        <w:t xml:space="preserve">указание о предусмотренной </w:t>
      </w:r>
      <w:hyperlink r:id="rId13" w:history="1">
        <w:r w:rsidRPr="00D2257D">
          <w:rPr>
            <w:rFonts w:ascii="Times New Roman" w:eastAsiaTheme="minorHAnsi" w:hAnsi="Times New Roman" w:cs="Times New Roman"/>
            <w:lang w:eastAsia="en-US"/>
          </w:rPr>
          <w:t>статьей 39.34</w:t>
        </w:r>
      </w:hyperlink>
      <w:r w:rsidRPr="00D2257D">
        <w:rPr>
          <w:rFonts w:ascii="Times New Roman" w:eastAsiaTheme="minorHAnsi" w:hAnsi="Times New Roman" w:cs="Times New Roman"/>
          <w:lang w:eastAsia="en-US"/>
        </w:rPr>
        <w:t xml:space="preserve"> </w:t>
      </w:r>
      <w:r w:rsidR="00AE2404">
        <w:rPr>
          <w:rFonts w:ascii="Times New Roman" w:eastAsiaTheme="minorHAnsi" w:hAnsi="Times New Roman" w:cs="Times New Roman"/>
          <w:lang w:eastAsia="en-US"/>
        </w:rPr>
        <w:t xml:space="preserve">ЗК РФ </w:t>
      </w:r>
      <w:r w:rsidRPr="00D2257D">
        <w:rPr>
          <w:rFonts w:ascii="Times New Roman" w:eastAsiaTheme="minorHAnsi" w:hAnsi="Times New Roman" w:cs="Times New Roman"/>
          <w:lang w:eastAsia="en-US"/>
        </w:rPr>
        <w:t>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D2257D" w:rsidRPr="00D2257D" w:rsidRDefault="00D2257D" w:rsidP="00D2257D">
      <w:pPr>
        <w:autoSpaceDE w:val="0"/>
        <w:autoSpaceDN w:val="0"/>
        <w:adjustRightInd w:val="0"/>
        <w:ind w:firstLine="709"/>
        <w:jc w:val="both"/>
        <w:rPr>
          <w:rFonts w:ascii="Times New Roman" w:eastAsiaTheme="minorHAnsi" w:hAnsi="Times New Roman" w:cs="Times New Roman"/>
          <w:lang w:eastAsia="en-US"/>
        </w:rPr>
      </w:pPr>
      <w:proofErr w:type="gramStart"/>
      <w:r w:rsidRPr="00D2257D">
        <w:rPr>
          <w:rFonts w:ascii="Times New Roman" w:eastAsiaTheme="minorHAnsi" w:hAnsi="Times New Roman" w:cs="Times New Roman"/>
          <w:lang w:eastAsia="en-US"/>
        </w:rPr>
        <w:t xml:space="preserve">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D2257D">
          <w:rPr>
            <w:rFonts w:ascii="Times New Roman" w:eastAsiaTheme="minorHAnsi" w:hAnsi="Times New Roman" w:cs="Times New Roman"/>
            <w:lang w:eastAsia="en-US"/>
          </w:rPr>
          <w:t>пункте 3 части 2 статьи 23</w:t>
        </w:r>
      </w:hyperlink>
      <w:r w:rsidRPr="00D2257D">
        <w:rPr>
          <w:rFonts w:ascii="Times New Roman" w:eastAsiaTheme="minorHAnsi" w:hAnsi="Times New Roman" w:cs="Times New Roman"/>
          <w:lang w:eastAsia="en-US"/>
        </w:rPr>
        <w:t xml:space="preserve"> Лесного кодекса</w:t>
      </w:r>
      <w:proofErr w:type="gramEnd"/>
      <w:r w:rsidRPr="00D2257D">
        <w:rPr>
          <w:rFonts w:ascii="Times New Roman" w:eastAsiaTheme="minorHAnsi" w:hAnsi="Times New Roman" w:cs="Times New Roman"/>
          <w:lang w:eastAsia="en-US"/>
        </w:rPr>
        <w:t xml:space="preserve"> Российской Федерации), в отношении которых выдается разрешение, за исключением случаев, если запрет на рубку и (</w:t>
      </w:r>
      <w:proofErr w:type="gramStart"/>
      <w:r w:rsidRPr="00D2257D">
        <w:rPr>
          <w:rFonts w:ascii="Times New Roman" w:eastAsiaTheme="minorHAnsi" w:hAnsi="Times New Roman" w:cs="Times New Roman"/>
          <w:lang w:eastAsia="en-US"/>
        </w:rPr>
        <w:t xml:space="preserve">или) </w:t>
      </w:r>
      <w:proofErr w:type="gramEnd"/>
      <w:r w:rsidRPr="00D2257D">
        <w:rPr>
          <w:rFonts w:ascii="Times New Roman" w:eastAsiaTheme="minorHAnsi" w:hAnsi="Times New Roman" w:cs="Times New Roman"/>
          <w:lang w:eastAsia="en-US"/>
        </w:rPr>
        <w:t>ограничение рубки установлены в соответствии с федеральными законами и законами субъектов Российской Федерации.</w:t>
      </w:r>
    </w:p>
    <w:p w:rsidR="002606FC" w:rsidRPr="00DD0068" w:rsidRDefault="002606FC" w:rsidP="00AA67BA">
      <w:pPr>
        <w:pStyle w:val="ConsPlusNormal"/>
        <w:numPr>
          <w:ilvl w:val="0"/>
          <w:numId w:val="1"/>
        </w:numPr>
        <w:tabs>
          <w:tab w:val="left" w:pos="0"/>
          <w:tab w:val="left" w:pos="1537"/>
        </w:tabs>
        <w:adjustRightInd w:val="0"/>
        <w:ind w:right="20" w:firstLine="709"/>
        <w:jc w:val="both"/>
        <w:rPr>
          <w:sz w:val="24"/>
          <w:szCs w:val="24"/>
        </w:rPr>
      </w:pPr>
      <w:r w:rsidRPr="00864716">
        <w:rPr>
          <w:rFonts w:ascii="Times New Roman" w:hAnsi="Times New Roman" w:cs="Times New Roman"/>
          <w:sz w:val="24"/>
          <w:szCs w:val="24"/>
        </w:rPr>
        <w:t xml:space="preserve">Решение об отказе </w:t>
      </w:r>
      <w:r w:rsidR="00864716" w:rsidRPr="00864716">
        <w:rPr>
          <w:rFonts w:ascii="Times New Roman" w:hAnsi="Times New Roman" w:cs="Times New Roman"/>
          <w:sz w:val="24"/>
          <w:szCs w:val="24"/>
        </w:rPr>
        <w:t>в в</w:t>
      </w:r>
      <w:r w:rsidR="00864716" w:rsidRPr="00864716">
        <w:rPr>
          <w:rFonts w:ascii="Times New Roman" w:eastAsiaTheme="minorHAnsi" w:hAnsi="Times New Roman" w:cs="Times New Roman"/>
          <w:sz w:val="24"/>
          <w:szCs w:val="24"/>
          <w:lang w:eastAsia="en-US"/>
        </w:rPr>
        <w:t>ыдаче разрешения на использование земельного участка без его предоставления</w:t>
      </w:r>
      <w:r w:rsidR="00007DD9" w:rsidRPr="00864716">
        <w:rPr>
          <w:rFonts w:ascii="Times New Roman" w:hAnsi="Times New Roman" w:cs="Times New Roman"/>
          <w:sz w:val="24"/>
          <w:szCs w:val="24"/>
        </w:rPr>
        <w:t xml:space="preserve"> </w:t>
      </w:r>
      <w:r w:rsidRPr="00864716">
        <w:rPr>
          <w:rFonts w:ascii="Times New Roman" w:hAnsi="Times New Roman" w:cs="Times New Roman"/>
          <w:sz w:val="24"/>
          <w:szCs w:val="24"/>
        </w:rPr>
        <w:t xml:space="preserve">оформляется в форме служебного письма за </w:t>
      </w:r>
      <w:r w:rsidRPr="00864716">
        <w:rPr>
          <w:rFonts w:ascii="Times New Roman" w:eastAsiaTheme="minorHAnsi" w:hAnsi="Times New Roman" w:cs="Times New Roman"/>
          <w:sz w:val="24"/>
          <w:szCs w:val="24"/>
          <w:lang w:eastAsia="en-US"/>
        </w:rPr>
        <w:t xml:space="preserve">подписью Главы Кизнерского района (в его отсутствие – лица, его замещающего) </w:t>
      </w:r>
      <w:r w:rsidRPr="00864716">
        <w:rPr>
          <w:rFonts w:ascii="Times New Roman" w:hAnsi="Times New Roman" w:cs="Times New Roman"/>
          <w:sz w:val="24"/>
          <w:szCs w:val="24"/>
        </w:rPr>
        <w:t xml:space="preserve">в </w:t>
      </w:r>
      <w:r w:rsidRPr="00864716">
        <w:rPr>
          <w:rFonts w:ascii="Times New Roman" w:eastAsiaTheme="minorHAnsi" w:hAnsi="Times New Roman" w:cs="Times New Roman"/>
          <w:sz w:val="24"/>
          <w:szCs w:val="24"/>
          <w:lang w:eastAsia="en-US"/>
        </w:rPr>
        <w:t>соответствии с требованиями инструкции по делопроизводству</w:t>
      </w:r>
      <w:r w:rsidRPr="00864716">
        <w:rPr>
          <w:rFonts w:ascii="Times New Roman" w:hAnsi="Times New Roman" w:cs="Times New Roman"/>
          <w:sz w:val="24"/>
          <w:szCs w:val="24"/>
        </w:rPr>
        <w:t>.</w:t>
      </w:r>
    </w:p>
    <w:p w:rsidR="00DD0068" w:rsidRPr="00DD0068" w:rsidRDefault="00DD0068" w:rsidP="00DD0068">
      <w:pPr>
        <w:pStyle w:val="af9"/>
        <w:numPr>
          <w:ilvl w:val="0"/>
          <w:numId w:val="1"/>
        </w:numPr>
        <w:autoSpaceDE w:val="0"/>
        <w:autoSpaceDN w:val="0"/>
        <w:adjustRightInd w:val="0"/>
        <w:ind w:firstLine="709"/>
        <w:jc w:val="both"/>
        <w:rPr>
          <w:rFonts w:ascii="Times New Roman" w:hAnsi="Times New Roman" w:cs="Times New Roman"/>
        </w:rPr>
      </w:pPr>
      <w:r w:rsidRPr="00DD0068">
        <w:rPr>
          <w:rFonts w:ascii="Times New Roman" w:eastAsiaTheme="minorHAnsi" w:hAnsi="Times New Roman" w:cs="Times New Roman"/>
          <w:lang w:eastAsia="en-US"/>
        </w:rPr>
        <w:t xml:space="preserve">В решении об отказе </w:t>
      </w:r>
      <w:r w:rsidRPr="00DD0068">
        <w:rPr>
          <w:rFonts w:ascii="Times New Roman" w:hAnsi="Times New Roman" w:cs="Times New Roman"/>
        </w:rPr>
        <w:t xml:space="preserve">в предоставлении государственной услуги должно быть указано основание отказа, предусмотренное </w:t>
      </w:r>
      <w:hyperlink r:id="rId15" w:history="1">
        <w:r w:rsidRPr="00DD0068">
          <w:rPr>
            <w:rStyle w:val="a3"/>
            <w:rFonts w:ascii="Times New Roman" w:hAnsi="Times New Roman" w:cs="Times New Roman"/>
            <w:color w:val="auto"/>
            <w:u w:val="none"/>
          </w:rPr>
          <w:t>пунктом 9</w:t>
        </w:r>
      </w:hyperlink>
      <w:r w:rsidRPr="00DD0068">
        <w:rPr>
          <w:rFonts w:ascii="Times New Roman" w:hAnsi="Times New Roman" w:cs="Times New Roman"/>
        </w:rPr>
        <w:t xml:space="preserve"> Правил.</w:t>
      </w:r>
    </w:p>
    <w:p w:rsidR="00DD0068" w:rsidRPr="00DD0068" w:rsidRDefault="00DD0068" w:rsidP="00DD0068">
      <w:pPr>
        <w:autoSpaceDE w:val="0"/>
        <w:autoSpaceDN w:val="0"/>
        <w:adjustRightInd w:val="0"/>
        <w:ind w:firstLine="709"/>
        <w:jc w:val="both"/>
        <w:rPr>
          <w:rFonts w:ascii="Times New Roman" w:hAnsi="Times New Roman" w:cs="Times New Roman"/>
        </w:rPr>
      </w:pPr>
      <w:r w:rsidRPr="00DD0068">
        <w:rPr>
          <w:rFonts w:ascii="Times New Roman" w:hAnsi="Times New Roman" w:cs="Times New Roman"/>
        </w:rPr>
        <w:t xml:space="preserve">В случае если заявление подано с нарушением требований, предусмотренных </w:t>
      </w:r>
      <w:hyperlink r:id="rId16" w:history="1">
        <w:r w:rsidRPr="00DD0068">
          <w:rPr>
            <w:rStyle w:val="a3"/>
            <w:rFonts w:ascii="Times New Roman" w:hAnsi="Times New Roman" w:cs="Times New Roman"/>
            <w:color w:val="auto"/>
            <w:u w:val="none"/>
          </w:rPr>
          <w:t>пунктами 3</w:t>
        </w:r>
      </w:hyperlink>
      <w:r w:rsidRPr="00DD0068">
        <w:rPr>
          <w:rFonts w:ascii="Times New Roman" w:hAnsi="Times New Roman" w:cs="Times New Roman"/>
        </w:rPr>
        <w:t xml:space="preserve"> и </w:t>
      </w:r>
      <w:hyperlink r:id="rId17" w:history="1">
        <w:r w:rsidRPr="00DD0068">
          <w:rPr>
            <w:rStyle w:val="a3"/>
            <w:rFonts w:ascii="Times New Roman" w:hAnsi="Times New Roman" w:cs="Times New Roman"/>
            <w:color w:val="auto"/>
            <w:u w:val="none"/>
          </w:rPr>
          <w:t>4</w:t>
        </w:r>
      </w:hyperlink>
      <w:r w:rsidRPr="00DD0068">
        <w:rPr>
          <w:rFonts w:ascii="Times New Roman" w:hAnsi="Times New Roman" w:cs="Times New Roman"/>
        </w:rPr>
        <w:t xml:space="preserve"> Правил, в решении </w:t>
      </w:r>
      <w:r w:rsidRPr="00DD0068">
        <w:rPr>
          <w:rFonts w:ascii="Times New Roman" w:eastAsiaTheme="minorHAnsi" w:hAnsi="Times New Roman" w:cs="Times New Roman"/>
          <w:lang w:eastAsia="en-US"/>
        </w:rPr>
        <w:t xml:space="preserve">об отказе </w:t>
      </w:r>
      <w:r w:rsidRPr="00DD0068">
        <w:rPr>
          <w:rFonts w:ascii="Times New Roman" w:hAnsi="Times New Roman" w:cs="Times New Roman"/>
        </w:rPr>
        <w:t>в предоставлении государственной услуги должно быть указано, в чем состоит такое нарушение.</w:t>
      </w:r>
    </w:p>
    <w:p w:rsidR="002606FC" w:rsidRPr="009F2E3D" w:rsidRDefault="002606FC" w:rsidP="00AA67BA">
      <w:pPr>
        <w:pStyle w:val="af9"/>
        <w:widowControl w:val="0"/>
        <w:numPr>
          <w:ilvl w:val="0"/>
          <w:numId w:val="1"/>
        </w:numPr>
        <w:tabs>
          <w:tab w:val="left" w:pos="0"/>
          <w:tab w:val="left" w:pos="1537"/>
        </w:tabs>
        <w:autoSpaceDE w:val="0"/>
        <w:autoSpaceDN w:val="0"/>
        <w:adjustRightInd w:val="0"/>
        <w:ind w:right="20" w:firstLine="709"/>
        <w:jc w:val="both"/>
        <w:rPr>
          <w:rFonts w:ascii="Times New Roman" w:hAnsi="Times New Roman" w:cs="Times New Roman"/>
        </w:rPr>
      </w:pPr>
      <w:r w:rsidRPr="009F2E3D">
        <w:rPr>
          <w:rFonts w:ascii="Times New Roman" w:hAnsi="Times New Roman" w:cs="Times New Roman"/>
        </w:rPr>
        <w:t>Документы в результате предоставления муниципальной услуги направляются заявителю (представителю) одним из следующих способов указанных в заявлении:</w:t>
      </w:r>
    </w:p>
    <w:p w:rsidR="002606FC" w:rsidRPr="009F2E3D" w:rsidRDefault="002606FC" w:rsidP="00AA67BA">
      <w:pPr>
        <w:pStyle w:val="ConsPlusNormal"/>
        <w:ind w:firstLine="709"/>
        <w:jc w:val="both"/>
        <w:rPr>
          <w:rFonts w:ascii="Times New Roman" w:hAnsi="Times New Roman" w:cs="Times New Roman"/>
          <w:sz w:val="24"/>
          <w:szCs w:val="24"/>
        </w:rPr>
      </w:pPr>
      <w:r w:rsidRPr="009F2E3D">
        <w:rPr>
          <w:rFonts w:ascii="Times New Roman" w:hAnsi="Times New Roman" w:cs="Times New Roman"/>
          <w:sz w:val="24"/>
          <w:szCs w:val="24"/>
        </w:rPr>
        <w:t>1) в виде бумажного документа, который заявитель (представитель) получает непосредственно при личном обращении в Администрацию;</w:t>
      </w:r>
    </w:p>
    <w:p w:rsidR="002606FC" w:rsidRPr="009F2E3D" w:rsidRDefault="002606FC" w:rsidP="00AA67BA">
      <w:pPr>
        <w:pStyle w:val="ConsPlusNormal"/>
        <w:ind w:firstLine="709"/>
        <w:jc w:val="both"/>
        <w:rPr>
          <w:rFonts w:ascii="Times New Roman" w:hAnsi="Times New Roman" w:cs="Times New Roman"/>
          <w:sz w:val="24"/>
          <w:szCs w:val="24"/>
        </w:rPr>
      </w:pPr>
      <w:r w:rsidRPr="009F2E3D">
        <w:rPr>
          <w:rFonts w:ascii="Times New Roman" w:hAnsi="Times New Roman" w:cs="Times New Roman"/>
          <w:sz w:val="24"/>
          <w:szCs w:val="24"/>
        </w:rPr>
        <w:t>2) 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2606FC" w:rsidRPr="009F2E3D" w:rsidRDefault="002606FC" w:rsidP="00AA67BA">
      <w:pPr>
        <w:pStyle w:val="ConsPlusNormal"/>
        <w:ind w:firstLine="709"/>
        <w:jc w:val="both"/>
        <w:rPr>
          <w:rFonts w:ascii="Times New Roman" w:hAnsi="Times New Roman" w:cs="Times New Roman"/>
          <w:i/>
          <w:sz w:val="24"/>
          <w:szCs w:val="24"/>
        </w:rPr>
      </w:pPr>
      <w:r w:rsidRPr="009F2E3D">
        <w:rPr>
          <w:rFonts w:ascii="Times New Roman" w:hAnsi="Times New Roman" w:cs="Times New Roman"/>
          <w:sz w:val="24"/>
          <w:szCs w:val="24"/>
        </w:rPr>
        <w:t>3) в виде электронного документа, который направляется заявителю через ЕПГУ (РПГУ), по электронной почте.</w:t>
      </w:r>
    </w:p>
    <w:p w:rsidR="009F2E3D" w:rsidRDefault="009F2E3D" w:rsidP="00AA67BA">
      <w:pPr>
        <w:pStyle w:val="af9"/>
        <w:widowControl w:val="0"/>
        <w:numPr>
          <w:ilvl w:val="0"/>
          <w:numId w:val="1"/>
        </w:numPr>
        <w:autoSpaceDE w:val="0"/>
        <w:autoSpaceDN w:val="0"/>
        <w:adjustRightInd w:val="0"/>
        <w:ind w:right="20" w:firstLine="709"/>
        <w:jc w:val="both"/>
        <w:rPr>
          <w:rFonts w:ascii="Times New Roman" w:hAnsi="Times New Roman" w:cs="Times New Roman"/>
        </w:rPr>
      </w:pPr>
      <w:r w:rsidRPr="009F2E3D">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или по электронной почте по адресу, указанному в заявлении.</w:t>
      </w:r>
    </w:p>
    <w:p w:rsidR="009F2E3D" w:rsidRPr="009F2E3D" w:rsidRDefault="002606FC" w:rsidP="00AA67BA">
      <w:pPr>
        <w:pStyle w:val="af9"/>
        <w:widowControl w:val="0"/>
        <w:numPr>
          <w:ilvl w:val="0"/>
          <w:numId w:val="1"/>
        </w:numPr>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2606FC" w:rsidRPr="00FA232D" w:rsidRDefault="002606FC" w:rsidP="00FA232D">
      <w:pPr>
        <w:widowControl w:val="0"/>
        <w:autoSpaceDE w:val="0"/>
        <w:autoSpaceDN w:val="0"/>
        <w:adjustRightInd w:val="0"/>
        <w:ind w:right="20" w:firstLine="709"/>
        <w:jc w:val="both"/>
        <w:rPr>
          <w:rFonts w:ascii="Times New Roman" w:eastAsiaTheme="minorHAnsi" w:hAnsi="Times New Roman" w:cs="Times New Roman"/>
          <w:lang w:eastAsia="en-US"/>
        </w:rPr>
      </w:pPr>
      <w:r w:rsidRPr="00FA232D">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или по электронной почте по адресу, указанному в заявлении</w:t>
      </w:r>
      <w:r w:rsidRPr="00FA232D">
        <w:rPr>
          <w:rFonts w:ascii="Times New Roman" w:eastAsiaTheme="minorHAnsi" w:hAnsi="Times New Roman" w:cs="Times New Roman"/>
          <w:lang w:eastAsia="en-US"/>
        </w:rPr>
        <w:t>.</w:t>
      </w:r>
    </w:p>
    <w:p w:rsidR="00FA232D" w:rsidRPr="00FA232D" w:rsidRDefault="00FA232D" w:rsidP="00FA232D">
      <w:pPr>
        <w:pStyle w:val="ConsPlusNormal"/>
        <w:numPr>
          <w:ilvl w:val="0"/>
          <w:numId w:val="1"/>
        </w:numPr>
        <w:adjustRightInd w:val="0"/>
        <w:ind w:right="20" w:firstLine="709"/>
        <w:jc w:val="both"/>
        <w:rPr>
          <w:rFonts w:ascii="Times New Roman" w:eastAsiaTheme="minorHAnsi" w:hAnsi="Times New Roman" w:cs="Times New Roman"/>
          <w:lang w:eastAsia="en-US"/>
        </w:rPr>
      </w:pPr>
      <w:r w:rsidRPr="00FA232D">
        <w:rPr>
          <w:rFonts w:ascii="Times New Roman" w:hAnsi="Times New Roman" w:cs="Times New Roman"/>
          <w:sz w:val="24"/>
          <w:szCs w:val="24"/>
        </w:rPr>
        <w:t xml:space="preserve">В течение 10 дней со дня выдачи разрешения на использование земель или земельного участка, находящихся в государственной или муниципальной собственности, Администрация направляет копию этого разрешения в Управление </w:t>
      </w:r>
      <w:proofErr w:type="spellStart"/>
      <w:r w:rsidRPr="00FA232D">
        <w:rPr>
          <w:rFonts w:ascii="Times New Roman" w:hAnsi="Times New Roman" w:cs="Times New Roman"/>
          <w:sz w:val="24"/>
          <w:szCs w:val="24"/>
        </w:rPr>
        <w:t>Росреестра</w:t>
      </w:r>
      <w:proofErr w:type="spellEnd"/>
      <w:r w:rsidRPr="00FA232D">
        <w:rPr>
          <w:rFonts w:ascii="Times New Roman" w:hAnsi="Times New Roman" w:cs="Times New Roman"/>
          <w:sz w:val="24"/>
          <w:szCs w:val="24"/>
        </w:rPr>
        <w:t xml:space="preserve"> по Удмуртской Республике. </w:t>
      </w:r>
    </w:p>
    <w:p w:rsidR="009F2E3D" w:rsidRDefault="009F2E3D" w:rsidP="00AA67BA">
      <w:pPr>
        <w:pStyle w:val="60"/>
        <w:widowControl w:val="0"/>
        <w:shd w:val="clear" w:color="auto" w:fill="auto"/>
        <w:spacing w:before="0" w:after="0" w:line="240" w:lineRule="auto"/>
        <w:ind w:right="20" w:firstLine="0"/>
        <w:jc w:val="center"/>
        <w:rPr>
          <w:sz w:val="24"/>
          <w:szCs w:val="24"/>
        </w:rPr>
      </w:pPr>
    </w:p>
    <w:p w:rsidR="009F2E3D" w:rsidRPr="00EE76A5" w:rsidRDefault="009F2E3D" w:rsidP="00AA67BA">
      <w:pPr>
        <w:pStyle w:val="60"/>
        <w:widowControl w:val="0"/>
        <w:shd w:val="clear" w:color="auto" w:fill="auto"/>
        <w:spacing w:before="0" w:after="0" w:line="240" w:lineRule="auto"/>
        <w:ind w:right="20" w:firstLine="0"/>
        <w:jc w:val="center"/>
        <w:rPr>
          <w:sz w:val="24"/>
          <w:szCs w:val="24"/>
        </w:rPr>
      </w:pPr>
      <w:r w:rsidRPr="00EE76A5">
        <w:rPr>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EE76A5">
        <w:rPr>
          <w:sz w:val="24"/>
          <w:szCs w:val="24"/>
        </w:rPr>
        <w:lastRenderedPageBreak/>
        <w:t>документов, являющихся результатом предоставления муниципальной услуги</w:t>
      </w:r>
    </w:p>
    <w:p w:rsidR="009F2E3D" w:rsidRDefault="009F2E3D"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eastAsiaTheme="minorHAnsi" w:hAnsi="Times New Roman" w:cs="Times New Roman"/>
          <w:lang w:eastAsia="en-US"/>
        </w:rPr>
        <w:t xml:space="preserve">Срок </w:t>
      </w:r>
      <w:r w:rsidRPr="009F2E3D">
        <w:rPr>
          <w:rFonts w:ascii="Times New Roman" w:hAnsi="Times New Roman" w:cs="Times New Roman"/>
        </w:rPr>
        <w:t xml:space="preserve">предоставления </w:t>
      </w:r>
      <w:r w:rsidRPr="009F2E3D">
        <w:rPr>
          <w:rFonts w:ascii="Times New Roman" w:hAnsi="Times New Roman" w:cs="Times New Roman"/>
          <w:color w:val="auto"/>
        </w:rPr>
        <w:t xml:space="preserve">муниципальной </w:t>
      </w:r>
      <w:r w:rsidR="00DD0068">
        <w:rPr>
          <w:rFonts w:ascii="Times New Roman" w:hAnsi="Times New Roman" w:cs="Times New Roman"/>
        </w:rPr>
        <w:t xml:space="preserve"> услуги – 25</w:t>
      </w:r>
      <w:r w:rsidR="00AE0C7D">
        <w:rPr>
          <w:rFonts w:ascii="Times New Roman" w:hAnsi="Times New Roman" w:cs="Times New Roman"/>
        </w:rPr>
        <w:t xml:space="preserve"> дней</w:t>
      </w:r>
      <w:r w:rsidRPr="009F2E3D">
        <w:rPr>
          <w:rFonts w:ascii="Times New Roman" w:hAnsi="Times New Roman" w:cs="Times New Roman"/>
        </w:rPr>
        <w:t xml:space="preserve">  со дня поступления </w:t>
      </w:r>
      <w:r w:rsidR="006D6D2D">
        <w:rPr>
          <w:rFonts w:ascii="Times New Roman" w:hAnsi="Times New Roman" w:cs="Times New Roman"/>
          <w:color w:val="auto"/>
        </w:rPr>
        <w:t>заявления</w:t>
      </w:r>
      <w:r w:rsidR="000B462F">
        <w:rPr>
          <w:rFonts w:ascii="Times New Roman" w:hAnsi="Times New Roman" w:cs="Times New Roman"/>
          <w:color w:val="auto"/>
        </w:rPr>
        <w:t xml:space="preserve"> о предоставлении муниципальной услуги  </w:t>
      </w:r>
      <w:r w:rsidR="000B462F" w:rsidRPr="009F2E3D">
        <w:rPr>
          <w:rFonts w:ascii="Times New Roman" w:hAnsi="Times New Roman" w:cs="Times New Roman"/>
          <w:color w:val="auto"/>
        </w:rPr>
        <w:t xml:space="preserve"> </w:t>
      </w:r>
      <w:r w:rsidRPr="009F2E3D">
        <w:rPr>
          <w:rFonts w:ascii="Times New Roman" w:hAnsi="Times New Roman" w:cs="Times New Roman"/>
        </w:rPr>
        <w:t>в</w:t>
      </w:r>
      <w:r w:rsidRPr="009F2E3D">
        <w:rPr>
          <w:rFonts w:ascii="Times New Roman" w:eastAsiaTheme="minorHAnsi" w:hAnsi="Times New Roman" w:cs="Times New Roman"/>
          <w:lang w:eastAsia="en-US"/>
        </w:rPr>
        <w:t xml:space="preserve"> Администрацию.</w:t>
      </w:r>
    </w:p>
    <w:p w:rsidR="009F2E3D" w:rsidRPr="009F2E3D" w:rsidRDefault="009F2E3D"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9F2E3D" w:rsidRDefault="009F2E3D"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Срок выдачи (направления) заявителю (представителю) результата предоставления гос</w:t>
      </w:r>
      <w:r w:rsidR="00DD0068">
        <w:rPr>
          <w:rFonts w:ascii="Times New Roman" w:hAnsi="Times New Roman" w:cs="Times New Roman"/>
        </w:rPr>
        <w:t>ударственной услуги – не более 3 рабочих</w:t>
      </w:r>
      <w:r w:rsidRPr="009F2E3D">
        <w:rPr>
          <w:rFonts w:ascii="Times New Roman" w:hAnsi="Times New Roman" w:cs="Times New Roman"/>
        </w:rPr>
        <w:t xml:space="preserve"> дня со дня регистрации</w:t>
      </w:r>
      <w:r w:rsidRPr="009F2E3D">
        <w:rPr>
          <w:rFonts w:ascii="Times New Roman" w:eastAsiaTheme="minorHAnsi" w:hAnsi="Times New Roman" w:cs="Times New Roman"/>
          <w:lang w:eastAsia="en-US"/>
        </w:rPr>
        <w:t xml:space="preserve"> </w:t>
      </w:r>
      <w:r w:rsidR="00DD0068">
        <w:rPr>
          <w:rFonts w:ascii="Times New Roman" w:eastAsiaTheme="minorHAnsi" w:hAnsi="Times New Roman" w:cs="Times New Roman"/>
          <w:lang w:eastAsia="en-US"/>
        </w:rPr>
        <w:t>решения по предоставлению муниципальной услуги</w:t>
      </w:r>
      <w:r w:rsidRPr="009F2E3D">
        <w:rPr>
          <w:rFonts w:ascii="Times New Roman" w:eastAsiaTheme="minorHAnsi" w:hAnsi="Times New Roman" w:cs="Times New Roman"/>
          <w:lang w:eastAsia="en-US"/>
        </w:rPr>
        <w:t>.</w:t>
      </w:r>
    </w:p>
    <w:p w:rsidR="004948C1" w:rsidRDefault="004948C1" w:rsidP="00AA67BA">
      <w:pPr>
        <w:widowControl w:val="0"/>
        <w:autoSpaceDE w:val="0"/>
        <w:autoSpaceDN w:val="0"/>
        <w:adjustRightInd w:val="0"/>
        <w:jc w:val="center"/>
        <w:rPr>
          <w:rFonts w:ascii="Times New Roman" w:hAnsi="Times New Roman" w:cs="Times New Roman"/>
          <w:b/>
          <w:color w:val="auto"/>
        </w:rPr>
      </w:pPr>
    </w:p>
    <w:p w:rsidR="004948C1" w:rsidRPr="004948C1" w:rsidRDefault="004948C1" w:rsidP="00AA67BA">
      <w:pPr>
        <w:widowControl w:val="0"/>
        <w:autoSpaceDE w:val="0"/>
        <w:autoSpaceDN w:val="0"/>
        <w:adjustRightInd w:val="0"/>
        <w:jc w:val="center"/>
        <w:rPr>
          <w:rFonts w:ascii="Times New Roman" w:hAnsi="Times New Roman" w:cs="Times New Roman"/>
          <w:b/>
          <w:color w:val="auto"/>
        </w:rPr>
      </w:pPr>
      <w:r w:rsidRPr="004948C1">
        <w:rPr>
          <w:rFonts w:ascii="Times New Roman" w:hAnsi="Times New Roman" w:cs="Times New Roman"/>
          <w:b/>
          <w:color w:val="auto"/>
        </w:rPr>
        <w:t>Правовые основания для предоставления  муниципальной услуги</w:t>
      </w:r>
    </w:p>
    <w:p w:rsidR="004948C1" w:rsidRPr="00843B9D" w:rsidRDefault="004948C1" w:rsidP="00AA67BA">
      <w:pPr>
        <w:pStyle w:val="42"/>
        <w:widowControl w:val="0"/>
        <w:numPr>
          <w:ilvl w:val="0"/>
          <w:numId w:val="1"/>
        </w:numPr>
        <w:shd w:val="clear" w:color="auto" w:fill="auto"/>
        <w:tabs>
          <w:tab w:val="left" w:pos="1239"/>
          <w:tab w:val="left" w:pos="1278"/>
          <w:tab w:val="left" w:pos="1676"/>
          <w:tab w:val="left" w:leader="underscore" w:pos="10023"/>
        </w:tabs>
        <w:spacing w:before="0" w:line="240" w:lineRule="auto"/>
        <w:ind w:right="20" w:firstLine="709"/>
        <w:rPr>
          <w:i w:val="0"/>
          <w:color w:val="auto"/>
          <w:sz w:val="24"/>
          <w:szCs w:val="24"/>
        </w:rPr>
      </w:pPr>
      <w:r>
        <w:rPr>
          <w:i w:val="0"/>
          <w:color w:val="auto"/>
          <w:sz w:val="24"/>
          <w:szCs w:val="24"/>
        </w:rPr>
        <w:t xml:space="preserve">Предоставление </w:t>
      </w:r>
      <w:r w:rsidRPr="00843B9D">
        <w:rPr>
          <w:i w:val="0"/>
          <w:color w:val="auto"/>
          <w:sz w:val="24"/>
          <w:szCs w:val="24"/>
        </w:rPr>
        <w:t xml:space="preserve">муниципальной услуги </w:t>
      </w:r>
      <w:r w:rsidRPr="00843B9D">
        <w:rPr>
          <w:i w:val="0"/>
          <w:sz w:val="24"/>
          <w:szCs w:val="24"/>
        </w:rPr>
        <w:t>осуществляется в соответствии со следующими нормативными правовыми</w:t>
      </w:r>
      <w:r>
        <w:rPr>
          <w:i w:val="0"/>
          <w:sz w:val="24"/>
          <w:szCs w:val="24"/>
        </w:rPr>
        <w:t xml:space="preserve"> актами:</w:t>
      </w:r>
    </w:p>
    <w:p w:rsidR="004948C1" w:rsidRPr="00D108DE" w:rsidRDefault="004948C1" w:rsidP="00AA67BA">
      <w:pPr>
        <w:pStyle w:val="1"/>
        <w:widowControl w:val="0"/>
        <w:tabs>
          <w:tab w:val="clear" w:pos="432"/>
          <w:tab w:val="num" w:pos="0"/>
        </w:tabs>
        <w:ind w:left="0" w:firstLine="689"/>
      </w:pPr>
      <w:r>
        <w:rPr>
          <w:b w:val="0"/>
          <w:sz w:val="24"/>
          <w:szCs w:val="24"/>
        </w:rPr>
        <w:t>Земельным</w:t>
      </w:r>
      <w:r w:rsidRPr="00D108DE">
        <w:rPr>
          <w:b w:val="0"/>
          <w:sz w:val="24"/>
          <w:szCs w:val="24"/>
        </w:rPr>
        <w:t xml:space="preserve"> кодекс</w:t>
      </w:r>
      <w:r>
        <w:rPr>
          <w:b w:val="0"/>
          <w:sz w:val="24"/>
          <w:szCs w:val="24"/>
        </w:rPr>
        <w:t>ом</w:t>
      </w:r>
      <w:r w:rsidRPr="00D108DE">
        <w:rPr>
          <w:b w:val="0"/>
          <w:sz w:val="24"/>
          <w:szCs w:val="24"/>
        </w:rPr>
        <w:t xml:space="preserve"> Российской Федерации от 25 октября 2001 г. N 136-ФЗ (ЗК РФ)</w:t>
      </w:r>
      <w:r w:rsidRPr="00D108DE">
        <w:t>;</w:t>
      </w:r>
    </w:p>
    <w:p w:rsidR="003A33BF" w:rsidRPr="003A33BF" w:rsidRDefault="003A33BF" w:rsidP="003A33BF">
      <w:pPr>
        <w:pStyle w:val="ConsPlusNormal"/>
        <w:ind w:firstLine="709"/>
        <w:jc w:val="both"/>
        <w:rPr>
          <w:rFonts w:ascii="Times New Roman" w:hAnsi="Times New Roman" w:cs="Times New Roman"/>
          <w:sz w:val="24"/>
          <w:szCs w:val="24"/>
        </w:rPr>
      </w:pPr>
      <w:r w:rsidRPr="003A33BF">
        <w:rPr>
          <w:rFonts w:ascii="Times New Roman" w:hAnsi="Times New Roman" w:cs="Times New Roman"/>
          <w:sz w:val="24"/>
          <w:szCs w:val="24"/>
        </w:rPr>
        <w:t>Градостроительным кодексом Российской Федерации;</w:t>
      </w:r>
    </w:p>
    <w:p w:rsidR="003A33BF" w:rsidRPr="003A33BF" w:rsidRDefault="003A33BF" w:rsidP="003A33BF">
      <w:pPr>
        <w:pStyle w:val="ConsPlusNormal"/>
        <w:ind w:firstLine="709"/>
        <w:jc w:val="both"/>
        <w:rPr>
          <w:rFonts w:ascii="Times New Roman" w:hAnsi="Times New Roman" w:cs="Times New Roman"/>
          <w:sz w:val="24"/>
          <w:szCs w:val="24"/>
        </w:rPr>
      </w:pPr>
      <w:r w:rsidRPr="003A33BF">
        <w:rPr>
          <w:rFonts w:ascii="Times New Roman" w:hAnsi="Times New Roman" w:cs="Times New Roman"/>
          <w:sz w:val="24"/>
          <w:szCs w:val="24"/>
        </w:rPr>
        <w:t>Лесным кодексом Российской Федерации;</w:t>
      </w:r>
    </w:p>
    <w:p w:rsidR="004948C1" w:rsidRPr="00D108DE" w:rsidRDefault="004948C1" w:rsidP="00AA67BA">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25 октября 2001 года № 137-ФЗ "О введении в действие Земельного кодекса Российской Федерации";</w:t>
      </w:r>
    </w:p>
    <w:p w:rsidR="004948C1" w:rsidRDefault="004948C1" w:rsidP="00AA67BA">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06.10.2003 года № 131-ФЗ "Об общих принципах организации местного самоуправления в Российской Федерации";</w:t>
      </w:r>
    </w:p>
    <w:p w:rsidR="004948C1" w:rsidRPr="00D108DE" w:rsidRDefault="004948C1" w:rsidP="00AA67BA">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27 июля 2006 года № 152-ФЗ "О персональных данных";</w:t>
      </w:r>
    </w:p>
    <w:p w:rsidR="004948C1" w:rsidRPr="00D108DE" w:rsidRDefault="004948C1" w:rsidP="00AA67BA">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24 июля 2007 года N 221-ФЗ "О </w:t>
      </w:r>
      <w:r w:rsidR="006C6F8F">
        <w:rPr>
          <w:rFonts w:ascii="Times New Roman" w:hAnsi="Times New Roman" w:cs="Times New Roman"/>
          <w:color w:val="auto"/>
        </w:rPr>
        <w:t>кадастровой деятельности</w:t>
      </w:r>
      <w:r w:rsidRPr="00D108DE">
        <w:rPr>
          <w:rFonts w:ascii="Times New Roman" w:hAnsi="Times New Roman" w:cs="Times New Roman"/>
          <w:color w:val="auto"/>
        </w:rPr>
        <w:t>";</w:t>
      </w:r>
    </w:p>
    <w:p w:rsidR="004948C1" w:rsidRPr="00D108DE" w:rsidRDefault="004948C1" w:rsidP="00AA67BA">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27 июля 2010 года № 210-ФЗ "Об организации предоставления государственных и муниципальных услуг" (Федеральный закон № 210-ФЗ);</w:t>
      </w:r>
    </w:p>
    <w:p w:rsidR="004948C1" w:rsidRPr="00D108DE" w:rsidRDefault="004948C1" w:rsidP="00AA67BA">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6 апреля 2011 года № 63-ФЗ "Об электронной подписи»;</w:t>
      </w:r>
    </w:p>
    <w:p w:rsidR="004948C1" w:rsidRPr="00D108DE" w:rsidRDefault="004948C1" w:rsidP="00AA67BA">
      <w:pPr>
        <w:pStyle w:val="1"/>
        <w:widowControl w:val="0"/>
        <w:tabs>
          <w:tab w:val="clear" w:pos="432"/>
          <w:tab w:val="num" w:pos="0"/>
        </w:tabs>
        <w:ind w:left="0" w:firstLine="689"/>
        <w:rPr>
          <w:b w:val="0"/>
          <w:sz w:val="24"/>
          <w:szCs w:val="24"/>
        </w:rPr>
      </w:pPr>
      <w:r>
        <w:rPr>
          <w:b w:val="0"/>
          <w:sz w:val="24"/>
          <w:szCs w:val="24"/>
        </w:rPr>
        <w:t>Федеральным</w:t>
      </w:r>
      <w:r w:rsidRPr="00D108DE">
        <w:rPr>
          <w:b w:val="0"/>
          <w:sz w:val="24"/>
          <w:szCs w:val="24"/>
        </w:rPr>
        <w:t xml:space="preserve"> закон</w:t>
      </w:r>
      <w:r>
        <w:rPr>
          <w:b w:val="0"/>
          <w:sz w:val="24"/>
          <w:szCs w:val="24"/>
        </w:rPr>
        <w:t>ом</w:t>
      </w:r>
      <w:r w:rsidRPr="00D108DE">
        <w:rPr>
          <w:b w:val="0"/>
          <w:sz w:val="24"/>
          <w:szCs w:val="24"/>
        </w:rPr>
        <w:t xml:space="preserve"> от 13 июля 2015 года № 218-ФЗ "О государственной регистрации недвижимости";</w:t>
      </w:r>
    </w:p>
    <w:p w:rsidR="004948C1" w:rsidRPr="00930E17" w:rsidRDefault="004948C1" w:rsidP="00AA67BA">
      <w:pPr>
        <w:widowControl w:val="0"/>
        <w:autoSpaceDE w:val="0"/>
        <w:autoSpaceDN w:val="0"/>
        <w:adjustRightInd w:val="0"/>
        <w:ind w:firstLine="709"/>
        <w:jc w:val="both"/>
        <w:rPr>
          <w:rFonts w:ascii="Times New Roman" w:hAnsi="Times New Roman" w:cs="Times New Roman"/>
        </w:rPr>
      </w:pPr>
      <w:r w:rsidRPr="00930E17">
        <w:rPr>
          <w:rFonts w:ascii="Times New Roman" w:eastAsiaTheme="minorHAnsi" w:hAnsi="Times New Roman" w:cs="Times New Roman"/>
          <w:lang w:eastAsia="en-US"/>
        </w:rPr>
        <w:t xml:space="preserve">постановлением Правительства Российской от 24 октября 2011 года № 861 «О федеральных государственных информационных </w:t>
      </w:r>
      <w:proofErr w:type="gramStart"/>
      <w:r w:rsidRPr="00930E17">
        <w:rPr>
          <w:rFonts w:ascii="Times New Roman" w:eastAsiaTheme="minorHAnsi" w:hAnsi="Times New Roman" w:cs="Times New Roman"/>
          <w:lang w:eastAsia="en-US"/>
        </w:rPr>
        <w:t>системах</w:t>
      </w:r>
      <w:proofErr w:type="gramEnd"/>
      <w:r w:rsidRPr="00930E17">
        <w:rPr>
          <w:rFonts w:ascii="Times New Roman" w:eastAsiaTheme="minorHAnsi" w:hAnsi="Times New Roman" w:cs="Times New Roman"/>
          <w:lang w:eastAsia="en-US"/>
        </w:rPr>
        <w:t>, обеспечивающих предоставление в электронной форме государственных и муниципальных услуг (осуществление функций)»;</w:t>
      </w:r>
    </w:p>
    <w:p w:rsidR="004948C1" w:rsidRPr="00930E17" w:rsidRDefault="000B370C" w:rsidP="00AA67BA">
      <w:pPr>
        <w:widowControl w:val="0"/>
        <w:autoSpaceDE w:val="0"/>
        <w:autoSpaceDN w:val="0"/>
        <w:adjustRightInd w:val="0"/>
        <w:ind w:firstLine="709"/>
        <w:jc w:val="both"/>
        <w:rPr>
          <w:rFonts w:ascii="Times New Roman" w:hAnsi="Times New Roman" w:cs="Times New Roman"/>
        </w:rPr>
      </w:pPr>
      <w:hyperlink r:id="rId18" w:history="1">
        <w:r w:rsidR="004948C1" w:rsidRPr="00930E17">
          <w:rPr>
            <w:rFonts w:ascii="Times New Roman" w:hAnsi="Times New Roman" w:cs="Times New Roman"/>
          </w:rPr>
          <w:t>постановлением</w:t>
        </w:r>
      </w:hyperlink>
      <w:r w:rsidR="004948C1" w:rsidRPr="00930E17">
        <w:rPr>
          <w:rFonts w:ascii="Times New Roman" w:hAnsi="Times New Roman" w:cs="Times New Roman"/>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4948C1" w:rsidRPr="00930E17">
        <w:rPr>
          <w:rFonts w:ascii="Times New Roman" w:eastAsiaTheme="minorHAnsi" w:hAnsi="Times New Roman" w:cs="Times New Roman"/>
          <w:lang w:eastAsia="en-US"/>
        </w:rPr>
        <w:t>;</w:t>
      </w:r>
    </w:p>
    <w:p w:rsidR="004948C1" w:rsidRPr="00930E17" w:rsidRDefault="000B370C" w:rsidP="00AA67BA">
      <w:pPr>
        <w:widowControl w:val="0"/>
        <w:autoSpaceDE w:val="0"/>
        <w:autoSpaceDN w:val="0"/>
        <w:adjustRightInd w:val="0"/>
        <w:ind w:firstLine="709"/>
        <w:jc w:val="both"/>
        <w:rPr>
          <w:rFonts w:ascii="Times New Roman" w:hAnsi="Times New Roman" w:cs="Times New Roman"/>
        </w:rPr>
      </w:pPr>
      <w:hyperlink r:id="rId19" w:history="1">
        <w:r w:rsidR="004948C1" w:rsidRPr="00930E17">
          <w:rPr>
            <w:rFonts w:ascii="Times New Roman" w:hAnsi="Times New Roman" w:cs="Times New Roman"/>
          </w:rPr>
          <w:t>постановлением</w:t>
        </w:r>
      </w:hyperlink>
      <w:r w:rsidR="004948C1" w:rsidRPr="00930E17">
        <w:rPr>
          <w:rFonts w:ascii="Times New Roman" w:hAnsi="Times New Roman" w:cs="Times New Roman"/>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48C1" w:rsidRPr="00930E17" w:rsidRDefault="000B370C" w:rsidP="00AA67BA">
      <w:pPr>
        <w:widowControl w:val="0"/>
        <w:autoSpaceDE w:val="0"/>
        <w:autoSpaceDN w:val="0"/>
        <w:adjustRightInd w:val="0"/>
        <w:ind w:firstLine="709"/>
        <w:jc w:val="both"/>
        <w:rPr>
          <w:rFonts w:ascii="Times New Roman" w:hAnsi="Times New Roman" w:cs="Times New Roman"/>
        </w:rPr>
      </w:pPr>
      <w:hyperlink r:id="rId20" w:history="1">
        <w:r w:rsidR="004948C1" w:rsidRPr="00930E17">
          <w:rPr>
            <w:rFonts w:ascii="Times New Roman" w:hAnsi="Times New Roman" w:cs="Times New Roman"/>
          </w:rPr>
          <w:t>постановлением</w:t>
        </w:r>
      </w:hyperlink>
      <w:r w:rsidR="004948C1" w:rsidRPr="00930E17">
        <w:rPr>
          <w:rFonts w:ascii="Times New Roman" w:hAnsi="Times New Roman" w:cs="Times New Roman"/>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90417D" w:rsidRDefault="0090417D" w:rsidP="00AA67BA">
      <w:pPr>
        <w:widowControl w:val="0"/>
        <w:ind w:firstLine="689"/>
        <w:jc w:val="both"/>
        <w:rPr>
          <w:rFonts w:ascii="Times New Roman" w:eastAsiaTheme="minorHAnsi" w:hAnsi="Times New Roman" w:cs="Times New Roman"/>
          <w:lang w:eastAsia="en-US"/>
        </w:rPr>
      </w:pPr>
      <w:r w:rsidRPr="00D2257D">
        <w:rPr>
          <w:rFonts w:ascii="Times New Roman" w:eastAsiaTheme="minorHAnsi" w:hAnsi="Times New Roman" w:cs="Times New Roman"/>
          <w:lang w:eastAsia="en-US"/>
        </w:rPr>
        <w:t>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D0068">
        <w:rPr>
          <w:rFonts w:ascii="Times New Roman" w:eastAsiaTheme="minorHAnsi" w:hAnsi="Times New Roman" w:cs="Times New Roman"/>
          <w:lang w:eastAsia="en-US"/>
        </w:rPr>
        <w:t>;</w:t>
      </w:r>
      <w:r w:rsidRPr="00D2257D">
        <w:rPr>
          <w:rFonts w:ascii="Times New Roman" w:eastAsiaTheme="minorHAnsi" w:hAnsi="Times New Roman" w:cs="Times New Roman"/>
          <w:lang w:eastAsia="en-US"/>
        </w:rPr>
        <w:t xml:space="preserve"> </w:t>
      </w:r>
    </w:p>
    <w:p w:rsidR="004948C1" w:rsidRPr="00877CFD" w:rsidRDefault="004948C1" w:rsidP="00AA67BA">
      <w:pPr>
        <w:widowControl w:val="0"/>
        <w:ind w:firstLine="689"/>
        <w:jc w:val="both"/>
        <w:rPr>
          <w:rFonts w:ascii="Times New Roman" w:hAnsi="Times New Roman" w:cs="Times New Roman"/>
          <w:color w:val="auto"/>
          <w:highlight w:val="yellow"/>
        </w:rPr>
      </w:pPr>
      <w:proofErr w:type="gramStart"/>
      <w:r w:rsidRPr="00877CFD">
        <w:rPr>
          <w:rFonts w:ascii="Times New Roman" w:hAnsi="Times New Roman" w:cs="Times New Roman"/>
          <w:color w:val="auto"/>
          <w:highlight w:val="yellow"/>
        </w:rPr>
        <w:t>приказом Минэкономразвития России от 27.11.2014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877CFD">
        <w:rPr>
          <w:rFonts w:ascii="Times New Roman" w:hAnsi="Times New Roman" w:cs="Times New Roman"/>
          <w:color w:val="auto"/>
          <w:highlight w:val="yellow"/>
        </w:rPr>
        <w:t xml:space="preserve"> участков на кадастровом плане территории, подготовка которой осуществляется в форме документа на бумажном носителе";</w:t>
      </w:r>
    </w:p>
    <w:p w:rsidR="004948C1" w:rsidRPr="00877CFD" w:rsidRDefault="004948C1" w:rsidP="00AA67BA">
      <w:pPr>
        <w:widowControl w:val="0"/>
        <w:ind w:firstLine="689"/>
        <w:jc w:val="both"/>
        <w:rPr>
          <w:rFonts w:ascii="Times New Roman" w:hAnsi="Times New Roman" w:cs="Times New Roman"/>
          <w:color w:val="auto"/>
          <w:highlight w:val="yellow"/>
        </w:rPr>
      </w:pPr>
      <w:proofErr w:type="gramStart"/>
      <w:r w:rsidRPr="00877CFD">
        <w:rPr>
          <w:rFonts w:ascii="Times New Roman" w:hAnsi="Times New Roman" w:cs="Times New Roman"/>
          <w:color w:val="auto"/>
          <w:highlight w:val="yellow"/>
        </w:rPr>
        <w:t xml:space="preserve">приказом Минэкономразвития России от 14.01.2015 года № 7 "Об утверждении порядка и способов подачи заявлений об утверждении схемы расположения земельного </w:t>
      </w:r>
      <w:r w:rsidRPr="00877CFD">
        <w:rPr>
          <w:rFonts w:ascii="Times New Roman" w:hAnsi="Times New Roman" w:cs="Times New Roman"/>
          <w:color w:val="auto"/>
          <w:highlight w:val="yellow"/>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77CFD">
        <w:rPr>
          <w:rFonts w:ascii="Times New Roman" w:hAnsi="Times New Roman" w:cs="Times New Roman"/>
          <w:color w:val="auto"/>
          <w:highlight w:val="yellow"/>
        </w:rPr>
        <w:t xml:space="preserve"> </w:t>
      </w:r>
      <w:proofErr w:type="gramStart"/>
      <w:r w:rsidRPr="00877CFD">
        <w:rPr>
          <w:rFonts w:ascii="Times New Roman" w:hAnsi="Times New Roman" w:cs="Times New Roman"/>
          <w:color w:val="auto"/>
          <w:highlight w:val="yellow"/>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4948C1" w:rsidRDefault="004948C1" w:rsidP="00AA67BA">
      <w:pPr>
        <w:widowControl w:val="0"/>
        <w:ind w:firstLine="689"/>
        <w:jc w:val="both"/>
        <w:rPr>
          <w:rFonts w:ascii="Times New Roman" w:hAnsi="Times New Roman" w:cs="Times New Roman"/>
          <w:color w:val="auto"/>
        </w:rPr>
      </w:pPr>
      <w:r w:rsidRPr="00877CFD">
        <w:rPr>
          <w:rFonts w:ascii="Times New Roman" w:hAnsi="Times New Roman" w:cs="Times New Roman"/>
          <w:color w:val="auto"/>
          <w:highlight w:val="yellow"/>
        </w:rPr>
        <w:t xml:space="preserve">приказом Федеральной службы государственной регистрации, кадастра и картографии от 10.11.2020 г. № </w:t>
      </w:r>
      <w:proofErr w:type="gramStart"/>
      <w:r w:rsidRPr="00877CFD">
        <w:rPr>
          <w:rFonts w:ascii="Times New Roman" w:hAnsi="Times New Roman" w:cs="Times New Roman"/>
          <w:color w:val="auto"/>
          <w:highlight w:val="yellow"/>
        </w:rPr>
        <w:t>П</w:t>
      </w:r>
      <w:proofErr w:type="gramEnd"/>
      <w:r w:rsidRPr="00877CFD">
        <w:rPr>
          <w:rFonts w:ascii="Times New Roman" w:hAnsi="Times New Roman" w:cs="Times New Roman"/>
          <w:color w:val="auto"/>
          <w:highlight w:val="yellow"/>
        </w:rPr>
        <w:t>/0412 «Об утверждении классификатора видов разрешенного использования земельных участков»;</w:t>
      </w:r>
    </w:p>
    <w:p w:rsidR="004948C1" w:rsidRPr="00D37DD3" w:rsidRDefault="004948C1" w:rsidP="00AA67BA">
      <w:pPr>
        <w:widowControl w:val="0"/>
        <w:ind w:firstLine="709"/>
        <w:jc w:val="both"/>
        <w:rPr>
          <w:rFonts w:ascii="Times New Roman" w:hAnsi="Times New Roman" w:cs="Times New Roman"/>
          <w:color w:val="auto"/>
          <w:lang w:eastAsia="ar-SA"/>
        </w:rPr>
      </w:pPr>
      <w:r w:rsidRPr="00D37DD3">
        <w:rPr>
          <w:rFonts w:ascii="Times New Roman" w:hAnsi="Times New Roman" w:cs="Times New Roman"/>
          <w:color w:val="auto"/>
          <w:lang w:eastAsia="ar-SA"/>
        </w:rPr>
        <w:t>Уставом муниципального образования «Муниципальный округ Кизнерский район Удмуртской Республики»;</w:t>
      </w:r>
    </w:p>
    <w:p w:rsidR="004948C1" w:rsidRPr="00D37DD3" w:rsidRDefault="004948C1" w:rsidP="00AA67BA">
      <w:pPr>
        <w:widowControl w:val="0"/>
        <w:ind w:firstLine="709"/>
        <w:jc w:val="both"/>
        <w:rPr>
          <w:rFonts w:ascii="Times New Roman" w:hAnsi="Times New Roman" w:cs="Times New Roman"/>
          <w:color w:val="auto"/>
          <w:lang w:eastAsia="ar-SA"/>
        </w:rPr>
      </w:pPr>
      <w:r w:rsidRPr="00D37DD3">
        <w:rPr>
          <w:rFonts w:ascii="Times New Roman" w:hAnsi="Times New Roman" w:cs="Times New Roman"/>
          <w:color w:val="auto"/>
          <w:lang w:eastAsia="ar-SA"/>
        </w:rPr>
        <w:t>настоящим Административным  регламентом.</w:t>
      </w:r>
    </w:p>
    <w:p w:rsidR="00424B74" w:rsidRPr="00843B9D" w:rsidRDefault="00424B74" w:rsidP="00AA67BA">
      <w:pPr>
        <w:pStyle w:val="42"/>
        <w:widowControl w:val="0"/>
        <w:numPr>
          <w:ilvl w:val="0"/>
          <w:numId w:val="1"/>
        </w:numPr>
        <w:shd w:val="clear" w:color="auto" w:fill="auto"/>
        <w:tabs>
          <w:tab w:val="left" w:pos="1239"/>
          <w:tab w:val="left" w:pos="1278"/>
          <w:tab w:val="left" w:pos="1676"/>
          <w:tab w:val="left" w:leader="underscore" w:pos="10023"/>
        </w:tabs>
        <w:spacing w:before="0" w:line="240" w:lineRule="auto"/>
        <w:ind w:firstLine="709"/>
        <w:rPr>
          <w:i w:val="0"/>
          <w:color w:val="auto"/>
          <w:sz w:val="24"/>
          <w:szCs w:val="24"/>
        </w:rPr>
      </w:pPr>
      <w:r w:rsidRPr="00843B9D">
        <w:rPr>
          <w:i w:val="0"/>
          <w:color w:val="auto"/>
          <w:sz w:val="24"/>
          <w:szCs w:val="24"/>
        </w:rPr>
        <w:t xml:space="preserve">Перечень </w:t>
      </w:r>
      <w:r w:rsidRPr="00843B9D">
        <w:rPr>
          <w:i w:val="0"/>
          <w:sz w:val="24"/>
          <w:szCs w:val="24"/>
        </w:rPr>
        <w:t>нормативных правовых актов, регулирующих предоставление муниципальной услуги с у</w:t>
      </w:r>
      <w:r>
        <w:rPr>
          <w:i w:val="0"/>
          <w:sz w:val="24"/>
          <w:szCs w:val="24"/>
        </w:rPr>
        <w:t>казанием их реквизитов, размещается</w:t>
      </w:r>
      <w:r w:rsidRPr="00843B9D">
        <w:rPr>
          <w:i w:val="0"/>
          <w:sz w:val="24"/>
          <w:szCs w:val="24"/>
        </w:rPr>
        <w:t xml:space="preserve"> на официальном сайте Кизнерского района, в федеральной государственной информационной системе «Федеральный реестр государственных и муниципальных услуг (функций)», ЕПГУ, РГПУ.</w:t>
      </w:r>
    </w:p>
    <w:p w:rsidR="001F6573" w:rsidRDefault="001F6573" w:rsidP="00AA67BA">
      <w:pPr>
        <w:pStyle w:val="60"/>
        <w:widowControl w:val="0"/>
        <w:shd w:val="clear" w:color="auto" w:fill="auto"/>
        <w:tabs>
          <w:tab w:val="left" w:pos="4253"/>
        </w:tabs>
        <w:spacing w:before="0" w:after="0" w:line="240" w:lineRule="auto"/>
        <w:ind w:firstLine="0"/>
        <w:jc w:val="center"/>
        <w:rPr>
          <w:sz w:val="24"/>
          <w:szCs w:val="24"/>
        </w:rPr>
      </w:pPr>
    </w:p>
    <w:p w:rsidR="001F6573" w:rsidRPr="00FE06A6" w:rsidRDefault="001F6573" w:rsidP="00AA67BA">
      <w:pPr>
        <w:pStyle w:val="60"/>
        <w:widowControl w:val="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62E9" w:rsidRPr="007621DE" w:rsidRDefault="001F6573" w:rsidP="00AA67BA">
      <w:pPr>
        <w:pStyle w:val="42"/>
        <w:widowControl w:val="0"/>
        <w:numPr>
          <w:ilvl w:val="0"/>
          <w:numId w:val="1"/>
        </w:numPr>
        <w:shd w:val="clear" w:color="auto" w:fill="auto"/>
        <w:tabs>
          <w:tab w:val="left" w:pos="1239"/>
          <w:tab w:val="left" w:pos="1278"/>
          <w:tab w:val="left" w:pos="1450"/>
          <w:tab w:val="left" w:pos="1676"/>
          <w:tab w:val="left" w:pos="4253"/>
          <w:tab w:val="left" w:leader="underscore" w:pos="10023"/>
        </w:tabs>
        <w:spacing w:before="0" w:line="240" w:lineRule="auto"/>
        <w:ind w:right="20" w:firstLine="709"/>
        <w:rPr>
          <w:i w:val="0"/>
          <w:sz w:val="24"/>
          <w:szCs w:val="24"/>
        </w:rPr>
      </w:pPr>
      <w:r w:rsidRPr="007621DE">
        <w:rPr>
          <w:i w:val="0"/>
          <w:color w:val="auto"/>
          <w:sz w:val="24"/>
          <w:szCs w:val="24"/>
        </w:rPr>
        <w:t xml:space="preserve">Для </w:t>
      </w:r>
      <w:r w:rsidRPr="007621DE">
        <w:rPr>
          <w:i w:val="0"/>
          <w:sz w:val="24"/>
          <w:szCs w:val="24"/>
        </w:rPr>
        <w:t xml:space="preserve">получения муниципальной услуги заявитель (представитель) </w:t>
      </w:r>
      <w:r w:rsidR="003A33BF">
        <w:rPr>
          <w:i w:val="0"/>
          <w:sz w:val="24"/>
          <w:szCs w:val="24"/>
        </w:rPr>
        <w:t xml:space="preserve">подает </w:t>
      </w:r>
      <w:r w:rsidR="007621DE">
        <w:rPr>
          <w:i w:val="0"/>
          <w:sz w:val="24"/>
          <w:szCs w:val="24"/>
        </w:rPr>
        <w:t>заявление</w:t>
      </w:r>
      <w:r w:rsidR="003A33BF">
        <w:rPr>
          <w:i w:val="0"/>
          <w:sz w:val="24"/>
          <w:szCs w:val="24"/>
        </w:rPr>
        <w:t xml:space="preserve"> о выдаче разрешения </w:t>
      </w:r>
      <w:r w:rsidR="008862E9" w:rsidRPr="007621DE">
        <w:rPr>
          <w:i w:val="0"/>
          <w:sz w:val="24"/>
          <w:szCs w:val="24"/>
        </w:rPr>
        <w:t>по форме согласно приложению № 1 к настоящему Административному регламенту.</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В заявлении должны быть указаны:</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фамилия, имя и отчество (последнее –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наименование, место нахождения, организационно-правовая форма и сведения о государственной регистрации заявителя в Е</w:t>
      </w:r>
      <w:r>
        <w:rPr>
          <w:rFonts w:ascii="Times New Roman" w:eastAsiaTheme="minorHAnsi" w:hAnsi="Times New Roman" w:cs="Times New Roman"/>
          <w:lang w:eastAsia="en-US"/>
        </w:rPr>
        <w:t>ГРЮЛ</w:t>
      </w:r>
      <w:r w:rsidRPr="003A33BF">
        <w:rPr>
          <w:rFonts w:ascii="Times New Roman" w:eastAsiaTheme="minorHAnsi" w:hAnsi="Times New Roman" w:cs="Times New Roman"/>
          <w:lang w:eastAsia="en-US"/>
        </w:rPr>
        <w:t xml:space="preserve"> – в случае, если заявление подается юридическим лицом;</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фамилия, имя и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почтовый адрес, адрес электронной почты, номер телефона для связи с заявителем или представителем заявителя;</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предполагаемые цели использования земель или земельного участка в соответствии</w:t>
      </w:r>
      <w:r w:rsidR="00AE2404">
        <w:rPr>
          <w:rFonts w:ascii="Times New Roman" w:eastAsiaTheme="minorHAnsi" w:hAnsi="Times New Roman" w:cs="Times New Roman"/>
          <w:lang w:eastAsia="en-US"/>
        </w:rPr>
        <w:t xml:space="preserve"> с пунктом 1.3 Административного регламента</w:t>
      </w:r>
      <w:r w:rsidRPr="003A33BF">
        <w:rPr>
          <w:rFonts w:ascii="Times New Roman" w:eastAsiaTheme="minorHAnsi" w:hAnsi="Times New Roman" w:cs="Times New Roman"/>
          <w:lang w:eastAsia="en-US"/>
        </w:rPr>
        <w:t>;</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кадастровый номер земельного участка – в случае, если планируется использование всего земельного участка или его части;</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 xml:space="preserve">срок использования земель или земельного участка (в пределах сроков, установленных </w:t>
      </w:r>
      <w:hyperlink r:id="rId21" w:history="1">
        <w:r w:rsidRPr="003A33BF">
          <w:rPr>
            <w:rStyle w:val="a3"/>
            <w:rFonts w:ascii="Times New Roman" w:eastAsiaTheme="minorHAnsi" w:hAnsi="Times New Roman" w:cs="Times New Roman"/>
            <w:color w:val="auto"/>
            <w:u w:val="none"/>
            <w:lang w:eastAsia="en-US"/>
          </w:rPr>
          <w:t>пунктом 1 статьи 39.34</w:t>
        </w:r>
      </w:hyperlink>
      <w:r w:rsidR="00AE2404">
        <w:rPr>
          <w:rFonts w:ascii="Times New Roman" w:eastAsiaTheme="minorHAnsi" w:hAnsi="Times New Roman" w:cs="Times New Roman"/>
          <w:lang w:eastAsia="en-US"/>
        </w:rPr>
        <w:t xml:space="preserve"> ЗК РФ</w:t>
      </w:r>
      <w:r w:rsidRPr="003A33BF">
        <w:rPr>
          <w:rFonts w:ascii="Times New Roman" w:eastAsiaTheme="minorHAnsi" w:hAnsi="Times New Roman" w:cs="Times New Roman"/>
          <w:lang w:eastAsia="en-US"/>
        </w:rPr>
        <w:t>);</w:t>
      </w:r>
    </w:p>
    <w:p w:rsidR="003A33BF" w:rsidRDefault="003A33BF" w:rsidP="003A33BF">
      <w:pPr>
        <w:autoSpaceDE w:val="0"/>
        <w:autoSpaceDN w:val="0"/>
        <w:adjustRightInd w:val="0"/>
        <w:ind w:firstLine="709"/>
        <w:jc w:val="both"/>
        <w:rPr>
          <w:rFonts w:ascii="Times New Roman" w:eastAsiaTheme="minorHAnsi" w:hAnsi="Times New Roman" w:cs="Times New Roman"/>
          <w:lang w:eastAsia="en-US"/>
        </w:rPr>
      </w:pPr>
      <w:proofErr w:type="gramStart"/>
      <w:r w:rsidRPr="003A33BF">
        <w:rPr>
          <w:rFonts w:ascii="Times New Roman" w:eastAsiaTheme="minorHAnsi" w:hAnsi="Times New Roman" w:cs="Times New Roman"/>
          <w:lang w:eastAsia="en-US"/>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3A33BF">
        <w:rPr>
          <w:rFonts w:ascii="Times New Roman" w:eastAsiaTheme="minorHAnsi" w:hAnsi="Times New Roman" w:cs="Times New Roman"/>
          <w:lang w:eastAsia="en-US"/>
        </w:rPr>
        <w:lastRenderedPageBreak/>
        <w:t xml:space="preserve">указанных в </w:t>
      </w:r>
      <w:hyperlink r:id="rId22" w:history="1">
        <w:r w:rsidRPr="003A33BF">
          <w:rPr>
            <w:rStyle w:val="a3"/>
            <w:rFonts w:ascii="Times New Roman" w:eastAsiaTheme="minorHAnsi" w:hAnsi="Times New Roman" w:cs="Times New Roman"/>
            <w:color w:val="auto"/>
            <w:u w:val="none"/>
            <w:lang w:eastAsia="en-US"/>
          </w:rPr>
          <w:t>пункте 3 части 2 статьи 23</w:t>
        </w:r>
        <w:proofErr w:type="gramEnd"/>
      </w:hyperlink>
      <w:r w:rsidRPr="003A33BF">
        <w:rPr>
          <w:rFonts w:ascii="Times New Roman" w:eastAsiaTheme="minorHAnsi" w:hAnsi="Times New Roman" w:cs="Times New Roman"/>
          <w:lang w:eastAsia="en-US"/>
        </w:rPr>
        <w:t xml:space="preserve"> </w:t>
      </w:r>
      <w:proofErr w:type="gramStart"/>
      <w:r w:rsidRPr="003A33BF">
        <w:rPr>
          <w:rFonts w:ascii="Times New Roman" w:eastAsiaTheme="minorHAnsi" w:hAnsi="Times New Roman" w:cs="Times New Roman"/>
          <w:lang w:eastAsia="en-US"/>
        </w:rPr>
        <w:t>Лесного кодекса Российской Федерации), в отношении которых подано заявление, – в случае такой необходимости.</w:t>
      </w:r>
      <w:proofErr w:type="gramEnd"/>
    </w:p>
    <w:p w:rsidR="003A33BF" w:rsidRPr="005A74B9" w:rsidRDefault="003A33BF" w:rsidP="003A33BF">
      <w:pPr>
        <w:pStyle w:val="33"/>
        <w:widowControl w:val="0"/>
        <w:shd w:val="clear" w:color="auto" w:fill="auto"/>
        <w:tabs>
          <w:tab w:val="left" w:pos="4253"/>
        </w:tabs>
        <w:spacing w:line="240" w:lineRule="auto"/>
        <w:ind w:left="20" w:right="20" w:firstLine="709"/>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формирование заявления осуществляется посредством заполнения интерактивной формы на ЕПГУ</w:t>
      </w:r>
      <w:r>
        <w:rPr>
          <w:sz w:val="24"/>
          <w:szCs w:val="24"/>
        </w:rPr>
        <w:t xml:space="preserve"> (РПГУ)</w:t>
      </w:r>
      <w:r w:rsidRPr="005A74B9">
        <w:rPr>
          <w:sz w:val="24"/>
          <w:szCs w:val="24"/>
        </w:rPr>
        <w:t xml:space="preserve"> без необходимости дополнительной подачи заявления в какой-либо иной форме.</w:t>
      </w:r>
    </w:p>
    <w:p w:rsidR="003A33BF" w:rsidRPr="005A74B9" w:rsidRDefault="003A33BF" w:rsidP="003A33BF">
      <w:pPr>
        <w:pStyle w:val="33"/>
        <w:widowControl w:val="0"/>
        <w:shd w:val="clear" w:color="auto" w:fill="auto"/>
        <w:tabs>
          <w:tab w:val="left" w:pos="4253"/>
        </w:tabs>
        <w:spacing w:line="240" w:lineRule="auto"/>
        <w:ind w:left="20" w:right="20" w:firstLine="709"/>
        <w:rPr>
          <w:sz w:val="24"/>
          <w:szCs w:val="24"/>
        </w:rPr>
      </w:pPr>
      <w:r w:rsidRPr="005A74B9">
        <w:rPr>
          <w:sz w:val="24"/>
          <w:szCs w:val="24"/>
        </w:rPr>
        <w:t>В заявлении также указывается один из следующих способов направления результата предоставления муниципальной услуги:</w:t>
      </w:r>
    </w:p>
    <w:p w:rsidR="003A33BF" w:rsidRPr="00BF102E" w:rsidRDefault="003A33BF" w:rsidP="003A33BF">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3A33BF" w:rsidRPr="00BF102E" w:rsidRDefault="003A33BF" w:rsidP="003A33BF">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w:t>
      </w:r>
      <w:r>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3A33BF" w:rsidRPr="000E5648" w:rsidRDefault="003A33BF" w:rsidP="003A33BF">
      <w:pPr>
        <w:pStyle w:val="ConsPlusNormal"/>
        <w:ind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Pr>
          <w:rFonts w:ascii="Times New Roman" w:hAnsi="Times New Roman" w:cs="Times New Roman"/>
          <w:sz w:val="24"/>
          <w:szCs w:val="24"/>
        </w:rPr>
        <w:t>через ЕПГУ (РПГУ), по электронной почте.</w:t>
      </w:r>
    </w:p>
    <w:p w:rsidR="003A33BF" w:rsidRPr="003A33BF" w:rsidRDefault="003A33BF" w:rsidP="003A33BF">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К заявлению прилагаются:</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A33BF" w:rsidRPr="003A33BF" w:rsidRDefault="003A33BF" w:rsidP="003A33BF">
      <w:pPr>
        <w:autoSpaceDE w:val="0"/>
        <w:autoSpaceDN w:val="0"/>
        <w:adjustRightInd w:val="0"/>
        <w:ind w:firstLine="709"/>
        <w:jc w:val="both"/>
        <w:rPr>
          <w:rFonts w:ascii="Times New Roman" w:eastAsiaTheme="minorHAnsi" w:hAnsi="Times New Roman" w:cs="Times New Roman"/>
          <w:lang w:eastAsia="en-US"/>
        </w:rPr>
      </w:pPr>
      <w:r w:rsidRPr="003A33BF">
        <w:rPr>
          <w:rFonts w:ascii="Times New Roman" w:eastAsiaTheme="minorHAnsi" w:hAnsi="Times New Roman" w:cs="Times New Roman"/>
          <w:lang w:eastAsia="en-US"/>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w:t>
      </w:r>
      <w:r>
        <w:rPr>
          <w:rFonts w:ascii="Times New Roman" w:eastAsiaTheme="minorHAnsi" w:hAnsi="Times New Roman" w:cs="Times New Roman"/>
          <w:lang w:eastAsia="en-US"/>
        </w:rPr>
        <w:t>ГРН</w:t>
      </w:r>
      <w:r w:rsidRPr="003A33BF">
        <w:rPr>
          <w:rFonts w:ascii="Times New Roman" w:eastAsiaTheme="minorHAnsi" w:hAnsi="Times New Roman" w:cs="Times New Roman"/>
          <w:lang w:eastAsia="en-US"/>
        </w:rPr>
        <w:t>).</w:t>
      </w:r>
    </w:p>
    <w:p w:rsidR="008862E9" w:rsidRDefault="008862E9" w:rsidP="00AA67BA">
      <w:pPr>
        <w:pStyle w:val="33"/>
        <w:widowControl w:val="0"/>
        <w:shd w:val="clear" w:color="auto" w:fill="auto"/>
        <w:spacing w:line="240" w:lineRule="auto"/>
        <w:ind w:left="20" w:right="20" w:firstLine="720"/>
        <w:rPr>
          <w:sz w:val="24"/>
          <w:szCs w:val="24"/>
        </w:rPr>
      </w:pPr>
      <w:bookmarkStart w:id="5" w:name="Par14"/>
      <w:bookmarkEnd w:id="5"/>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74B9">
        <w:rPr>
          <w:sz w:val="24"/>
          <w:szCs w:val="24"/>
        </w:rPr>
        <w:t>ии и ау</w:t>
      </w:r>
      <w:proofErr w:type="gramEnd"/>
      <w:r w:rsidRPr="005A74B9">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5E4FA3">
        <w:rPr>
          <w:sz w:val="24"/>
          <w:szCs w:val="24"/>
        </w:rPr>
        <w:t>ого электронного взаимодействия.</w:t>
      </w:r>
    </w:p>
    <w:p w:rsidR="00AC5CEE" w:rsidRPr="002D61A0" w:rsidRDefault="00AC5CEE" w:rsidP="00AA67BA">
      <w:pPr>
        <w:widowControl w:val="0"/>
        <w:ind w:firstLine="709"/>
        <w:jc w:val="both"/>
        <w:rPr>
          <w:rFonts w:ascii="Times New Roman" w:hAnsi="Times New Roman" w:cs="Times New Roman"/>
        </w:rPr>
      </w:pPr>
      <w:r>
        <w:rPr>
          <w:rFonts w:ascii="Times New Roman" w:hAnsi="Times New Roman" w:cs="Times New Roman"/>
        </w:rPr>
        <w:t xml:space="preserve">Копии </w:t>
      </w:r>
      <w:proofErr w:type="gramStart"/>
      <w:r>
        <w:rPr>
          <w:rFonts w:ascii="Times New Roman" w:hAnsi="Times New Roman" w:cs="Times New Roman"/>
        </w:rPr>
        <w:t>документов,  представляемых заявителем  почтовым отправлением должны быть нотариально заверены</w:t>
      </w:r>
      <w:proofErr w:type="gramEnd"/>
      <w:r>
        <w:rPr>
          <w:rFonts w:ascii="Times New Roman" w:hAnsi="Times New Roman" w:cs="Times New Roman"/>
        </w:rPr>
        <w:t>. При наличии оригиналов документов их копии снимаются при предоставлении в Администрации или МФЦ лицом ответственным за прием и регистрацию документов.</w:t>
      </w:r>
    </w:p>
    <w:p w:rsidR="00AC5CEE" w:rsidRDefault="005E4FA3" w:rsidP="00AA67BA">
      <w:pPr>
        <w:pStyle w:val="af9"/>
        <w:widowControl w:val="0"/>
        <w:numPr>
          <w:ilvl w:val="0"/>
          <w:numId w:val="1"/>
        </w:numPr>
        <w:ind w:right="-1" w:firstLine="709"/>
        <w:jc w:val="both"/>
        <w:rPr>
          <w:rFonts w:ascii="Times New Roman" w:hAnsi="Times New Roman" w:cs="Times New Roman"/>
        </w:rPr>
      </w:pPr>
      <w:r>
        <w:rPr>
          <w:rFonts w:ascii="Times New Roman" w:hAnsi="Times New Roman" w:cs="Times New Roman"/>
        </w:rPr>
        <w:t>Заявление</w:t>
      </w:r>
      <w:r w:rsidR="00AC5CEE" w:rsidRPr="00DC4A68">
        <w:rPr>
          <w:rFonts w:ascii="Times New Roman" w:hAnsi="Times New Roman" w:cs="Times New Roman"/>
        </w:rPr>
        <w:t xml:space="preserve"> и прилагаемые до</w:t>
      </w:r>
      <w:r w:rsidR="00AC5CEE">
        <w:rPr>
          <w:rFonts w:ascii="Times New Roman" w:hAnsi="Times New Roman" w:cs="Times New Roman"/>
        </w:rPr>
        <w:t>к</w:t>
      </w:r>
      <w:r>
        <w:rPr>
          <w:rFonts w:ascii="Times New Roman" w:hAnsi="Times New Roman" w:cs="Times New Roman"/>
        </w:rPr>
        <w:t xml:space="preserve">ументы, указанные в пункте 2.22 </w:t>
      </w:r>
      <w:r w:rsidR="00AC5CEE" w:rsidRPr="00DC4A68">
        <w:rPr>
          <w:rFonts w:ascii="Times New Roman" w:hAnsi="Times New Roman" w:cs="Times New Roman"/>
        </w:rPr>
        <w:t xml:space="preserve"> Административного регламента могут быть представле</w:t>
      </w:r>
      <w:r w:rsidR="00AC5CEE">
        <w:rPr>
          <w:rFonts w:ascii="Times New Roman" w:hAnsi="Times New Roman" w:cs="Times New Roman"/>
        </w:rPr>
        <w:t>ны (направлены) заявителем (</w:t>
      </w:r>
      <w:r w:rsidR="00AC5CEE" w:rsidRPr="00DC4A68">
        <w:rPr>
          <w:rFonts w:ascii="Times New Roman" w:hAnsi="Times New Roman" w:cs="Times New Roman"/>
        </w:rPr>
        <w:t>представителем) одним из следующих способов:</w:t>
      </w:r>
    </w:p>
    <w:p w:rsidR="00AC5CEE" w:rsidRDefault="00AC5CEE" w:rsidP="00AA67BA">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AC5CEE" w:rsidRDefault="00AC5CEE" w:rsidP="00AA67BA">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AC5CEE" w:rsidRDefault="00AC5CEE" w:rsidP="00AA67BA">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AC5CEE" w:rsidRDefault="00AC5CEE" w:rsidP="00AA67BA">
      <w:pPr>
        <w:pStyle w:val="33"/>
        <w:widowControl w:val="0"/>
        <w:shd w:val="clear" w:color="auto" w:fill="auto"/>
        <w:spacing w:line="240" w:lineRule="auto"/>
        <w:ind w:firstLine="709"/>
        <w:rPr>
          <w:sz w:val="24"/>
          <w:szCs w:val="24"/>
        </w:rPr>
      </w:pPr>
      <w:r>
        <w:rPr>
          <w:sz w:val="24"/>
          <w:szCs w:val="24"/>
        </w:rPr>
        <w:t>на адрес электронной почты в</w:t>
      </w:r>
      <w:r w:rsidRPr="00514038">
        <w:rPr>
          <w:sz w:val="24"/>
          <w:szCs w:val="24"/>
        </w:rPr>
        <w:t xml:space="preserve"> электронной форме</w:t>
      </w:r>
      <w:r>
        <w:rPr>
          <w:sz w:val="24"/>
          <w:szCs w:val="24"/>
        </w:rPr>
        <w:t>;</w:t>
      </w:r>
      <w:r w:rsidRPr="00514038">
        <w:rPr>
          <w:sz w:val="24"/>
          <w:szCs w:val="24"/>
        </w:rPr>
        <w:t xml:space="preserve"> </w:t>
      </w:r>
    </w:p>
    <w:p w:rsidR="00AC5CEE" w:rsidRDefault="00AC5CEE" w:rsidP="00AA67BA">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AC5CEE" w:rsidRPr="00DC4A68" w:rsidRDefault="00AC5CEE" w:rsidP="00AA67BA">
      <w:pPr>
        <w:widowControl w:val="0"/>
        <w:tabs>
          <w:tab w:val="left" w:pos="1134"/>
        </w:tabs>
        <w:autoSpaceDE w:val="0"/>
        <w:autoSpaceDN w:val="0"/>
        <w:adjustRightInd w:val="0"/>
        <w:ind w:right="-1" w:firstLine="709"/>
        <w:jc w:val="both"/>
        <w:rPr>
          <w:rFonts w:ascii="Times New Roman" w:hAnsi="Times New Roman"/>
          <w:sz w:val="28"/>
          <w:szCs w:val="28"/>
        </w:rPr>
      </w:pPr>
      <w:r w:rsidRPr="00DC4A68">
        <w:rPr>
          <w:rFonts w:ascii="Times New Roman" w:hAnsi="Times New Roman"/>
        </w:rPr>
        <w:t>2)</w:t>
      </w:r>
      <w:r w:rsidRPr="00DC4A68">
        <w:rPr>
          <w:rFonts w:ascii="Times New Roman" w:hAnsi="Times New Roman"/>
          <w:sz w:val="28"/>
          <w:szCs w:val="28"/>
        </w:rPr>
        <w:t xml:space="preserve"> </w:t>
      </w:r>
      <w:r w:rsidRPr="00DC4A68">
        <w:rPr>
          <w:rFonts w:ascii="Times New Roman" w:hAnsi="Times New Roman"/>
        </w:rPr>
        <w:t>через МФЦ на бумажных носителях и в виде электронных документов</w:t>
      </w:r>
      <w:r w:rsidRPr="00DC4A68">
        <w:rPr>
          <w:rFonts w:ascii="Times New Roman" w:hAnsi="Times New Roman"/>
          <w:sz w:val="28"/>
          <w:szCs w:val="28"/>
        </w:rPr>
        <w:t>.</w:t>
      </w:r>
    </w:p>
    <w:p w:rsidR="00AC5CEE" w:rsidRDefault="00AC5CEE" w:rsidP="00AA67BA">
      <w:pPr>
        <w:pStyle w:val="ConsPlusNormal"/>
        <w:numPr>
          <w:ilvl w:val="0"/>
          <w:numId w:val="1"/>
        </w:numPr>
        <w:ind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Pr>
          <w:rFonts w:ascii="Times New Roman" w:hAnsi="Times New Roman" w:cs="Times New Roman"/>
          <w:sz w:val="24"/>
          <w:szCs w:val="24"/>
        </w:rPr>
        <w:t>ние заполняется заявителем (</w:t>
      </w:r>
      <w:r w:rsidRPr="005E170F">
        <w:rPr>
          <w:rFonts w:ascii="Times New Roman" w:hAnsi="Times New Roman" w:cs="Times New Roman"/>
          <w:sz w:val="24"/>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AC5CEE" w:rsidRPr="003F75AB" w:rsidRDefault="00AC5CEE" w:rsidP="00AA67BA">
      <w:pPr>
        <w:pStyle w:val="ConsPlusNormal"/>
        <w:ind w:firstLine="709"/>
        <w:jc w:val="both"/>
        <w:rPr>
          <w:rFonts w:ascii="Times New Roman" w:hAnsi="Times New Roman" w:cs="Times New Roman"/>
          <w:sz w:val="24"/>
          <w:szCs w:val="24"/>
        </w:rPr>
      </w:pPr>
      <w:proofErr w:type="gramStart"/>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AC5CEE" w:rsidRDefault="00AC5CEE" w:rsidP="00AA67BA">
      <w:pPr>
        <w:pStyle w:val="ConsPlusNormal"/>
        <w:numPr>
          <w:ilvl w:val="0"/>
          <w:numId w:val="1"/>
        </w:numPr>
        <w:ind w:firstLine="709"/>
        <w:jc w:val="both"/>
        <w:rPr>
          <w:rFonts w:ascii="Times New Roman" w:hAnsi="Times New Roman" w:cs="Times New Roman"/>
          <w:sz w:val="24"/>
          <w:szCs w:val="24"/>
        </w:rPr>
      </w:pPr>
      <w:r w:rsidRPr="009C72D0">
        <w:rPr>
          <w:rFonts w:ascii="Times New Roman" w:hAnsi="Times New Roman" w:cs="Times New Roman"/>
          <w:sz w:val="24"/>
          <w:szCs w:val="24"/>
        </w:rPr>
        <w:t>Заявления и прилагаемые документы, указанные в п</w:t>
      </w:r>
      <w:r w:rsidR="005E4FA3">
        <w:rPr>
          <w:rFonts w:ascii="Times New Roman" w:hAnsi="Times New Roman" w:cs="Times New Roman"/>
          <w:sz w:val="24"/>
          <w:szCs w:val="24"/>
        </w:rPr>
        <w:t>ункте 2.22</w:t>
      </w:r>
      <w:r w:rsidRPr="009C72D0">
        <w:rPr>
          <w:rFonts w:ascii="Times New Roman" w:hAnsi="Times New Roman" w:cs="Times New Roman"/>
          <w:sz w:val="24"/>
          <w:szCs w:val="24"/>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074C25" w:rsidRDefault="00074C25" w:rsidP="00AA67BA">
      <w:pPr>
        <w:pStyle w:val="60"/>
        <w:widowControl w:val="0"/>
        <w:shd w:val="clear" w:color="auto" w:fill="auto"/>
        <w:spacing w:before="0" w:after="0" w:line="240" w:lineRule="auto"/>
        <w:ind w:firstLine="0"/>
        <w:jc w:val="center"/>
        <w:rPr>
          <w:sz w:val="24"/>
          <w:szCs w:val="24"/>
        </w:rPr>
      </w:pPr>
    </w:p>
    <w:p w:rsidR="00074C25" w:rsidRPr="006C7084" w:rsidRDefault="00074C25" w:rsidP="00AA67BA">
      <w:pPr>
        <w:pStyle w:val="60"/>
        <w:widowControl w:val="0"/>
        <w:shd w:val="clear" w:color="auto" w:fill="auto"/>
        <w:spacing w:before="0" w:after="0" w:line="240" w:lineRule="auto"/>
        <w:ind w:firstLine="0"/>
        <w:jc w:val="center"/>
        <w:rPr>
          <w:sz w:val="24"/>
          <w:szCs w:val="24"/>
        </w:rPr>
      </w:pPr>
      <w:r w:rsidRPr="006C7084">
        <w:rPr>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74C25" w:rsidRPr="004D3C92" w:rsidRDefault="00074C25" w:rsidP="00AA67BA">
      <w:pPr>
        <w:pStyle w:val="33"/>
        <w:widowControl w:val="0"/>
        <w:numPr>
          <w:ilvl w:val="0"/>
          <w:numId w:val="1"/>
        </w:numPr>
        <w:shd w:val="clear" w:color="auto" w:fill="auto"/>
        <w:tabs>
          <w:tab w:val="left" w:pos="1402"/>
        </w:tabs>
        <w:spacing w:line="240" w:lineRule="auto"/>
        <w:ind w:right="40" w:firstLine="709"/>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616877" w:rsidRPr="00616877" w:rsidRDefault="00206612" w:rsidP="00206612">
      <w:pPr>
        <w:pStyle w:val="33"/>
        <w:widowControl w:val="0"/>
        <w:shd w:val="clear" w:color="auto" w:fill="auto"/>
        <w:tabs>
          <w:tab w:val="left" w:pos="1402"/>
        </w:tabs>
        <w:spacing w:line="240" w:lineRule="auto"/>
        <w:ind w:right="40" w:firstLine="709"/>
        <w:rPr>
          <w:sz w:val="24"/>
          <w:szCs w:val="24"/>
        </w:rPr>
      </w:pPr>
      <w:r>
        <w:rPr>
          <w:sz w:val="24"/>
          <w:szCs w:val="24"/>
        </w:rPr>
        <w:t>выписка</w:t>
      </w:r>
      <w:r w:rsidR="00616877" w:rsidRPr="002F0B5C">
        <w:rPr>
          <w:sz w:val="24"/>
          <w:szCs w:val="24"/>
        </w:rPr>
        <w:t xml:space="preserve"> из Е</w:t>
      </w:r>
      <w:r w:rsidR="00616877">
        <w:rPr>
          <w:sz w:val="24"/>
          <w:szCs w:val="24"/>
        </w:rPr>
        <w:t>ГРН</w:t>
      </w:r>
      <w:r w:rsidR="00616877" w:rsidRPr="002F0B5C">
        <w:rPr>
          <w:sz w:val="24"/>
          <w:szCs w:val="24"/>
        </w:rPr>
        <w:t xml:space="preserve"> об </w:t>
      </w:r>
      <w:r w:rsidR="001C2B7C">
        <w:rPr>
          <w:sz w:val="24"/>
          <w:szCs w:val="24"/>
        </w:rPr>
        <w:t>объекте недвижимости</w:t>
      </w:r>
      <w:r>
        <w:rPr>
          <w:sz w:val="24"/>
          <w:szCs w:val="24"/>
        </w:rPr>
        <w:t xml:space="preserve"> </w:t>
      </w:r>
      <w:r w:rsidR="00616877" w:rsidRPr="002F0B5C">
        <w:rPr>
          <w:sz w:val="24"/>
          <w:szCs w:val="24"/>
        </w:rPr>
        <w:t>на</w:t>
      </w:r>
      <w:r w:rsidR="00616877">
        <w:rPr>
          <w:sz w:val="24"/>
          <w:szCs w:val="24"/>
        </w:rPr>
        <w:t xml:space="preserve"> </w:t>
      </w:r>
      <w:r w:rsidR="00616877" w:rsidRPr="00616877">
        <w:rPr>
          <w:sz w:val="24"/>
          <w:szCs w:val="24"/>
        </w:rPr>
        <w:t>земельный участок, в</w:t>
      </w:r>
      <w:r w:rsidR="00616877" w:rsidRPr="00616877">
        <w:rPr>
          <w:spacing w:val="1"/>
          <w:sz w:val="24"/>
          <w:szCs w:val="24"/>
        </w:rPr>
        <w:t xml:space="preserve"> </w:t>
      </w:r>
      <w:r w:rsidR="00616877" w:rsidRPr="00616877">
        <w:rPr>
          <w:sz w:val="24"/>
          <w:szCs w:val="24"/>
        </w:rPr>
        <w:t>отношении</w:t>
      </w:r>
      <w:r w:rsidR="00616877" w:rsidRPr="00616877">
        <w:rPr>
          <w:spacing w:val="1"/>
          <w:sz w:val="24"/>
          <w:szCs w:val="24"/>
        </w:rPr>
        <w:t xml:space="preserve"> </w:t>
      </w:r>
      <w:r w:rsidR="00616877" w:rsidRPr="00616877">
        <w:rPr>
          <w:sz w:val="24"/>
          <w:szCs w:val="24"/>
        </w:rPr>
        <w:t>которого</w:t>
      </w:r>
      <w:r w:rsidR="00616877" w:rsidRPr="00616877">
        <w:rPr>
          <w:spacing w:val="1"/>
          <w:sz w:val="24"/>
          <w:szCs w:val="24"/>
        </w:rPr>
        <w:t xml:space="preserve"> </w:t>
      </w:r>
      <w:r w:rsidR="00616877" w:rsidRPr="00616877">
        <w:rPr>
          <w:sz w:val="24"/>
          <w:szCs w:val="24"/>
        </w:rPr>
        <w:t>подано</w:t>
      </w:r>
      <w:r w:rsidR="00616877" w:rsidRPr="00616877">
        <w:rPr>
          <w:spacing w:val="-4"/>
          <w:sz w:val="24"/>
          <w:szCs w:val="24"/>
        </w:rPr>
        <w:t xml:space="preserve"> </w:t>
      </w:r>
      <w:r w:rsidR="001C2B7C">
        <w:rPr>
          <w:spacing w:val="-4"/>
          <w:sz w:val="24"/>
          <w:szCs w:val="24"/>
        </w:rPr>
        <w:t>заявление</w:t>
      </w:r>
      <w:r w:rsidR="00616877" w:rsidRPr="00616877">
        <w:rPr>
          <w:sz w:val="24"/>
          <w:szCs w:val="24"/>
        </w:rPr>
        <w:t>;</w:t>
      </w:r>
    </w:p>
    <w:p w:rsidR="00074C25" w:rsidRPr="006C7084" w:rsidRDefault="00074C25" w:rsidP="00AA67BA">
      <w:pPr>
        <w:pStyle w:val="33"/>
        <w:widowControl w:val="0"/>
        <w:shd w:val="clear" w:color="auto" w:fill="auto"/>
        <w:tabs>
          <w:tab w:val="left" w:pos="1402"/>
        </w:tabs>
        <w:spacing w:line="240" w:lineRule="auto"/>
        <w:ind w:right="40" w:firstLine="709"/>
        <w:rPr>
          <w:sz w:val="24"/>
          <w:szCs w:val="24"/>
        </w:rPr>
      </w:pPr>
      <w:r>
        <w:rPr>
          <w:sz w:val="24"/>
          <w:szCs w:val="24"/>
        </w:rPr>
        <w:t xml:space="preserve">выписка из ЕГРЮЛ о заявителе - </w:t>
      </w:r>
      <w:r w:rsidRPr="006C7084">
        <w:rPr>
          <w:sz w:val="24"/>
          <w:szCs w:val="24"/>
        </w:rPr>
        <w:t xml:space="preserve"> юридическ</w:t>
      </w:r>
      <w:r>
        <w:rPr>
          <w:sz w:val="24"/>
          <w:szCs w:val="24"/>
        </w:rPr>
        <w:t>ом</w:t>
      </w:r>
      <w:r w:rsidRPr="006C7084">
        <w:rPr>
          <w:sz w:val="24"/>
          <w:szCs w:val="24"/>
        </w:rPr>
        <w:t xml:space="preserve"> лиц</w:t>
      </w:r>
      <w:r>
        <w:rPr>
          <w:sz w:val="24"/>
          <w:szCs w:val="24"/>
        </w:rPr>
        <w:t>е</w:t>
      </w:r>
      <w:r w:rsidRPr="006C7084">
        <w:rPr>
          <w:sz w:val="24"/>
          <w:szCs w:val="24"/>
        </w:rPr>
        <w:t>;</w:t>
      </w:r>
    </w:p>
    <w:p w:rsidR="00206612" w:rsidRDefault="00074C25" w:rsidP="00206612">
      <w:pPr>
        <w:pStyle w:val="33"/>
        <w:widowControl w:val="0"/>
        <w:shd w:val="clear" w:color="auto" w:fill="auto"/>
        <w:tabs>
          <w:tab w:val="left" w:pos="1700"/>
        </w:tabs>
        <w:spacing w:line="240" w:lineRule="auto"/>
        <w:ind w:right="40" w:firstLine="709"/>
        <w:rPr>
          <w:sz w:val="24"/>
          <w:szCs w:val="24"/>
        </w:rPr>
      </w:pPr>
      <w:r>
        <w:rPr>
          <w:sz w:val="24"/>
          <w:szCs w:val="24"/>
        </w:rPr>
        <w:t>в</w:t>
      </w:r>
      <w:r w:rsidRPr="006C7084">
        <w:rPr>
          <w:sz w:val="24"/>
          <w:szCs w:val="24"/>
        </w:rPr>
        <w:t xml:space="preserve">ыписка из </w:t>
      </w:r>
      <w:r>
        <w:rPr>
          <w:sz w:val="24"/>
          <w:szCs w:val="24"/>
        </w:rPr>
        <w:t>ЕГРИП о заявителе - ин</w:t>
      </w:r>
      <w:r w:rsidRPr="006C7084">
        <w:rPr>
          <w:sz w:val="24"/>
          <w:szCs w:val="24"/>
        </w:rPr>
        <w:t>дивидуальн</w:t>
      </w:r>
      <w:r>
        <w:rPr>
          <w:sz w:val="24"/>
          <w:szCs w:val="24"/>
        </w:rPr>
        <w:t>ом</w:t>
      </w:r>
      <w:r w:rsidRPr="006C7084">
        <w:rPr>
          <w:sz w:val="24"/>
          <w:szCs w:val="24"/>
        </w:rPr>
        <w:t xml:space="preserve"> предпринимателе;</w:t>
      </w:r>
    </w:p>
    <w:p w:rsidR="00206612" w:rsidRDefault="005E4FA3" w:rsidP="00206612">
      <w:pPr>
        <w:pStyle w:val="33"/>
        <w:widowControl w:val="0"/>
        <w:shd w:val="clear" w:color="auto" w:fill="auto"/>
        <w:tabs>
          <w:tab w:val="left" w:pos="1700"/>
        </w:tabs>
        <w:spacing w:line="240" w:lineRule="auto"/>
        <w:ind w:right="40" w:firstLine="709"/>
        <w:rPr>
          <w:rFonts w:eastAsiaTheme="minorHAnsi"/>
          <w:sz w:val="24"/>
          <w:szCs w:val="24"/>
          <w:lang w:eastAsia="en-US"/>
        </w:rPr>
      </w:pPr>
      <w:r w:rsidRPr="00206612">
        <w:rPr>
          <w:rFonts w:eastAsiaTheme="minorHAnsi"/>
          <w:sz w:val="24"/>
          <w:szCs w:val="24"/>
          <w:lang w:eastAsia="en-US"/>
        </w:rPr>
        <w:t>копия лицензии, удостоверяющей право проведения работ по геологическому изучению недр;</w:t>
      </w:r>
    </w:p>
    <w:p w:rsidR="005E4FA3" w:rsidRPr="00206612" w:rsidRDefault="005E4FA3" w:rsidP="00206612">
      <w:pPr>
        <w:pStyle w:val="33"/>
        <w:widowControl w:val="0"/>
        <w:shd w:val="clear" w:color="auto" w:fill="auto"/>
        <w:tabs>
          <w:tab w:val="left" w:pos="1700"/>
        </w:tabs>
        <w:spacing w:line="240" w:lineRule="auto"/>
        <w:ind w:right="40" w:firstLine="709"/>
        <w:rPr>
          <w:rFonts w:eastAsiaTheme="minorHAnsi"/>
          <w:sz w:val="24"/>
          <w:szCs w:val="24"/>
          <w:lang w:eastAsia="en-US"/>
        </w:rPr>
      </w:pPr>
      <w:r w:rsidRPr="00206612">
        <w:rPr>
          <w:rFonts w:eastAsiaTheme="minorHAnsi"/>
          <w:sz w:val="24"/>
          <w:szCs w:val="24"/>
          <w:lang w:eastAsia="en-US"/>
        </w:rPr>
        <w:t xml:space="preserve">иные документы, подтверждающие основания для использования земель или земельного участка в целях, предусмотренных </w:t>
      </w:r>
      <w:hyperlink r:id="rId23" w:history="1">
        <w:r w:rsidRPr="00206612">
          <w:rPr>
            <w:rStyle w:val="a3"/>
            <w:rFonts w:eastAsiaTheme="minorHAnsi"/>
            <w:color w:val="auto"/>
            <w:sz w:val="24"/>
            <w:szCs w:val="24"/>
            <w:u w:val="none"/>
            <w:lang w:eastAsia="en-US"/>
          </w:rPr>
          <w:t>пунктом 1 статьи 39.34</w:t>
        </w:r>
      </w:hyperlink>
      <w:r w:rsidRPr="00206612">
        <w:rPr>
          <w:rFonts w:eastAsiaTheme="minorHAnsi"/>
          <w:sz w:val="24"/>
          <w:szCs w:val="24"/>
          <w:lang w:eastAsia="en-US"/>
        </w:rPr>
        <w:t xml:space="preserve"> З</w:t>
      </w:r>
      <w:r w:rsidR="00206612">
        <w:rPr>
          <w:rFonts w:eastAsiaTheme="minorHAnsi"/>
          <w:sz w:val="24"/>
          <w:szCs w:val="24"/>
          <w:lang w:eastAsia="en-US"/>
        </w:rPr>
        <w:t>К</w:t>
      </w:r>
      <w:r w:rsidRPr="00206612">
        <w:rPr>
          <w:rFonts w:eastAsiaTheme="minorHAnsi"/>
          <w:sz w:val="24"/>
          <w:szCs w:val="24"/>
          <w:lang w:eastAsia="en-US"/>
        </w:rPr>
        <w:t xml:space="preserve"> РФ.</w:t>
      </w:r>
    </w:p>
    <w:p w:rsidR="001C2B7C" w:rsidRPr="00074C25" w:rsidRDefault="001C2B7C" w:rsidP="001C2B7C">
      <w:pPr>
        <w:widowControl w:val="0"/>
        <w:autoSpaceDE w:val="0"/>
        <w:autoSpaceDN w:val="0"/>
        <w:adjustRightInd w:val="0"/>
        <w:ind w:right="-1" w:firstLine="709"/>
        <w:jc w:val="both"/>
        <w:rPr>
          <w:rFonts w:ascii="Times New Roman" w:hAnsi="Times New Roman"/>
        </w:rPr>
      </w:pPr>
      <w:r w:rsidRPr="00074C25">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074C25" w:rsidRPr="00AC0949" w:rsidRDefault="00074C25" w:rsidP="00AA67BA">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074C25" w:rsidRPr="00AC0949" w:rsidRDefault="00074C25" w:rsidP="00AA67BA">
      <w:pPr>
        <w:pStyle w:val="33"/>
        <w:widowControl w:val="0"/>
        <w:shd w:val="clear" w:color="auto" w:fill="auto"/>
        <w:tabs>
          <w:tab w:val="left" w:pos="1585"/>
        </w:tabs>
        <w:spacing w:line="240" w:lineRule="auto"/>
        <w:ind w:right="40" w:firstLine="709"/>
        <w:rPr>
          <w:sz w:val="24"/>
          <w:szCs w:val="24"/>
        </w:rPr>
      </w:pPr>
      <w:r>
        <w:rPr>
          <w:sz w:val="24"/>
          <w:szCs w:val="24"/>
        </w:rPr>
        <w:t>1) 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074C25" w:rsidRPr="006B7561" w:rsidRDefault="00074C25" w:rsidP="00AA67BA">
      <w:pPr>
        <w:pStyle w:val="33"/>
        <w:widowControl w:val="0"/>
        <w:shd w:val="clear" w:color="auto" w:fill="auto"/>
        <w:tabs>
          <w:tab w:val="left" w:pos="1110"/>
        </w:tabs>
        <w:spacing w:line="240" w:lineRule="auto"/>
        <w:ind w:right="20" w:firstLine="709"/>
        <w:rPr>
          <w:sz w:val="24"/>
          <w:szCs w:val="24"/>
        </w:rPr>
      </w:pPr>
      <w:proofErr w:type="gramStart"/>
      <w:r w:rsidRPr="002A6975">
        <w:rPr>
          <w:sz w:val="24"/>
          <w:szCs w:val="24"/>
        </w:rPr>
        <w:t>2)</w:t>
      </w:r>
      <w:r>
        <w:t xml:space="preserve"> </w:t>
      </w:r>
      <w:r>
        <w:rPr>
          <w:sz w:val="24"/>
          <w:szCs w:val="24"/>
        </w:rPr>
        <w:t>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074C25" w:rsidRPr="00725426" w:rsidRDefault="00074C25" w:rsidP="00AA67BA">
      <w:pPr>
        <w:pStyle w:val="33"/>
        <w:widowControl w:val="0"/>
        <w:shd w:val="clear" w:color="auto" w:fill="auto"/>
        <w:tabs>
          <w:tab w:val="left" w:pos="1585"/>
        </w:tabs>
        <w:spacing w:line="240" w:lineRule="auto"/>
        <w:ind w:right="40" w:firstLine="709"/>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C25" w:rsidRPr="00B9598E" w:rsidRDefault="00074C25" w:rsidP="00AA67BA">
      <w:pPr>
        <w:pStyle w:val="33"/>
        <w:widowControl w:val="0"/>
        <w:shd w:val="clear" w:color="auto" w:fill="auto"/>
        <w:spacing w:line="240" w:lineRule="auto"/>
        <w:ind w:right="20" w:firstLine="709"/>
        <w:rPr>
          <w:sz w:val="24"/>
          <w:szCs w:val="24"/>
        </w:rPr>
      </w:pPr>
      <w:proofErr w:type="gramStart"/>
      <w:r w:rsidRPr="00B9598E">
        <w:rPr>
          <w:sz w:val="24"/>
          <w:szCs w:val="24"/>
        </w:rPr>
        <w:t>выявление документально подтвержденного факта (признаков) ошибочного или противоправного действия (бездействия) должност</w:t>
      </w:r>
      <w:r>
        <w:rPr>
          <w:sz w:val="24"/>
          <w:szCs w:val="24"/>
        </w:rPr>
        <w:t>ного лица Администрации</w:t>
      </w:r>
      <w:r w:rsidRPr="00B9598E">
        <w:rPr>
          <w:sz w:val="24"/>
          <w:szCs w:val="24"/>
        </w:rPr>
        <w:t xml:space="preserve">, </w:t>
      </w:r>
      <w:r>
        <w:rPr>
          <w:sz w:val="24"/>
          <w:szCs w:val="24"/>
        </w:rPr>
        <w:t xml:space="preserve">муниципального </w:t>
      </w:r>
      <w:r w:rsidRPr="00B9598E">
        <w:rPr>
          <w:sz w:val="24"/>
          <w:szCs w:val="24"/>
        </w:rPr>
        <w:t>служащего, работ</w:t>
      </w:r>
      <w:r>
        <w:rPr>
          <w:sz w:val="24"/>
          <w:szCs w:val="24"/>
        </w:rPr>
        <w:t xml:space="preserve">ника МФЦ </w:t>
      </w:r>
      <w:r w:rsidRPr="00B9598E">
        <w:rPr>
          <w:sz w:val="24"/>
          <w:szCs w:val="24"/>
        </w:rPr>
        <w:t xml:space="preserve">при первоначальном отказе в приеме документов, необходимых для </w:t>
      </w:r>
      <w:r>
        <w:rPr>
          <w:sz w:val="24"/>
          <w:szCs w:val="24"/>
        </w:rPr>
        <w:t xml:space="preserve">предоставления </w:t>
      </w:r>
      <w:r w:rsidRPr="00B9598E">
        <w:rPr>
          <w:sz w:val="24"/>
          <w:szCs w:val="24"/>
        </w:rPr>
        <w:t>муниципальной услуги, либо в предоставлении муниципальной услуги, о чем в письменном виде за подписью рук</w:t>
      </w:r>
      <w:r>
        <w:rPr>
          <w:sz w:val="24"/>
          <w:szCs w:val="24"/>
        </w:rPr>
        <w:t xml:space="preserve">оводителя Администрации </w:t>
      </w:r>
      <w:r w:rsidRPr="00B9598E">
        <w:rPr>
          <w:sz w:val="24"/>
          <w:szCs w:val="24"/>
        </w:rPr>
        <w:t xml:space="preserve">при первоначальном отказе в приеме документов, необходимых для предоставления муниципальной услуги, </w:t>
      </w:r>
      <w:r>
        <w:rPr>
          <w:sz w:val="24"/>
          <w:szCs w:val="24"/>
        </w:rPr>
        <w:t xml:space="preserve"> </w:t>
      </w:r>
      <w:r w:rsidRPr="00B9598E">
        <w:rPr>
          <w:sz w:val="24"/>
          <w:szCs w:val="24"/>
        </w:rPr>
        <w:t>уведомляется заявитель, а также приносятся извин</w:t>
      </w:r>
      <w:r>
        <w:rPr>
          <w:sz w:val="24"/>
          <w:szCs w:val="24"/>
        </w:rPr>
        <w:t>ения за</w:t>
      </w:r>
      <w:proofErr w:type="gramEnd"/>
      <w:r>
        <w:rPr>
          <w:sz w:val="24"/>
          <w:szCs w:val="24"/>
        </w:rPr>
        <w:t xml:space="preserve"> доставленные неудобства;</w:t>
      </w:r>
    </w:p>
    <w:p w:rsidR="00074C25" w:rsidRPr="00074C25" w:rsidRDefault="00074C25" w:rsidP="00AA67BA">
      <w:pPr>
        <w:widowControl w:val="0"/>
        <w:tabs>
          <w:tab w:val="left" w:pos="9923"/>
        </w:tabs>
        <w:autoSpaceDE w:val="0"/>
        <w:autoSpaceDN w:val="0"/>
        <w:adjustRightInd w:val="0"/>
        <w:ind w:right="-1" w:firstLine="709"/>
        <w:jc w:val="both"/>
        <w:rPr>
          <w:rFonts w:ascii="Times New Roman" w:hAnsi="Times New Roman"/>
        </w:rPr>
      </w:pPr>
      <w:r w:rsidRPr="00074C25">
        <w:rPr>
          <w:rFonts w:ascii="Times New Roman" w:hAnsi="Times New Roman"/>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74C25">
        <w:rPr>
          <w:rFonts w:ascii="Times New Roman" w:hAnsi="Times New Roman"/>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285F" w:rsidRDefault="00A1285F" w:rsidP="00AA67BA">
      <w:pPr>
        <w:pStyle w:val="22"/>
        <w:keepNext/>
        <w:keepLines/>
        <w:widowControl w:val="0"/>
        <w:shd w:val="clear" w:color="auto" w:fill="auto"/>
        <w:spacing w:line="240" w:lineRule="auto"/>
        <w:ind w:firstLine="0"/>
        <w:jc w:val="center"/>
        <w:rPr>
          <w:sz w:val="24"/>
          <w:szCs w:val="24"/>
        </w:rPr>
      </w:pPr>
    </w:p>
    <w:p w:rsidR="00A1285F" w:rsidRPr="00625918" w:rsidRDefault="00A1285F" w:rsidP="00AA67BA">
      <w:pPr>
        <w:pStyle w:val="22"/>
        <w:keepNext/>
        <w:keepLines/>
        <w:widowControl w:val="0"/>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A1285F" w:rsidRDefault="00A1285F" w:rsidP="00AA67BA">
      <w:pPr>
        <w:pStyle w:val="33"/>
        <w:widowControl w:val="0"/>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3E5177" w:rsidRPr="003E5177" w:rsidRDefault="00A1285F" w:rsidP="00AA67BA">
      <w:pPr>
        <w:pStyle w:val="33"/>
        <w:widowControl w:val="0"/>
        <w:shd w:val="clear" w:color="auto" w:fill="auto"/>
        <w:tabs>
          <w:tab w:val="left" w:pos="903"/>
        </w:tabs>
        <w:spacing w:line="240" w:lineRule="auto"/>
        <w:ind w:firstLine="709"/>
        <w:rPr>
          <w:sz w:val="24"/>
          <w:szCs w:val="24"/>
        </w:rPr>
      </w:pPr>
      <w:r w:rsidRPr="00A1285F">
        <w:rPr>
          <w:sz w:val="24"/>
          <w:szCs w:val="24"/>
        </w:rPr>
        <w:t xml:space="preserve">1) </w:t>
      </w:r>
      <w:r w:rsidR="003E5177" w:rsidRPr="003E5177">
        <w:rPr>
          <w:rFonts w:eastAsiaTheme="minorHAnsi"/>
          <w:sz w:val="24"/>
          <w:szCs w:val="24"/>
          <w:lang w:eastAsia="en-US"/>
        </w:rPr>
        <w:t xml:space="preserve">отсутствие полномочий </w:t>
      </w:r>
      <w:r w:rsidR="003E5177">
        <w:rPr>
          <w:rFonts w:eastAsiaTheme="minorHAnsi"/>
          <w:sz w:val="24"/>
          <w:szCs w:val="24"/>
          <w:lang w:eastAsia="en-US"/>
        </w:rPr>
        <w:t>Администрации</w:t>
      </w:r>
      <w:r w:rsidR="003E5177" w:rsidRPr="003E5177">
        <w:rPr>
          <w:rFonts w:eastAsiaTheme="minorHAnsi"/>
          <w:sz w:val="24"/>
          <w:szCs w:val="24"/>
          <w:lang w:eastAsia="en-US"/>
        </w:rPr>
        <w:t xml:space="preserve"> на выдачу разрешения на использование земельного участка без предоставления земельного участка и установления сервитута</w:t>
      </w:r>
      <w:r w:rsidR="003E5177">
        <w:rPr>
          <w:rFonts w:eastAsiaTheme="minorHAnsi"/>
          <w:sz w:val="24"/>
          <w:szCs w:val="24"/>
          <w:lang w:eastAsia="en-US"/>
        </w:rPr>
        <w:t>;</w:t>
      </w:r>
    </w:p>
    <w:p w:rsidR="00A1285F" w:rsidRPr="00902BD7" w:rsidRDefault="00A1285F" w:rsidP="00AA67BA">
      <w:pPr>
        <w:pStyle w:val="33"/>
        <w:widowControl w:val="0"/>
        <w:shd w:val="clear" w:color="auto" w:fill="auto"/>
        <w:tabs>
          <w:tab w:val="left" w:pos="903"/>
        </w:tabs>
        <w:spacing w:line="240" w:lineRule="auto"/>
        <w:ind w:firstLine="709"/>
        <w:rPr>
          <w:sz w:val="24"/>
          <w:szCs w:val="24"/>
        </w:rPr>
      </w:pPr>
      <w:r>
        <w:rPr>
          <w:sz w:val="24"/>
          <w:szCs w:val="24"/>
        </w:rPr>
        <w:t>2)</w:t>
      </w:r>
      <w:r w:rsidRPr="00A1285F">
        <w:rPr>
          <w:rFonts w:eastAsiaTheme="minorHAnsi"/>
          <w:lang w:eastAsia="en-US"/>
        </w:rPr>
        <w:t xml:space="preserve"> </w:t>
      </w:r>
      <w:r w:rsidRPr="00902BD7">
        <w:rPr>
          <w:rFonts w:eastAsiaTheme="minorHAnsi"/>
          <w:sz w:val="24"/>
          <w:szCs w:val="24"/>
          <w:lang w:eastAsia="en-US"/>
        </w:rPr>
        <w:t>представление неполного комплекта док</w:t>
      </w:r>
      <w:r w:rsidR="003E5177">
        <w:rPr>
          <w:rFonts w:eastAsiaTheme="minorHAnsi"/>
          <w:sz w:val="24"/>
          <w:szCs w:val="24"/>
          <w:lang w:eastAsia="en-US"/>
        </w:rPr>
        <w:t>ументов, указанных в пункте 2.22</w:t>
      </w:r>
      <w:r w:rsidRPr="00902BD7">
        <w:rPr>
          <w:rFonts w:eastAsiaTheme="minorHAnsi"/>
          <w:sz w:val="24"/>
          <w:szCs w:val="24"/>
          <w:lang w:eastAsia="en-US"/>
        </w:rPr>
        <w:t xml:space="preserve"> </w:t>
      </w:r>
      <w:r w:rsidRPr="00902BD7">
        <w:rPr>
          <w:sz w:val="24"/>
          <w:szCs w:val="24"/>
        </w:rPr>
        <w:t>А</w:t>
      </w:r>
      <w:r w:rsidRPr="00902BD7">
        <w:rPr>
          <w:rFonts w:eastAsiaTheme="minorHAnsi"/>
          <w:sz w:val="24"/>
          <w:szCs w:val="24"/>
          <w:lang w:eastAsia="en-US"/>
        </w:rPr>
        <w:t>дминистративного регламента;</w:t>
      </w:r>
    </w:p>
    <w:p w:rsidR="00A1285F" w:rsidRPr="00902BD7" w:rsidRDefault="00902BD7" w:rsidP="00AA67BA">
      <w:pPr>
        <w:pStyle w:val="33"/>
        <w:widowControl w:val="0"/>
        <w:shd w:val="clear" w:color="auto" w:fill="auto"/>
        <w:spacing w:line="240" w:lineRule="auto"/>
        <w:ind w:left="20" w:right="20" w:firstLine="720"/>
        <w:rPr>
          <w:sz w:val="24"/>
          <w:szCs w:val="24"/>
        </w:rPr>
      </w:pPr>
      <w:r>
        <w:t xml:space="preserve">3) </w:t>
      </w:r>
      <w:r w:rsidR="00A1285F" w:rsidRPr="00902BD7">
        <w:rPr>
          <w:sz w:val="24"/>
          <w:szCs w:val="24"/>
        </w:rPr>
        <w:t>представленные документы, необходимые для предоставления услуги, утратили силу;</w:t>
      </w:r>
    </w:p>
    <w:p w:rsidR="00A1285F" w:rsidRPr="00902BD7" w:rsidRDefault="00902BD7" w:rsidP="00AA67BA">
      <w:pPr>
        <w:pStyle w:val="33"/>
        <w:widowControl w:val="0"/>
        <w:shd w:val="clear" w:color="auto" w:fill="auto"/>
        <w:spacing w:line="240" w:lineRule="auto"/>
        <w:ind w:left="20" w:right="20" w:firstLine="720"/>
        <w:rPr>
          <w:sz w:val="24"/>
          <w:szCs w:val="24"/>
        </w:rPr>
      </w:pPr>
      <w:r w:rsidRPr="00902BD7">
        <w:rPr>
          <w:sz w:val="24"/>
          <w:szCs w:val="24"/>
        </w:rPr>
        <w:t xml:space="preserve">4) </w:t>
      </w:r>
      <w:r w:rsidR="00A1285F" w:rsidRPr="00902BD7">
        <w:rPr>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02BD7" w:rsidRPr="00902BD7" w:rsidRDefault="00902BD7" w:rsidP="00AA67BA">
      <w:pPr>
        <w:pStyle w:val="33"/>
        <w:widowControl w:val="0"/>
        <w:shd w:val="clear" w:color="auto" w:fill="auto"/>
        <w:spacing w:line="240" w:lineRule="auto"/>
        <w:ind w:left="20" w:right="20" w:firstLine="720"/>
        <w:rPr>
          <w:sz w:val="24"/>
          <w:szCs w:val="24"/>
        </w:rPr>
      </w:pPr>
      <w:r>
        <w:t xml:space="preserve">5) </w:t>
      </w:r>
      <w:r w:rsidRPr="00902BD7">
        <w:rPr>
          <w:sz w:val="24"/>
          <w:szCs w:val="24"/>
        </w:rPr>
        <w:t xml:space="preserve">наличие повреждений документов, </w:t>
      </w:r>
      <w:r>
        <w:rPr>
          <w:sz w:val="24"/>
          <w:szCs w:val="24"/>
        </w:rPr>
        <w:t>в том числе</w:t>
      </w:r>
      <w:r w:rsidRPr="00902BD7">
        <w:t xml:space="preserve"> </w:t>
      </w:r>
      <w:r w:rsidRPr="00902BD7">
        <w:rPr>
          <w:sz w:val="24"/>
          <w:szCs w:val="24"/>
        </w:rPr>
        <w:t>представленных</w:t>
      </w:r>
      <w:r w:rsidRPr="00902BD7">
        <w:rPr>
          <w:spacing w:val="1"/>
          <w:sz w:val="24"/>
          <w:szCs w:val="24"/>
        </w:rPr>
        <w:t xml:space="preserve"> </w:t>
      </w:r>
      <w:r w:rsidRPr="00902BD7">
        <w:rPr>
          <w:sz w:val="24"/>
          <w:szCs w:val="24"/>
        </w:rPr>
        <w:t>в</w:t>
      </w:r>
      <w:r w:rsidRPr="00902BD7">
        <w:rPr>
          <w:spacing w:val="1"/>
          <w:sz w:val="24"/>
          <w:szCs w:val="24"/>
        </w:rPr>
        <w:t xml:space="preserve"> </w:t>
      </w:r>
      <w:r w:rsidRPr="00902BD7">
        <w:rPr>
          <w:sz w:val="24"/>
          <w:szCs w:val="24"/>
        </w:rPr>
        <w:t>электронной</w:t>
      </w:r>
      <w:r w:rsidRPr="00902BD7">
        <w:rPr>
          <w:spacing w:val="1"/>
          <w:sz w:val="24"/>
          <w:szCs w:val="24"/>
        </w:rPr>
        <w:t xml:space="preserve"> </w:t>
      </w:r>
      <w:r w:rsidRPr="00902BD7">
        <w:rPr>
          <w:sz w:val="24"/>
          <w:szCs w:val="24"/>
        </w:rPr>
        <w:t>форме,</w:t>
      </w:r>
      <w:r w:rsidRPr="00902BD7">
        <w:rPr>
          <w:spacing w:val="1"/>
          <w:sz w:val="24"/>
          <w:szCs w:val="24"/>
        </w:rPr>
        <w:t xml:space="preserve"> </w:t>
      </w:r>
      <w:r w:rsidRPr="00902BD7">
        <w:rPr>
          <w:sz w:val="24"/>
          <w:szCs w:val="24"/>
        </w:rPr>
        <w:t>которые не позволяют в полном объеме использовать информацию и сведения, содержащиеся в документах, для предоставления услуги;</w:t>
      </w:r>
    </w:p>
    <w:p w:rsidR="00A1285F" w:rsidRPr="007C2A69" w:rsidRDefault="00902BD7" w:rsidP="00AA67BA">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6</w:t>
      </w:r>
      <w:r w:rsidR="00A1285F" w:rsidRPr="007C2A69">
        <w:rPr>
          <w:rFonts w:ascii="Times New Roman" w:hAnsi="Times New Roman" w:cs="Times New Roman"/>
        </w:rPr>
        <w:t xml:space="preserve">) выявление в результате </w:t>
      </w:r>
      <w:proofErr w:type="gramStart"/>
      <w:r w:rsidR="00A1285F" w:rsidRPr="007C2A69">
        <w:rPr>
          <w:rFonts w:ascii="Times New Roman" w:hAnsi="Times New Roman" w:cs="Times New Roman"/>
        </w:rPr>
        <w:t>проверки усиленной квалифицированной электронной подписи несоблюдения установленных условий признания ее</w:t>
      </w:r>
      <w:proofErr w:type="gramEnd"/>
      <w:r w:rsidR="00A1285F" w:rsidRPr="007C2A69">
        <w:rPr>
          <w:rFonts w:ascii="Times New Roman" w:hAnsi="Times New Roman" w:cs="Times New Roman"/>
        </w:rPr>
        <w:t xml:space="preserve"> действительности, предусмотренных </w:t>
      </w:r>
      <w:hyperlink r:id="rId24" w:history="1">
        <w:r w:rsidR="00A1285F" w:rsidRPr="007C2A69">
          <w:rPr>
            <w:rFonts w:ascii="Times New Roman" w:hAnsi="Times New Roman" w:cs="Times New Roman"/>
          </w:rPr>
          <w:t>постановлением</w:t>
        </w:r>
      </w:hyperlink>
      <w:r w:rsidR="00A1285F" w:rsidRPr="007C2A69">
        <w:rPr>
          <w:rFonts w:ascii="Times New Roman" w:hAnsi="Times New Roman" w:cs="Times New Roman"/>
        </w:rPr>
        <w:t xml:space="preserve"> Правительства Российской Федерации № 852 (в случае представления документов в электронной форме, подписанных усиленной квалифиц</w:t>
      </w:r>
      <w:r>
        <w:rPr>
          <w:rFonts w:ascii="Times New Roman" w:hAnsi="Times New Roman" w:cs="Times New Roman"/>
        </w:rPr>
        <w:t>ированной электронной подписью).</w:t>
      </w:r>
    </w:p>
    <w:p w:rsidR="00A1285F" w:rsidRDefault="00A1285F" w:rsidP="00AA67BA">
      <w:pPr>
        <w:pStyle w:val="af9"/>
        <w:widowControl w:val="0"/>
        <w:numPr>
          <w:ilvl w:val="0"/>
          <w:numId w:val="1"/>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A1285F" w:rsidRPr="00B00502" w:rsidRDefault="00A1285F" w:rsidP="00AA67BA">
      <w:pPr>
        <w:pStyle w:val="42"/>
        <w:widowControl w:val="0"/>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proofErr w:type="gramStart"/>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заявителю на почтовый адрес  или в МФЦ не позднее первого рабочего дня, следующего за днем принятия решения.</w:t>
      </w:r>
      <w:proofErr w:type="gramEnd"/>
    </w:p>
    <w:p w:rsidR="00A1285F" w:rsidRDefault="00A1285F" w:rsidP="00AA67BA">
      <w:pPr>
        <w:pStyle w:val="af9"/>
        <w:widowControl w:val="0"/>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A1285F" w:rsidRDefault="00A1285F" w:rsidP="00AA67BA">
      <w:pPr>
        <w:pStyle w:val="33"/>
        <w:widowControl w:val="0"/>
        <w:numPr>
          <w:ilvl w:val="0"/>
          <w:numId w:val="1"/>
        </w:numPr>
        <w:shd w:val="clear" w:color="auto" w:fill="auto"/>
        <w:tabs>
          <w:tab w:val="left" w:pos="1532"/>
        </w:tabs>
        <w:spacing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209E" w:rsidRDefault="0047209E" w:rsidP="00AA67BA">
      <w:pPr>
        <w:pStyle w:val="22"/>
        <w:keepNext/>
        <w:keepLines/>
        <w:widowControl w:val="0"/>
        <w:shd w:val="clear" w:color="auto" w:fill="auto"/>
        <w:spacing w:line="240" w:lineRule="auto"/>
        <w:ind w:firstLine="0"/>
        <w:jc w:val="center"/>
        <w:rPr>
          <w:sz w:val="24"/>
          <w:szCs w:val="24"/>
        </w:rPr>
      </w:pPr>
    </w:p>
    <w:p w:rsidR="0047209E" w:rsidRPr="00AC4CF3" w:rsidRDefault="0047209E" w:rsidP="00AA67BA">
      <w:pPr>
        <w:pStyle w:val="22"/>
        <w:keepNext/>
        <w:keepLines/>
        <w:widowControl w:val="0"/>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47209E" w:rsidRPr="00B00502" w:rsidRDefault="0047209E" w:rsidP="00AA67BA">
      <w:pPr>
        <w:pStyle w:val="33"/>
        <w:widowControl w:val="0"/>
        <w:numPr>
          <w:ilvl w:val="0"/>
          <w:numId w:val="1"/>
        </w:numPr>
        <w:shd w:val="clear" w:color="auto" w:fill="auto"/>
        <w:tabs>
          <w:tab w:val="left" w:pos="1508"/>
        </w:tabs>
        <w:spacing w:line="240" w:lineRule="auto"/>
        <w:ind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Удмуртской Республики, правовыми актами Кизнерского района</w:t>
      </w:r>
      <w:r w:rsidRPr="00B00502">
        <w:rPr>
          <w:sz w:val="24"/>
          <w:szCs w:val="24"/>
        </w:rPr>
        <w:t xml:space="preserve"> не предусмотрено.</w:t>
      </w:r>
    </w:p>
    <w:p w:rsidR="0047209E" w:rsidRDefault="0047209E" w:rsidP="00AA67BA">
      <w:pPr>
        <w:pStyle w:val="33"/>
        <w:widowControl w:val="0"/>
        <w:numPr>
          <w:ilvl w:val="0"/>
          <w:numId w:val="1"/>
        </w:numPr>
        <w:shd w:val="clear" w:color="auto" w:fill="auto"/>
        <w:tabs>
          <w:tab w:val="left" w:pos="1666"/>
        </w:tabs>
        <w:spacing w:line="240" w:lineRule="auto"/>
        <w:ind w:right="20" w:firstLine="709"/>
        <w:rPr>
          <w:sz w:val="24"/>
          <w:szCs w:val="24"/>
        </w:rPr>
      </w:pPr>
      <w:r w:rsidRPr="004332C3">
        <w:rPr>
          <w:sz w:val="24"/>
          <w:szCs w:val="24"/>
        </w:rPr>
        <w:t>Основания для отказа в предоставлении муниципальной услуги:</w:t>
      </w:r>
    </w:p>
    <w:p w:rsidR="003E5177" w:rsidRPr="003E5177" w:rsidRDefault="003E5177" w:rsidP="003E5177">
      <w:pPr>
        <w:pStyle w:val="ConsPlusNormal"/>
        <w:ind w:firstLine="709"/>
        <w:jc w:val="both"/>
        <w:rPr>
          <w:rFonts w:ascii="Times New Roman" w:hAnsi="Times New Roman" w:cs="Times New Roman"/>
          <w:sz w:val="24"/>
          <w:szCs w:val="24"/>
        </w:rPr>
      </w:pPr>
      <w:r w:rsidRPr="003E5177">
        <w:rPr>
          <w:rFonts w:ascii="Times New Roman" w:hAnsi="Times New Roman" w:cs="Times New Roman"/>
          <w:sz w:val="24"/>
          <w:szCs w:val="24"/>
        </w:rPr>
        <w:t xml:space="preserve">1) заявление подано с нарушением требований, установленных </w:t>
      </w:r>
      <w:r>
        <w:rPr>
          <w:rFonts w:ascii="Times New Roman" w:hAnsi="Times New Roman" w:cs="Times New Roman"/>
          <w:sz w:val="24"/>
          <w:szCs w:val="24"/>
        </w:rPr>
        <w:t>пунктами 2.21 и 2.22 Административного регламента</w:t>
      </w:r>
      <w:r w:rsidRPr="003E5177">
        <w:rPr>
          <w:rFonts w:ascii="Times New Roman" w:hAnsi="Times New Roman" w:cs="Times New Roman"/>
          <w:sz w:val="24"/>
          <w:szCs w:val="24"/>
        </w:rPr>
        <w:t>;</w:t>
      </w:r>
    </w:p>
    <w:p w:rsidR="003E5177" w:rsidRPr="003E5177" w:rsidRDefault="003E5177" w:rsidP="003E5177">
      <w:pPr>
        <w:pStyle w:val="ConsPlusNormal"/>
        <w:ind w:firstLine="709"/>
        <w:jc w:val="both"/>
        <w:rPr>
          <w:rFonts w:ascii="Times New Roman" w:hAnsi="Times New Roman" w:cs="Times New Roman"/>
          <w:sz w:val="24"/>
          <w:szCs w:val="24"/>
        </w:rPr>
      </w:pPr>
      <w:r w:rsidRPr="003E5177">
        <w:rPr>
          <w:rFonts w:ascii="Times New Roman" w:hAnsi="Times New Roman" w:cs="Times New Roman"/>
          <w:sz w:val="24"/>
          <w:szCs w:val="24"/>
        </w:rPr>
        <w:t>2) в заявлении указаны цели использования земельного участка или объекты, предполагаемые к размещению, не предусмотренн</w:t>
      </w:r>
      <w:r w:rsidR="00AE2404">
        <w:rPr>
          <w:rFonts w:ascii="Times New Roman" w:hAnsi="Times New Roman" w:cs="Times New Roman"/>
          <w:sz w:val="24"/>
          <w:szCs w:val="24"/>
        </w:rPr>
        <w:t>ые пунктом 1.3 Административного регламента</w:t>
      </w:r>
      <w:r w:rsidRPr="003E5177">
        <w:rPr>
          <w:rFonts w:ascii="Times New Roman" w:hAnsi="Times New Roman" w:cs="Times New Roman"/>
          <w:sz w:val="24"/>
          <w:szCs w:val="24"/>
        </w:rPr>
        <w:t>;</w:t>
      </w:r>
    </w:p>
    <w:p w:rsidR="003E5177" w:rsidRPr="003E5177" w:rsidRDefault="003E5177" w:rsidP="003E5177">
      <w:pPr>
        <w:pStyle w:val="ConsPlusNormal"/>
        <w:ind w:firstLine="709"/>
        <w:jc w:val="both"/>
        <w:rPr>
          <w:rFonts w:ascii="Times New Roman" w:hAnsi="Times New Roman" w:cs="Times New Roman"/>
          <w:sz w:val="24"/>
          <w:szCs w:val="24"/>
        </w:rPr>
      </w:pPr>
      <w:r w:rsidRPr="003E5177">
        <w:rPr>
          <w:rFonts w:ascii="Times New Roman" w:hAnsi="Times New Roman" w:cs="Times New Roman"/>
          <w:sz w:val="24"/>
          <w:szCs w:val="24"/>
        </w:rPr>
        <w:lastRenderedPageBreak/>
        <w:t>3) земельный участок, на использование которого испрашивается разрешение, предоставлен физическому или юридическому лицу.</w:t>
      </w:r>
    </w:p>
    <w:p w:rsidR="007B6923" w:rsidRDefault="007B6923" w:rsidP="00AA67BA">
      <w:pPr>
        <w:pStyle w:val="22"/>
        <w:keepNext/>
        <w:keepLines/>
        <w:widowControl w:val="0"/>
        <w:shd w:val="clear" w:color="auto" w:fill="auto"/>
        <w:spacing w:line="240" w:lineRule="auto"/>
        <w:ind w:firstLine="0"/>
        <w:jc w:val="center"/>
        <w:rPr>
          <w:sz w:val="24"/>
          <w:szCs w:val="24"/>
        </w:rPr>
      </w:pPr>
    </w:p>
    <w:p w:rsidR="007B6923" w:rsidRDefault="007B6923" w:rsidP="00AA67BA">
      <w:pPr>
        <w:pStyle w:val="22"/>
        <w:keepNext/>
        <w:keepLines/>
        <w:widowControl w:val="0"/>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6" w:name="bookmark81"/>
      <w:r w:rsidRPr="00657DBF">
        <w:rPr>
          <w:sz w:val="24"/>
          <w:szCs w:val="24"/>
        </w:rPr>
        <w:t xml:space="preserve"> организациями, участвующими в предоставлении </w:t>
      </w:r>
      <w:bookmarkStart w:id="7" w:name="bookmark82"/>
      <w:bookmarkEnd w:id="6"/>
      <w:r w:rsidRPr="00657DBF">
        <w:rPr>
          <w:sz w:val="24"/>
          <w:szCs w:val="24"/>
        </w:rPr>
        <w:t>муниципальной услуги</w:t>
      </w:r>
      <w:bookmarkEnd w:id="7"/>
    </w:p>
    <w:p w:rsidR="007B6923" w:rsidRDefault="007B6923" w:rsidP="00AA67BA">
      <w:pPr>
        <w:pStyle w:val="33"/>
        <w:widowControl w:val="0"/>
        <w:numPr>
          <w:ilvl w:val="0"/>
          <w:numId w:val="1"/>
        </w:numPr>
        <w:shd w:val="clear" w:color="auto" w:fill="auto"/>
        <w:tabs>
          <w:tab w:val="left" w:pos="1647"/>
        </w:tabs>
        <w:spacing w:line="240" w:lineRule="auto"/>
        <w:ind w:firstLine="709"/>
        <w:rPr>
          <w:sz w:val="24"/>
          <w:szCs w:val="24"/>
        </w:rPr>
      </w:pPr>
      <w:r w:rsidRPr="00657DBF">
        <w:rPr>
          <w:sz w:val="24"/>
          <w:szCs w:val="24"/>
        </w:rPr>
        <w:t>Услуги, необходимые и обязательные для предоставления муниципальной услуги, отсутствуют.</w:t>
      </w:r>
    </w:p>
    <w:p w:rsidR="007B6923" w:rsidRDefault="007B6923" w:rsidP="00AA67BA">
      <w:pPr>
        <w:pStyle w:val="22"/>
        <w:keepNext/>
        <w:keepLines/>
        <w:widowControl w:val="0"/>
        <w:shd w:val="clear" w:color="auto" w:fill="auto"/>
        <w:spacing w:line="240" w:lineRule="auto"/>
        <w:ind w:firstLine="0"/>
        <w:rPr>
          <w:sz w:val="24"/>
          <w:szCs w:val="24"/>
        </w:rPr>
      </w:pPr>
    </w:p>
    <w:p w:rsidR="007B6923" w:rsidRPr="00657DBF" w:rsidRDefault="007B6923" w:rsidP="00AA67BA">
      <w:pPr>
        <w:pStyle w:val="22"/>
        <w:keepNext/>
        <w:keepLines/>
        <w:widowControl w:val="0"/>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8" w:name="bookmark84"/>
      <w:r w:rsidRPr="00657DBF">
        <w:rPr>
          <w:sz w:val="24"/>
          <w:szCs w:val="24"/>
        </w:rPr>
        <w:t xml:space="preserve"> услуги</w:t>
      </w:r>
      <w:bookmarkEnd w:id="8"/>
    </w:p>
    <w:p w:rsidR="007B6923" w:rsidRDefault="007B6923" w:rsidP="00AA67BA">
      <w:pPr>
        <w:pStyle w:val="33"/>
        <w:widowControl w:val="0"/>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7B6923" w:rsidRDefault="007B6923" w:rsidP="00AA67BA">
      <w:pPr>
        <w:pStyle w:val="60"/>
        <w:widowControl w:val="0"/>
        <w:shd w:val="clear" w:color="auto" w:fill="auto"/>
        <w:spacing w:before="0" w:after="0" w:line="240" w:lineRule="auto"/>
        <w:ind w:firstLine="0"/>
        <w:jc w:val="center"/>
        <w:rPr>
          <w:sz w:val="24"/>
          <w:szCs w:val="24"/>
        </w:rPr>
      </w:pPr>
    </w:p>
    <w:p w:rsidR="007B6923" w:rsidRPr="00657DBF" w:rsidRDefault="007B6923" w:rsidP="00AA67BA">
      <w:pPr>
        <w:pStyle w:val="60"/>
        <w:widowControl w:val="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6923" w:rsidRPr="00875FE1" w:rsidRDefault="007B6923" w:rsidP="00AA67BA">
      <w:pPr>
        <w:pStyle w:val="33"/>
        <w:widowControl w:val="0"/>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7B6923" w:rsidRDefault="007B6923" w:rsidP="00AA67BA">
      <w:pPr>
        <w:pStyle w:val="60"/>
        <w:widowControl w:val="0"/>
        <w:shd w:val="clear" w:color="auto" w:fill="auto"/>
        <w:spacing w:before="0" w:after="0" w:line="240" w:lineRule="auto"/>
        <w:ind w:right="24" w:firstLine="0"/>
        <w:jc w:val="center"/>
        <w:rPr>
          <w:sz w:val="24"/>
          <w:szCs w:val="24"/>
        </w:rPr>
      </w:pPr>
    </w:p>
    <w:p w:rsidR="007B6923" w:rsidRDefault="007B6923" w:rsidP="00AA67BA">
      <w:pPr>
        <w:pStyle w:val="60"/>
        <w:widowControl w:val="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7B6923" w:rsidRDefault="007B6923" w:rsidP="00AA67BA">
      <w:pPr>
        <w:pStyle w:val="33"/>
        <w:widowControl w:val="0"/>
        <w:numPr>
          <w:ilvl w:val="0"/>
          <w:numId w:val="1"/>
        </w:numPr>
        <w:shd w:val="clear" w:color="auto" w:fill="auto"/>
        <w:tabs>
          <w:tab w:val="left" w:pos="1532"/>
        </w:tabs>
        <w:spacing w:line="240" w:lineRule="auto"/>
        <w:ind w:right="40" w:firstLine="709"/>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616877" w:rsidRDefault="00616877" w:rsidP="00AA67BA">
      <w:pPr>
        <w:pStyle w:val="60"/>
        <w:widowControl w:val="0"/>
        <w:shd w:val="clear" w:color="auto" w:fill="auto"/>
        <w:spacing w:before="0" w:after="0" w:line="240" w:lineRule="auto"/>
        <w:ind w:firstLine="0"/>
        <w:jc w:val="center"/>
        <w:rPr>
          <w:sz w:val="24"/>
          <w:szCs w:val="24"/>
        </w:rPr>
      </w:pPr>
    </w:p>
    <w:p w:rsidR="007B6923" w:rsidRPr="005A0AE3" w:rsidRDefault="007B6923" w:rsidP="00AA67BA">
      <w:pPr>
        <w:pStyle w:val="60"/>
        <w:widowControl w:val="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7B6923" w:rsidRPr="00DA3E37" w:rsidRDefault="007B6923" w:rsidP="00AA67BA">
      <w:pPr>
        <w:pStyle w:val="33"/>
        <w:widowControl w:val="0"/>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7B6923" w:rsidRPr="00B001F3" w:rsidRDefault="007B6923" w:rsidP="00AA67BA">
      <w:pPr>
        <w:pStyle w:val="ConsPlusNormal"/>
        <w:numPr>
          <w:ilvl w:val="0"/>
          <w:numId w:val="1"/>
        </w:numPr>
        <w:ind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7B6923" w:rsidRPr="00B001F3" w:rsidRDefault="007B6923" w:rsidP="00AA67BA">
      <w:pPr>
        <w:pStyle w:val="33"/>
        <w:widowControl w:val="0"/>
        <w:numPr>
          <w:ilvl w:val="0"/>
          <w:numId w:val="1"/>
        </w:numPr>
        <w:shd w:val="clear" w:color="auto" w:fill="auto"/>
        <w:spacing w:line="240" w:lineRule="auto"/>
        <w:ind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6923" w:rsidRPr="006B0140" w:rsidRDefault="007B6923" w:rsidP="00AA67BA">
      <w:pPr>
        <w:pStyle w:val="af9"/>
        <w:widowControl w:val="0"/>
        <w:numPr>
          <w:ilvl w:val="0"/>
          <w:numId w:val="1"/>
        </w:numPr>
        <w:ind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lastRenderedPageBreak/>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7B6923" w:rsidRPr="00796C57" w:rsidRDefault="007B6923" w:rsidP="00AA67BA">
      <w:pPr>
        <w:pStyle w:val="ConsPlusNormal"/>
        <w:numPr>
          <w:ilvl w:val="0"/>
          <w:numId w:val="1"/>
        </w:numPr>
        <w:ind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7B6923" w:rsidRPr="00796C57" w:rsidRDefault="007B6923" w:rsidP="00AA67BA">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7B6923" w:rsidRPr="00796C57" w:rsidRDefault="007B6923" w:rsidP="00AA67BA">
      <w:pPr>
        <w:pStyle w:val="33"/>
        <w:widowControl w:val="0"/>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140">
        <w:rPr>
          <w:rFonts w:ascii="Times New Roman" w:hAnsi="Times New Roman" w:cs="Times New Roman"/>
          <w:color w:val="auto"/>
        </w:rPr>
        <w:t>сурдопереводчика</w:t>
      </w:r>
      <w:proofErr w:type="spellEnd"/>
      <w:r w:rsidRPr="006B0140">
        <w:rPr>
          <w:rFonts w:ascii="Times New Roman" w:hAnsi="Times New Roman" w:cs="Times New Roman"/>
          <w:color w:val="auto"/>
        </w:rPr>
        <w:t xml:space="preserve"> и </w:t>
      </w:r>
      <w:proofErr w:type="spellStart"/>
      <w:r w:rsidRPr="006B0140">
        <w:rPr>
          <w:rFonts w:ascii="Times New Roman" w:hAnsi="Times New Roman" w:cs="Times New Roman"/>
          <w:color w:val="auto"/>
        </w:rPr>
        <w:t>тифлосурдопереводчика</w:t>
      </w:r>
      <w:proofErr w:type="spellEnd"/>
      <w:r w:rsidRPr="006B0140">
        <w:rPr>
          <w:rFonts w:ascii="Times New Roman" w:hAnsi="Times New Roman" w:cs="Times New Roman"/>
          <w:color w:val="auto"/>
        </w:rPr>
        <w:t>;</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7B6923" w:rsidRDefault="007B6923" w:rsidP="00AA67BA">
      <w:pPr>
        <w:pStyle w:val="ConsPlusNormal"/>
        <w:numPr>
          <w:ilvl w:val="0"/>
          <w:numId w:val="1"/>
        </w:numPr>
        <w:ind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7B6923" w:rsidRDefault="007B6923" w:rsidP="00AA67BA">
      <w:pPr>
        <w:pStyle w:val="33"/>
        <w:widowControl w:val="0"/>
        <w:shd w:val="clear" w:color="auto" w:fill="auto"/>
        <w:tabs>
          <w:tab w:val="left" w:pos="1532"/>
        </w:tabs>
        <w:spacing w:line="240" w:lineRule="auto"/>
        <w:ind w:right="40"/>
        <w:rPr>
          <w:sz w:val="24"/>
          <w:szCs w:val="24"/>
        </w:rPr>
      </w:pPr>
    </w:p>
    <w:p w:rsidR="007B6923" w:rsidRPr="00311953" w:rsidRDefault="007B6923" w:rsidP="00AA67BA">
      <w:pPr>
        <w:pStyle w:val="22"/>
        <w:keepNext/>
        <w:keepLines/>
        <w:widowControl w:val="0"/>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9" w:name="bookmark86"/>
      <w:r w:rsidRPr="00311953">
        <w:rPr>
          <w:sz w:val="24"/>
          <w:szCs w:val="24"/>
        </w:rPr>
        <w:t xml:space="preserve"> услуги</w:t>
      </w:r>
      <w:bookmarkEnd w:id="9"/>
    </w:p>
    <w:p w:rsidR="007B6923" w:rsidRDefault="007B6923" w:rsidP="00AA67BA">
      <w:pPr>
        <w:pStyle w:val="33"/>
        <w:widowControl w:val="0"/>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7B6923" w:rsidRPr="00311953" w:rsidRDefault="007B6923" w:rsidP="00AA67BA">
      <w:pPr>
        <w:pStyle w:val="33"/>
        <w:widowControl w:val="0"/>
        <w:shd w:val="clear" w:color="auto" w:fill="auto"/>
        <w:tabs>
          <w:tab w:val="left" w:pos="1603"/>
        </w:tabs>
        <w:spacing w:line="240" w:lineRule="auto"/>
        <w:ind w:right="20" w:firstLine="709"/>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7B6923" w:rsidRPr="00311953" w:rsidRDefault="007B6923" w:rsidP="00AA67BA">
      <w:pPr>
        <w:pStyle w:val="33"/>
        <w:widowControl w:val="0"/>
        <w:shd w:val="clear" w:color="auto" w:fill="auto"/>
        <w:tabs>
          <w:tab w:val="left" w:pos="1598"/>
        </w:tabs>
        <w:spacing w:line="240" w:lineRule="auto"/>
        <w:ind w:right="20" w:firstLine="709"/>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7B6923" w:rsidRPr="00311953" w:rsidRDefault="007B6923" w:rsidP="00AA67BA">
      <w:pPr>
        <w:pStyle w:val="33"/>
        <w:widowControl w:val="0"/>
        <w:shd w:val="clear" w:color="auto" w:fill="auto"/>
        <w:tabs>
          <w:tab w:val="left" w:pos="1742"/>
        </w:tabs>
        <w:spacing w:line="240" w:lineRule="auto"/>
        <w:ind w:right="20" w:firstLine="709"/>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6923" w:rsidRDefault="007B6923" w:rsidP="00AA67BA">
      <w:pPr>
        <w:pStyle w:val="33"/>
        <w:widowControl w:val="0"/>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7B6923" w:rsidRPr="00311953" w:rsidRDefault="007B6923" w:rsidP="00AA67BA">
      <w:pPr>
        <w:pStyle w:val="33"/>
        <w:widowControl w:val="0"/>
        <w:numPr>
          <w:ilvl w:val="0"/>
          <w:numId w:val="10"/>
        </w:numPr>
        <w:shd w:val="clear" w:color="auto" w:fill="auto"/>
        <w:spacing w:line="240" w:lineRule="auto"/>
        <w:ind w:left="0" w:right="20" w:firstLine="709"/>
        <w:rPr>
          <w:sz w:val="24"/>
          <w:szCs w:val="24"/>
        </w:rPr>
      </w:pPr>
      <w:r>
        <w:rPr>
          <w:sz w:val="24"/>
          <w:szCs w:val="24"/>
        </w:rPr>
        <w:t>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7B6923" w:rsidRDefault="007B6923" w:rsidP="00AA67BA">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7B6923" w:rsidRPr="00311953" w:rsidRDefault="007B6923" w:rsidP="00AA67BA">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7B6923" w:rsidRPr="00311953" w:rsidRDefault="007B6923" w:rsidP="00AA67BA">
      <w:pPr>
        <w:pStyle w:val="33"/>
        <w:widowControl w:val="0"/>
        <w:numPr>
          <w:ilvl w:val="0"/>
          <w:numId w:val="10"/>
        </w:numPr>
        <w:shd w:val="clear" w:color="auto" w:fill="auto"/>
        <w:tabs>
          <w:tab w:val="left" w:pos="1844"/>
        </w:tabs>
        <w:spacing w:line="240" w:lineRule="auto"/>
        <w:ind w:left="0" w:right="20" w:firstLine="709"/>
        <w:rPr>
          <w:sz w:val="24"/>
          <w:szCs w:val="24"/>
        </w:rPr>
      </w:pPr>
      <w:r>
        <w:rPr>
          <w:sz w:val="24"/>
          <w:szCs w:val="24"/>
        </w:rPr>
        <w:lastRenderedPageBreak/>
        <w:t>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7B6923" w:rsidRDefault="007B6923" w:rsidP="00AA67BA">
      <w:pPr>
        <w:pStyle w:val="33"/>
        <w:widowControl w:val="0"/>
        <w:numPr>
          <w:ilvl w:val="0"/>
          <w:numId w:val="10"/>
        </w:numPr>
        <w:shd w:val="clear" w:color="auto" w:fill="auto"/>
        <w:tabs>
          <w:tab w:val="left" w:pos="1839"/>
        </w:tabs>
        <w:spacing w:after="300" w:line="240" w:lineRule="auto"/>
        <w:ind w:left="0" w:right="20" w:firstLine="709"/>
        <w:rPr>
          <w:sz w:val="24"/>
          <w:szCs w:val="24"/>
        </w:rPr>
      </w:pPr>
      <w:r>
        <w:rPr>
          <w:sz w:val="24"/>
          <w:szCs w:val="24"/>
        </w:rPr>
        <w:t>о</w:t>
      </w:r>
      <w:r w:rsidRPr="00311953">
        <w:rPr>
          <w:sz w:val="24"/>
          <w:szCs w:val="24"/>
        </w:rPr>
        <w:t xml:space="preserve">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FC6B5E" w:rsidRDefault="00FC6B5E" w:rsidP="00AA67BA">
      <w:pPr>
        <w:pStyle w:val="60"/>
        <w:widowControl w:val="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6B5E" w:rsidRPr="00FC6B5E" w:rsidRDefault="00FC6B5E" w:rsidP="00AA67BA">
      <w:pPr>
        <w:pStyle w:val="57"/>
        <w:widowControl w:val="0"/>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FC6B5E" w:rsidRPr="00BD0434" w:rsidRDefault="00FC6B5E" w:rsidP="00AA67BA">
      <w:pPr>
        <w:pStyle w:val="57"/>
        <w:widowControl w:val="0"/>
        <w:numPr>
          <w:ilvl w:val="0"/>
          <w:numId w:val="1"/>
        </w:numPr>
        <w:shd w:val="clear" w:color="auto" w:fill="auto"/>
        <w:tabs>
          <w:tab w:val="left" w:pos="4558"/>
        </w:tabs>
        <w:spacing w:after="0" w:line="240" w:lineRule="auto"/>
        <w:ind w:firstLine="709"/>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C6B5E" w:rsidRDefault="00FC6B5E" w:rsidP="00AA67BA">
      <w:pPr>
        <w:pStyle w:val="57"/>
        <w:widowControl w:val="0"/>
        <w:numPr>
          <w:ilvl w:val="0"/>
          <w:numId w:val="1"/>
        </w:numPr>
        <w:shd w:val="clear" w:color="auto" w:fill="auto"/>
        <w:tabs>
          <w:tab w:val="left" w:pos="4558"/>
        </w:tabs>
        <w:spacing w:after="0" w:line="240" w:lineRule="auto"/>
        <w:ind w:firstLine="709"/>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Результаты предоставления муниципально</w:t>
      </w:r>
      <w:r w:rsidR="00AE2404">
        <w:rPr>
          <w:color w:val="auto"/>
          <w:sz w:val="24"/>
          <w:szCs w:val="24"/>
        </w:rPr>
        <w:t>й услуги, указанные в пункте 2.7</w:t>
      </w:r>
      <w:r w:rsidRPr="00BD0434">
        <w:rPr>
          <w:color w:val="auto"/>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FC6B5E" w:rsidRPr="00BD0434" w:rsidRDefault="00FC6B5E" w:rsidP="00AA67BA">
      <w:pPr>
        <w:pStyle w:val="33"/>
        <w:widowControl w:val="0"/>
        <w:numPr>
          <w:ilvl w:val="0"/>
          <w:numId w:val="1"/>
        </w:numPr>
        <w:shd w:val="clear" w:color="auto" w:fill="auto"/>
        <w:tabs>
          <w:tab w:val="left" w:pos="1666"/>
        </w:tabs>
        <w:spacing w:line="240" w:lineRule="auto"/>
        <w:ind w:right="20" w:firstLine="709"/>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proofErr w:type="spellStart"/>
      <w:r w:rsidRPr="00BD0434">
        <w:rPr>
          <w:color w:val="auto"/>
          <w:sz w:val="24"/>
          <w:szCs w:val="24"/>
          <w:lang w:val="en-US"/>
        </w:rPr>
        <w:t>docx</w:t>
      </w:r>
      <w:proofErr w:type="spellEnd"/>
      <w:r w:rsidRPr="00BD0434">
        <w:rPr>
          <w:color w:val="auto"/>
          <w:sz w:val="24"/>
          <w:szCs w:val="24"/>
        </w:rPr>
        <w:t xml:space="preserve">, </w:t>
      </w:r>
      <w:proofErr w:type="spellStart"/>
      <w:r w:rsidRPr="00BD0434">
        <w:rPr>
          <w:color w:val="auto"/>
          <w:sz w:val="24"/>
          <w:szCs w:val="24"/>
          <w:lang w:val="en-US"/>
        </w:rPr>
        <w:t>odt</w:t>
      </w:r>
      <w:proofErr w:type="spellEnd"/>
      <w:r w:rsidRPr="00BD0434">
        <w:rPr>
          <w:color w:val="auto"/>
          <w:sz w:val="24"/>
          <w:szCs w:val="24"/>
        </w:rPr>
        <w:t xml:space="preserve">,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w:t>
      </w:r>
      <w:proofErr w:type="spellStart"/>
      <w:r w:rsidRPr="00BD0434">
        <w:rPr>
          <w:color w:val="auto"/>
          <w:sz w:val="24"/>
          <w:szCs w:val="24"/>
          <w:lang w:val="en-US"/>
        </w:rPr>
        <w:t>ods</w:t>
      </w:r>
      <w:proofErr w:type="spellEnd"/>
      <w:r w:rsidRPr="00BD0434">
        <w:rPr>
          <w:color w:val="auto"/>
          <w:sz w:val="24"/>
          <w:szCs w:val="24"/>
        </w:rPr>
        <w:t xml:space="preserve">, </w:t>
      </w:r>
      <w:proofErr w:type="spellStart"/>
      <w:r w:rsidRPr="00BD0434">
        <w:rPr>
          <w:color w:val="auto"/>
          <w:sz w:val="24"/>
          <w:szCs w:val="24"/>
          <w:lang w:val="en-US"/>
        </w:rPr>
        <w:t>pdf</w:t>
      </w:r>
      <w:proofErr w:type="spellEnd"/>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proofErr w:type="spellStart"/>
      <w:r w:rsidRPr="00BD0434">
        <w:rPr>
          <w:color w:val="auto"/>
          <w:sz w:val="24"/>
          <w:szCs w:val="24"/>
          <w:lang w:val="en-US"/>
        </w:rPr>
        <w:t>rar</w:t>
      </w:r>
      <w:proofErr w:type="spellEnd"/>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proofErr w:type="spellStart"/>
      <w:r w:rsidRPr="00BD0434">
        <w:rPr>
          <w:color w:val="auto"/>
          <w:sz w:val="24"/>
          <w:szCs w:val="24"/>
          <w:lang w:val="en-US"/>
        </w:rPr>
        <w:t>png</w:t>
      </w:r>
      <w:proofErr w:type="spellEnd"/>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FC6B5E" w:rsidRPr="00BD0434" w:rsidRDefault="00FC6B5E" w:rsidP="00AA67BA">
      <w:pPr>
        <w:pStyle w:val="33"/>
        <w:widowControl w:val="0"/>
        <w:shd w:val="clear" w:color="auto" w:fill="auto"/>
        <w:spacing w:line="240" w:lineRule="auto"/>
        <w:ind w:right="23" w:firstLine="709"/>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FC6B5E" w:rsidRPr="00BD0434" w:rsidRDefault="00FC6B5E" w:rsidP="00AA67BA">
      <w:pPr>
        <w:pStyle w:val="33"/>
        <w:widowControl w:val="0"/>
        <w:shd w:val="clear" w:color="auto" w:fill="auto"/>
        <w:tabs>
          <w:tab w:val="left" w:pos="922"/>
        </w:tabs>
        <w:spacing w:line="240" w:lineRule="auto"/>
        <w:ind w:right="23" w:firstLine="709"/>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FC6B5E" w:rsidRPr="00BD0434" w:rsidRDefault="00FC6B5E" w:rsidP="00AA67BA">
      <w:pPr>
        <w:pStyle w:val="33"/>
        <w:widowControl w:val="0"/>
        <w:shd w:val="clear" w:color="auto" w:fill="auto"/>
        <w:tabs>
          <w:tab w:val="left" w:pos="946"/>
        </w:tabs>
        <w:spacing w:line="240" w:lineRule="auto"/>
        <w:ind w:right="23" w:firstLine="709"/>
        <w:rPr>
          <w:color w:val="auto"/>
          <w:sz w:val="24"/>
          <w:szCs w:val="24"/>
        </w:rPr>
      </w:pPr>
      <w:r w:rsidRPr="00BD0434">
        <w:rPr>
          <w:color w:val="auto"/>
          <w:sz w:val="24"/>
          <w:szCs w:val="24"/>
        </w:rPr>
        <w:t>«оттенки серого» (при наличии в документе графических изображений, отличных от цветного графического изображения);</w:t>
      </w:r>
    </w:p>
    <w:p w:rsidR="00FC6B5E" w:rsidRPr="00BD0434" w:rsidRDefault="00FC6B5E" w:rsidP="00AA67BA">
      <w:pPr>
        <w:pStyle w:val="33"/>
        <w:widowControl w:val="0"/>
        <w:shd w:val="clear" w:color="auto" w:fill="auto"/>
        <w:tabs>
          <w:tab w:val="left" w:pos="912"/>
        </w:tabs>
        <w:spacing w:line="240" w:lineRule="auto"/>
        <w:ind w:right="20" w:firstLine="709"/>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FC6B5E" w:rsidRPr="00BD0434" w:rsidRDefault="00FC6B5E" w:rsidP="00AA67BA">
      <w:pPr>
        <w:pStyle w:val="33"/>
        <w:widowControl w:val="0"/>
        <w:shd w:val="clear" w:color="auto" w:fill="auto"/>
        <w:tabs>
          <w:tab w:val="left" w:pos="1046"/>
        </w:tabs>
        <w:spacing w:line="240" w:lineRule="auto"/>
        <w:ind w:right="20" w:firstLine="709"/>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FC6B5E" w:rsidRPr="00BD0434" w:rsidRDefault="00FC6B5E" w:rsidP="00AA67BA">
      <w:pPr>
        <w:pStyle w:val="33"/>
        <w:widowControl w:val="0"/>
        <w:shd w:val="clear" w:color="auto" w:fill="auto"/>
        <w:tabs>
          <w:tab w:val="left" w:pos="869"/>
        </w:tabs>
        <w:spacing w:line="240" w:lineRule="auto"/>
        <w:ind w:right="20" w:firstLine="709"/>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C6B5E" w:rsidRPr="00BD0434" w:rsidRDefault="00FC6B5E" w:rsidP="00AA67BA">
      <w:pPr>
        <w:pStyle w:val="33"/>
        <w:widowControl w:val="0"/>
        <w:shd w:val="clear" w:color="auto" w:fill="auto"/>
        <w:spacing w:line="240" w:lineRule="auto"/>
        <w:ind w:firstLine="709"/>
        <w:rPr>
          <w:color w:val="auto"/>
          <w:sz w:val="24"/>
          <w:szCs w:val="24"/>
        </w:rPr>
      </w:pPr>
      <w:r w:rsidRPr="00BD0434">
        <w:rPr>
          <w:color w:val="auto"/>
          <w:sz w:val="24"/>
          <w:szCs w:val="24"/>
        </w:rPr>
        <w:t>Электронные документы должны обеспечивать:</w:t>
      </w:r>
    </w:p>
    <w:p w:rsidR="00FC6B5E" w:rsidRPr="00BD0434" w:rsidRDefault="00FC6B5E" w:rsidP="00AA67BA">
      <w:pPr>
        <w:pStyle w:val="33"/>
        <w:widowControl w:val="0"/>
        <w:shd w:val="clear" w:color="auto" w:fill="auto"/>
        <w:tabs>
          <w:tab w:val="left" w:pos="834"/>
        </w:tabs>
        <w:spacing w:line="240" w:lineRule="auto"/>
        <w:ind w:firstLine="709"/>
        <w:rPr>
          <w:color w:val="auto"/>
          <w:sz w:val="24"/>
          <w:szCs w:val="24"/>
        </w:rPr>
      </w:pPr>
      <w:r w:rsidRPr="00BD0434">
        <w:rPr>
          <w:color w:val="auto"/>
          <w:sz w:val="24"/>
          <w:szCs w:val="24"/>
        </w:rPr>
        <w:lastRenderedPageBreak/>
        <w:t>возможность идентифицировать документ и количество листов в документе;</w:t>
      </w:r>
    </w:p>
    <w:p w:rsidR="00FC6B5E" w:rsidRPr="00BD0434" w:rsidRDefault="00FC6B5E" w:rsidP="00AA67BA">
      <w:pPr>
        <w:pStyle w:val="33"/>
        <w:widowControl w:val="0"/>
        <w:shd w:val="clear" w:color="auto" w:fill="auto"/>
        <w:tabs>
          <w:tab w:val="left" w:pos="1008"/>
        </w:tabs>
        <w:spacing w:line="240" w:lineRule="auto"/>
        <w:ind w:right="20" w:firstLine="709"/>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 xml:space="preserve">Документы, подлежащие представлению в форматах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или </w:t>
      </w:r>
      <w:proofErr w:type="spellStart"/>
      <w:r w:rsidRPr="00BD0434">
        <w:rPr>
          <w:color w:val="auto"/>
          <w:sz w:val="24"/>
          <w:szCs w:val="24"/>
          <w:lang w:val="en-US"/>
        </w:rPr>
        <w:t>ods</w:t>
      </w:r>
      <w:proofErr w:type="spellEnd"/>
      <w:r w:rsidRPr="00BD0434">
        <w:rPr>
          <w:color w:val="auto"/>
          <w:sz w:val="24"/>
          <w:szCs w:val="24"/>
        </w:rPr>
        <w:t>, формируются в виде отдельного электронного документа.</w:t>
      </w:r>
    </w:p>
    <w:p w:rsidR="0047209E" w:rsidRDefault="0047209E" w:rsidP="00AA67BA">
      <w:pPr>
        <w:pStyle w:val="60"/>
        <w:widowControl w:val="0"/>
        <w:shd w:val="clear" w:color="auto" w:fill="auto"/>
        <w:spacing w:before="0" w:after="0" w:line="240" w:lineRule="auto"/>
        <w:ind w:right="24" w:firstLine="0"/>
        <w:jc w:val="center"/>
        <w:rPr>
          <w:sz w:val="24"/>
          <w:szCs w:val="24"/>
        </w:rPr>
      </w:pPr>
    </w:p>
    <w:p w:rsidR="00007DD9" w:rsidRPr="004A19CE" w:rsidRDefault="00007DD9" w:rsidP="00AA67BA">
      <w:pPr>
        <w:pStyle w:val="ConsPlusTitle"/>
        <w:jc w:val="center"/>
        <w:outlineLvl w:val="1"/>
        <w:rPr>
          <w:rFonts w:ascii="Times New Roman" w:hAnsi="Times New Roman" w:cs="Times New Roman"/>
          <w:sz w:val="24"/>
          <w:szCs w:val="24"/>
        </w:rPr>
      </w:pPr>
      <w:bookmarkStart w:id="10" w:name="bookmark201"/>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007DD9" w:rsidRPr="004A19CE" w:rsidRDefault="00007DD9" w:rsidP="00AA67BA">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007DD9" w:rsidRDefault="00007DD9" w:rsidP="00AA67BA">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007DD9" w:rsidRPr="00221767" w:rsidRDefault="00007DD9" w:rsidP="00AA67BA">
      <w:pPr>
        <w:pStyle w:val="57"/>
        <w:widowControl w:val="0"/>
        <w:shd w:val="clear" w:color="auto" w:fill="auto"/>
        <w:spacing w:after="0" w:line="240" w:lineRule="auto"/>
        <w:ind w:left="80" w:right="20" w:firstLine="487"/>
        <w:rPr>
          <w:color w:val="1F497D" w:themeColor="text2"/>
          <w:sz w:val="24"/>
          <w:szCs w:val="24"/>
        </w:rPr>
      </w:pPr>
    </w:p>
    <w:p w:rsidR="00007DD9" w:rsidRDefault="00007DD9" w:rsidP="00AA67BA">
      <w:pPr>
        <w:pStyle w:val="af9"/>
        <w:widowControl w:val="0"/>
        <w:numPr>
          <w:ilvl w:val="0"/>
          <w:numId w:val="1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007DD9" w:rsidRPr="0032241B" w:rsidRDefault="00007DD9" w:rsidP="00AA67BA">
      <w:pPr>
        <w:widowControl w:val="0"/>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007DD9" w:rsidRPr="0032241B" w:rsidRDefault="00007DD9" w:rsidP="00AA67BA">
      <w:pPr>
        <w:widowControl w:val="0"/>
        <w:ind w:firstLine="709"/>
        <w:jc w:val="both"/>
        <w:rPr>
          <w:rFonts w:ascii="Times New Roman" w:hAnsi="Times New Roman" w:cs="Times New Roman"/>
          <w:color w:val="auto"/>
        </w:rPr>
      </w:pPr>
      <w:r w:rsidRPr="0032241B">
        <w:rPr>
          <w:rFonts w:ascii="Times New Roman" w:hAnsi="Times New Roman" w:cs="Times New Roman"/>
          <w:color w:val="auto"/>
        </w:rPr>
        <w:t>2) первичное рассмотрение заявления и прилагаемых к нему документов;</w:t>
      </w:r>
    </w:p>
    <w:p w:rsidR="00007DD9" w:rsidRPr="0032241B" w:rsidRDefault="00007DD9" w:rsidP="00AA67BA">
      <w:pPr>
        <w:widowControl w:val="0"/>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007DD9" w:rsidRPr="003643F7" w:rsidRDefault="00007DD9" w:rsidP="00AA67BA">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007DD9" w:rsidRDefault="00007DD9" w:rsidP="00AA67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D016E7" w:rsidRDefault="00D016E7" w:rsidP="00AA67BA">
      <w:pPr>
        <w:pStyle w:val="ConsPlusTitle"/>
        <w:ind w:left="360"/>
        <w:jc w:val="center"/>
        <w:outlineLvl w:val="2"/>
        <w:rPr>
          <w:rFonts w:ascii="Times New Roman" w:hAnsi="Times New Roman" w:cs="Times New Roman"/>
          <w:sz w:val="24"/>
          <w:szCs w:val="24"/>
        </w:rPr>
      </w:pPr>
    </w:p>
    <w:p w:rsidR="00007DD9" w:rsidRPr="008E4748" w:rsidRDefault="00007DD9" w:rsidP="00AA67BA">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007DD9" w:rsidRDefault="00007DD9" w:rsidP="00AA67BA">
      <w:pPr>
        <w:pStyle w:val="33"/>
        <w:widowControl w:val="0"/>
        <w:numPr>
          <w:ilvl w:val="0"/>
          <w:numId w:val="1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w:t>
      </w:r>
      <w:r w:rsidR="00F76DEB">
        <w:rPr>
          <w:sz w:val="24"/>
          <w:szCs w:val="24"/>
        </w:rPr>
        <w:t>пл</w:t>
      </w:r>
      <w:r w:rsidR="00AE2404">
        <w:rPr>
          <w:sz w:val="24"/>
          <w:szCs w:val="24"/>
        </w:rPr>
        <w:t>ение в Администрацию заявления</w:t>
      </w:r>
      <w:r w:rsidRPr="005F1513">
        <w:rPr>
          <w:sz w:val="24"/>
          <w:szCs w:val="24"/>
        </w:rPr>
        <w:t xml:space="preserve"> и приложенных к нему документов</w:t>
      </w:r>
      <w:r>
        <w:rPr>
          <w:sz w:val="24"/>
          <w:szCs w:val="24"/>
        </w:rPr>
        <w:t xml:space="preserve"> одним из способов,</w:t>
      </w:r>
      <w:r w:rsidR="00A1652B">
        <w:rPr>
          <w:sz w:val="24"/>
          <w:szCs w:val="24"/>
        </w:rPr>
        <w:t xml:space="preserve"> указанным в пункте 2.23</w:t>
      </w:r>
      <w:r>
        <w:rPr>
          <w:sz w:val="24"/>
          <w:szCs w:val="24"/>
        </w:rPr>
        <w:t xml:space="preserve"> Административного регламента.</w:t>
      </w:r>
    </w:p>
    <w:p w:rsidR="00007DD9" w:rsidRPr="0068067C" w:rsidRDefault="00007DD9" w:rsidP="00AA67BA">
      <w:pPr>
        <w:pStyle w:val="ConsPlusNormal"/>
        <w:numPr>
          <w:ilvl w:val="0"/>
          <w:numId w:val="11"/>
        </w:numPr>
        <w:ind w:left="0" w:firstLine="709"/>
        <w:jc w:val="both"/>
        <w:rPr>
          <w:rFonts w:ascii="Times New Roman" w:hAnsi="Times New Roman" w:cs="Times New Roman"/>
          <w:sz w:val="24"/>
          <w:szCs w:val="24"/>
        </w:rPr>
      </w:pPr>
      <w:r w:rsidRPr="0068067C">
        <w:rPr>
          <w:rFonts w:ascii="Times New Roman" w:hAnsi="Times New Roman" w:cs="Times New Roman"/>
          <w:sz w:val="24"/>
          <w:szCs w:val="24"/>
        </w:rPr>
        <w:t>При приеме заявления при личном обращении заявителя (представителя) в Администрацию или МФЦ сотрудник  организационно - кадрового отдела Администрации:</w:t>
      </w:r>
    </w:p>
    <w:p w:rsidR="00007DD9" w:rsidRPr="0068067C" w:rsidRDefault="00007DD9" w:rsidP="00AA67BA">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проставляет на заявлении отметку о приеме документов;</w:t>
      </w:r>
    </w:p>
    <w:p w:rsidR="00007DD9" w:rsidRPr="0068067C" w:rsidRDefault="00007DD9" w:rsidP="00AA67BA">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007DD9" w:rsidRPr="0068067C" w:rsidRDefault="00007DD9" w:rsidP="00AA67BA">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Pr>
          <w:rFonts w:ascii="Times New Roman" w:hAnsi="Times New Roman" w:cs="Times New Roman"/>
          <w:sz w:val="24"/>
          <w:szCs w:val="24"/>
        </w:rPr>
        <w:t xml:space="preserve">системе </w:t>
      </w:r>
      <w:r w:rsidR="00F76DEB">
        <w:rPr>
          <w:rFonts w:ascii="Times New Roman" w:hAnsi="Times New Roman" w:cs="Times New Roman"/>
          <w:sz w:val="24"/>
          <w:szCs w:val="24"/>
        </w:rPr>
        <w:t>электронного документооборота (</w:t>
      </w:r>
      <w:r>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Pr>
          <w:rFonts w:ascii="Times New Roman" w:hAnsi="Times New Roman" w:cs="Times New Roman"/>
          <w:sz w:val="24"/>
          <w:szCs w:val="24"/>
        </w:rPr>
        <w:t>)</w:t>
      </w:r>
      <w:r w:rsidRPr="0068067C">
        <w:rPr>
          <w:rFonts w:ascii="Times New Roman" w:hAnsi="Times New Roman" w:cs="Times New Roman"/>
          <w:sz w:val="24"/>
          <w:szCs w:val="24"/>
        </w:rPr>
        <w:t>.</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007DD9" w:rsidRPr="00765E13"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007DD9" w:rsidRPr="00765E13"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Глава района (в его отсутствие - лицо, его замещающее)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 </w:t>
      </w:r>
    </w:p>
    <w:p w:rsidR="00007DD9" w:rsidRPr="00765E13"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должностному лицу  и передает ему оригинал заявления и приложенные к нему документы в бумажной форме.</w:t>
      </w:r>
    </w:p>
    <w:p w:rsidR="00007DD9" w:rsidRPr="00271AC8"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регистрация заявления в СЭД и передача заявления 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sidRPr="00271AC8">
        <w:rPr>
          <w:sz w:val="28"/>
          <w:szCs w:val="28"/>
        </w:rPr>
        <w:t> </w:t>
      </w:r>
    </w:p>
    <w:p w:rsidR="00007DD9" w:rsidRDefault="00007DD9" w:rsidP="00AA67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007DD9" w:rsidRDefault="00007DD9" w:rsidP="00AA67BA">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w:t>
      </w:r>
      <w:r w:rsidR="00616877">
        <w:rPr>
          <w:rFonts w:ascii="Times New Roman" w:hAnsi="Times New Roman" w:cs="Times New Roman"/>
          <w:sz w:val="24"/>
          <w:szCs w:val="24"/>
        </w:rPr>
        <w:t xml:space="preserve">ы </w:t>
      </w:r>
      <w:r w:rsidR="00A1652B">
        <w:rPr>
          <w:rFonts w:ascii="Times New Roman" w:hAnsi="Times New Roman" w:cs="Times New Roman"/>
          <w:sz w:val="24"/>
          <w:szCs w:val="24"/>
        </w:rPr>
        <w:t>является поступление заявления</w:t>
      </w:r>
      <w:r w:rsidRPr="00A24CF0">
        <w:rPr>
          <w:rFonts w:ascii="Times New Roman" w:hAnsi="Times New Roman" w:cs="Times New Roman"/>
          <w:sz w:val="24"/>
          <w:szCs w:val="24"/>
        </w:rPr>
        <w:t xml:space="preserve"> и п</w:t>
      </w:r>
      <w:r>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007DD9" w:rsidRPr="00A24CF0" w:rsidRDefault="00616877" w:rsidP="00AA67BA">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Начальник о</w:t>
      </w:r>
      <w:r w:rsidR="00007DD9" w:rsidRPr="00A24CF0">
        <w:rPr>
          <w:rFonts w:ascii="Times New Roman" w:hAnsi="Times New Roman" w:cs="Times New Roman"/>
          <w:sz w:val="24"/>
          <w:szCs w:val="24"/>
        </w:rPr>
        <w:t xml:space="preserve">тдела в день получения документов определяет сотрудника отдела по </w:t>
      </w:r>
      <w:r w:rsidR="00007DD9" w:rsidRPr="00A24CF0">
        <w:rPr>
          <w:rFonts w:ascii="Times New Roman" w:hAnsi="Times New Roman" w:cs="Times New Roman"/>
          <w:sz w:val="24"/>
          <w:szCs w:val="24"/>
        </w:rPr>
        <w:lastRenderedPageBreak/>
        <w:t>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007DD9">
        <w:rPr>
          <w:rFonts w:ascii="Times New Roman" w:hAnsi="Times New Roman" w:cs="Times New Roman"/>
          <w:sz w:val="24"/>
          <w:szCs w:val="24"/>
        </w:rPr>
        <w:t>кий район» (далее -  сотрудник о</w:t>
      </w:r>
      <w:r w:rsidR="00007DD9" w:rsidRPr="00A24CF0">
        <w:rPr>
          <w:rFonts w:ascii="Times New Roman" w:hAnsi="Times New Roman" w:cs="Times New Roman"/>
          <w:sz w:val="24"/>
          <w:szCs w:val="24"/>
        </w:rPr>
        <w:t>тдела) и передает ему на исполнение, поступившее</w:t>
      </w:r>
      <w:r>
        <w:rPr>
          <w:rFonts w:ascii="Times New Roman" w:hAnsi="Times New Roman" w:cs="Times New Roman"/>
          <w:sz w:val="24"/>
          <w:szCs w:val="24"/>
        </w:rPr>
        <w:t xml:space="preserve"> в</w:t>
      </w:r>
      <w:r w:rsidR="00A1652B">
        <w:rPr>
          <w:rFonts w:ascii="Times New Roman" w:hAnsi="Times New Roman" w:cs="Times New Roman"/>
          <w:sz w:val="24"/>
          <w:szCs w:val="24"/>
        </w:rPr>
        <w:t xml:space="preserve"> адрес Администрации заявления</w:t>
      </w:r>
      <w:r>
        <w:rPr>
          <w:rFonts w:ascii="Times New Roman" w:hAnsi="Times New Roman" w:cs="Times New Roman"/>
          <w:sz w:val="24"/>
          <w:szCs w:val="24"/>
        </w:rPr>
        <w:t xml:space="preserve"> </w:t>
      </w:r>
      <w:r w:rsidR="00007DD9" w:rsidRPr="00A24CF0">
        <w:rPr>
          <w:rFonts w:ascii="Times New Roman" w:hAnsi="Times New Roman" w:cs="Times New Roman"/>
          <w:sz w:val="24"/>
          <w:szCs w:val="24"/>
        </w:rPr>
        <w:t xml:space="preserve"> с приложенными документами.</w:t>
      </w:r>
    </w:p>
    <w:p w:rsidR="00007DD9"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Pr="00A24CF0">
        <w:rPr>
          <w:rFonts w:ascii="Times New Roman" w:hAnsi="Times New Roman" w:cs="Times New Roman"/>
          <w:sz w:val="24"/>
          <w:szCs w:val="24"/>
        </w:rPr>
        <w:t>тдела устанавливает наличие или отсутствие оснований для отказа в приеме документов, необходимых для предоставления муниципальной</w:t>
      </w:r>
      <w:r>
        <w:rPr>
          <w:rFonts w:ascii="Times New Roman" w:hAnsi="Times New Roman" w:cs="Times New Roman"/>
          <w:sz w:val="24"/>
          <w:szCs w:val="24"/>
        </w:rPr>
        <w:t xml:space="preserve"> услуги</w:t>
      </w:r>
      <w:r w:rsidR="00A1652B">
        <w:rPr>
          <w:rFonts w:ascii="Times New Roman" w:hAnsi="Times New Roman" w:cs="Times New Roman"/>
          <w:sz w:val="24"/>
          <w:szCs w:val="24"/>
        </w:rPr>
        <w:t>, указанных в пункте 2.28</w:t>
      </w:r>
      <w:r w:rsidRPr="00A24CF0">
        <w:rPr>
          <w:rFonts w:ascii="Times New Roman" w:hAnsi="Times New Roman" w:cs="Times New Roman"/>
          <w:sz w:val="24"/>
          <w:szCs w:val="24"/>
        </w:rPr>
        <w:t xml:space="preserve"> Административного регламента.</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sidR="00A1652B">
        <w:rPr>
          <w:rFonts w:ascii="Times New Roman" w:hAnsi="Times New Roman" w:cs="Times New Roman"/>
          <w:sz w:val="24"/>
          <w:szCs w:val="24"/>
        </w:rPr>
        <w:t>указанных в пункте 2.28</w:t>
      </w:r>
      <w:r w:rsidRPr="00A24CF0">
        <w:rPr>
          <w:rFonts w:ascii="Times New Roman" w:hAnsi="Times New Roman" w:cs="Times New Roman"/>
          <w:sz w:val="24"/>
          <w:szCs w:val="24"/>
        </w:rPr>
        <w:t xml:space="preserve">  Администр</w:t>
      </w:r>
      <w:r>
        <w:rPr>
          <w:rFonts w:ascii="Times New Roman" w:hAnsi="Times New Roman" w:cs="Times New Roman"/>
          <w:sz w:val="24"/>
          <w:szCs w:val="24"/>
        </w:rPr>
        <w:t>ативного регламента, сотрудник о</w:t>
      </w:r>
      <w:r w:rsidRPr="00A24CF0">
        <w:rPr>
          <w:rFonts w:ascii="Times New Roman" w:hAnsi="Times New Roman" w:cs="Times New Roman"/>
          <w:sz w:val="24"/>
          <w:szCs w:val="24"/>
        </w:rPr>
        <w:t>тдела готовит проект решения об отказе в приеме заявления и документов.</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тдела  согласовывает с начальником отдела и передает его на подпись Главе района (в его отсутствие - лицу, его замещающему).</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w:t>
      </w:r>
      <w:r w:rsidR="00A1652B">
        <w:rPr>
          <w:rFonts w:ascii="Times New Roman" w:hAnsi="Times New Roman" w:cs="Times New Roman"/>
          <w:sz w:val="24"/>
          <w:szCs w:val="24"/>
        </w:rPr>
        <w:t>нтами, указанными в пункте 2.22</w:t>
      </w:r>
      <w:r w:rsidRPr="00A24CF0">
        <w:rPr>
          <w:rFonts w:ascii="Times New Roman" w:hAnsi="Times New Roman" w:cs="Times New Roman"/>
          <w:sz w:val="24"/>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Общая максимальная продолжительность выполнения действий при  рассмотрении заявления и прилагаемых к нему </w:t>
      </w:r>
      <w:r w:rsidR="00AC74BB">
        <w:rPr>
          <w:rFonts w:ascii="Times New Roman" w:hAnsi="Times New Roman" w:cs="Times New Roman"/>
          <w:sz w:val="24"/>
          <w:szCs w:val="24"/>
        </w:rPr>
        <w:t>документов не может превышать 10</w:t>
      </w:r>
      <w:r w:rsidRPr="00A24CF0">
        <w:rPr>
          <w:rFonts w:ascii="Times New Roman" w:hAnsi="Times New Roman" w:cs="Times New Roman"/>
          <w:sz w:val="24"/>
          <w:szCs w:val="24"/>
        </w:rPr>
        <w:t xml:space="preserve"> дней.</w:t>
      </w:r>
    </w:p>
    <w:p w:rsidR="00007DD9"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007DD9" w:rsidRDefault="00007DD9" w:rsidP="00AA67BA">
      <w:pPr>
        <w:pStyle w:val="ConsPlusTitle"/>
        <w:jc w:val="center"/>
        <w:outlineLvl w:val="2"/>
        <w:rPr>
          <w:rFonts w:ascii="Times New Roman" w:hAnsi="Times New Roman" w:cs="Times New Roman"/>
          <w:sz w:val="24"/>
          <w:szCs w:val="24"/>
        </w:rPr>
      </w:pPr>
    </w:p>
    <w:p w:rsidR="00007DD9" w:rsidRDefault="00007DD9" w:rsidP="00AA67BA">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007DD9" w:rsidRPr="002F0B5C" w:rsidRDefault="00007DD9" w:rsidP="00AA67BA">
      <w:pPr>
        <w:pStyle w:val="af9"/>
        <w:widowControl w:val="0"/>
        <w:numPr>
          <w:ilvl w:val="0"/>
          <w:numId w:val="11"/>
        </w:numPr>
        <w:ind w:left="0" w:firstLine="709"/>
        <w:jc w:val="both"/>
        <w:rPr>
          <w:rFonts w:ascii="Times New Roman" w:hAnsi="Times New Roman" w:cs="Times New Roman"/>
          <w:color w:val="auto"/>
        </w:rPr>
      </w:pPr>
      <w:bookmarkStart w:id="11" w:name="sub_110"/>
      <w:r w:rsidRPr="002F0B5C">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тдела отсутствия оснований для отказа в приеме документов, предусмотренных в пун</w:t>
      </w:r>
      <w:r w:rsidR="00A1652B">
        <w:rPr>
          <w:rFonts w:ascii="Times New Roman" w:hAnsi="Times New Roman" w:cs="Times New Roman"/>
          <w:color w:val="auto"/>
        </w:rPr>
        <w:t>кте 2.28</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12" w:name="sub_114"/>
      <w:bookmarkEnd w:id="11"/>
    </w:p>
    <w:p w:rsidR="00007DD9" w:rsidRPr="002F0B5C" w:rsidRDefault="00007DD9" w:rsidP="00AA67BA">
      <w:pPr>
        <w:pStyle w:val="af9"/>
        <w:widowControl w:val="0"/>
        <w:numPr>
          <w:ilvl w:val="0"/>
          <w:numId w:val="11"/>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AC74BB">
        <w:rPr>
          <w:rFonts w:ascii="Times New Roman" w:hAnsi="Times New Roman" w:cs="Times New Roman"/>
          <w:color w:val="auto"/>
        </w:rPr>
        <w:t>26</w:t>
      </w:r>
      <w:r w:rsidRPr="002F0B5C">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2F0B5C">
        <w:rPr>
          <w:rFonts w:ascii="Times New Roman" w:hAnsi="Times New Roman" w:cs="Times New Roman"/>
          <w:color w:val="auto"/>
        </w:rPr>
        <w:t>тдела оформляет и направляет межведомственные запросы в электронной форме с использованием системы межведомственного электронног</w:t>
      </w:r>
      <w:r w:rsidR="0087594D">
        <w:rPr>
          <w:rFonts w:ascii="Times New Roman" w:hAnsi="Times New Roman" w:cs="Times New Roman"/>
          <w:color w:val="auto"/>
        </w:rPr>
        <w:t>о взаимодействия (далее – СМЭВ).</w:t>
      </w:r>
    </w:p>
    <w:bookmarkEnd w:id="12"/>
    <w:p w:rsidR="00007DD9" w:rsidRPr="002F0B5C" w:rsidRDefault="00007DD9" w:rsidP="00AA67BA">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13" w:name="sub_116"/>
    </w:p>
    <w:p w:rsidR="00007DD9" w:rsidRPr="002F0B5C" w:rsidRDefault="00007DD9" w:rsidP="00AA67BA">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w:t>
      </w:r>
      <w:r w:rsidR="00AE0C7D">
        <w:rPr>
          <w:rFonts w:ascii="Times New Roman" w:hAnsi="Times New Roman" w:cs="Times New Roman"/>
          <w:sz w:val="24"/>
          <w:szCs w:val="24"/>
        </w:rPr>
        <w:t>осов не может превышать 5</w:t>
      </w:r>
      <w:r w:rsidRPr="002F0B5C">
        <w:rPr>
          <w:rFonts w:ascii="Times New Roman" w:hAnsi="Times New Roman" w:cs="Times New Roman"/>
          <w:sz w:val="24"/>
          <w:szCs w:val="24"/>
        </w:rPr>
        <w:t xml:space="preserve"> рабочих дня со дня регистрации заявления в СЭД.</w:t>
      </w:r>
      <w:bookmarkStart w:id="14" w:name="P427"/>
      <w:bookmarkEnd w:id="13"/>
      <w:bookmarkEnd w:id="14"/>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Pr>
          <w:rFonts w:ascii="Times New Roman" w:hAnsi="Times New Roman" w:cs="Times New Roman"/>
          <w:sz w:val="24"/>
          <w:szCs w:val="24"/>
        </w:rPr>
        <w:t>является получение 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007DD9" w:rsidRDefault="00007DD9" w:rsidP="00AA67BA">
      <w:pPr>
        <w:pStyle w:val="ConsPlusTitle"/>
        <w:ind w:firstLine="709"/>
        <w:jc w:val="center"/>
        <w:outlineLvl w:val="2"/>
        <w:rPr>
          <w:rFonts w:ascii="Times New Roman" w:hAnsi="Times New Roman" w:cs="Times New Roman"/>
          <w:sz w:val="24"/>
          <w:szCs w:val="24"/>
        </w:rPr>
      </w:pPr>
    </w:p>
    <w:p w:rsidR="00007DD9" w:rsidRPr="008A5101" w:rsidRDefault="00007DD9" w:rsidP="00AA67BA">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bookmarkStart w:id="15" w:name="sub_118"/>
      <w:r w:rsidRPr="008A5101">
        <w:rPr>
          <w:rFonts w:ascii="Times New Roman" w:hAnsi="Times New Roman" w:cs="Times New Roman"/>
          <w:sz w:val="24"/>
          <w:szCs w:val="24"/>
        </w:rPr>
        <w:t>Основанием для начала административной процедуры является получение сотрудни</w:t>
      </w:r>
      <w:r>
        <w:rPr>
          <w:rFonts w:ascii="Times New Roman" w:hAnsi="Times New Roman" w:cs="Times New Roman"/>
          <w:sz w:val="24"/>
          <w:szCs w:val="24"/>
        </w:rPr>
        <w:t>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w:t>
      </w:r>
      <w:r w:rsidRPr="008A5101">
        <w:rPr>
          <w:rFonts w:ascii="Times New Roman" w:hAnsi="Times New Roman" w:cs="Times New Roman"/>
          <w:sz w:val="24"/>
          <w:szCs w:val="24"/>
        </w:rPr>
        <w:lastRenderedPageBreak/>
        <w:t xml:space="preserve">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007DD9" w:rsidRDefault="00A85726"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w:t>
      </w:r>
      <w:r w:rsidR="00007DD9">
        <w:rPr>
          <w:rFonts w:ascii="Times New Roman" w:hAnsi="Times New Roman" w:cs="Times New Roman"/>
          <w:sz w:val="24"/>
          <w:szCs w:val="24"/>
        </w:rPr>
        <w:t>тдела рассматривает документы и сведени</w:t>
      </w:r>
      <w:r w:rsidR="00A1652B">
        <w:rPr>
          <w:rFonts w:ascii="Times New Roman" w:hAnsi="Times New Roman" w:cs="Times New Roman"/>
          <w:sz w:val="24"/>
          <w:szCs w:val="24"/>
        </w:rPr>
        <w:t>я, предусмотренные пунктом 2.22</w:t>
      </w:r>
      <w:r w:rsidR="0087594D">
        <w:rPr>
          <w:rFonts w:ascii="Times New Roman" w:hAnsi="Times New Roman" w:cs="Times New Roman"/>
          <w:sz w:val="24"/>
          <w:szCs w:val="24"/>
        </w:rPr>
        <w:t xml:space="preserve"> и пунктом 2.2</w:t>
      </w:r>
      <w:r w:rsidR="00A1652B">
        <w:rPr>
          <w:rFonts w:ascii="Times New Roman" w:hAnsi="Times New Roman" w:cs="Times New Roman"/>
          <w:sz w:val="24"/>
          <w:szCs w:val="24"/>
        </w:rPr>
        <w:t>6</w:t>
      </w:r>
      <w:r w:rsidR="00007DD9">
        <w:rPr>
          <w:rFonts w:ascii="Times New Roman" w:hAnsi="Times New Roman" w:cs="Times New Roman"/>
          <w:sz w:val="24"/>
          <w:szCs w:val="24"/>
        </w:rPr>
        <w:t xml:space="preserve"> Административного регламента для </w:t>
      </w:r>
      <w:r w:rsidR="00007DD9"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007DD9">
        <w:rPr>
          <w:rFonts w:ascii="Times New Roman" w:hAnsi="Times New Roman" w:cs="Times New Roman"/>
          <w:sz w:val="24"/>
          <w:szCs w:val="24"/>
        </w:rPr>
        <w:t>.</w:t>
      </w:r>
    </w:p>
    <w:p w:rsidR="00007DD9" w:rsidRPr="00E6336D" w:rsidRDefault="00007DD9" w:rsidP="00AA67BA">
      <w:pPr>
        <w:pStyle w:val="af9"/>
        <w:widowControl w:val="0"/>
        <w:numPr>
          <w:ilvl w:val="0"/>
          <w:numId w:val="11"/>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наличии оснований для отказа в предоставлении муниципальной </w:t>
      </w:r>
      <w:r w:rsidR="00A1652B">
        <w:rPr>
          <w:rFonts w:ascii="Times New Roman" w:hAnsi="Times New Roman" w:cs="Times New Roman"/>
        </w:rPr>
        <w:t>услуги, указанных в пункте 2.3</w:t>
      </w:r>
      <w:r w:rsidR="00A85726">
        <w:rPr>
          <w:rFonts w:ascii="Times New Roman" w:hAnsi="Times New Roman" w:cs="Times New Roman"/>
        </w:rPr>
        <w:t>4</w:t>
      </w:r>
      <w:r w:rsidRPr="00E6336D">
        <w:rPr>
          <w:rFonts w:ascii="Times New Roman" w:hAnsi="Times New Roman" w:cs="Times New Roman"/>
        </w:rPr>
        <w:t xml:space="preserve"> Административного регламента, </w:t>
      </w:r>
      <w:r>
        <w:rPr>
          <w:rFonts w:ascii="Times New Roman" w:hAnsi="Times New Roman" w:cs="Times New Roman"/>
        </w:rPr>
        <w:t>сотрудник отдела</w:t>
      </w:r>
      <w:r w:rsidRPr="00E6336D">
        <w:rPr>
          <w:rFonts w:ascii="Times New Roman" w:hAnsi="Times New Roman" w:cs="Times New Roman"/>
        </w:rPr>
        <w:t xml:space="preserve"> готовит проект решения об отказе </w:t>
      </w:r>
      <w:r>
        <w:rPr>
          <w:rFonts w:ascii="Times New Roman" w:hAnsi="Times New Roman" w:cs="Times New Roman"/>
        </w:rPr>
        <w:t xml:space="preserve">в предоставлении муниципальной </w:t>
      </w:r>
      <w:r w:rsidRPr="00E6336D">
        <w:rPr>
          <w:rFonts w:ascii="Times New Roman" w:hAnsi="Times New Roman" w:cs="Times New Roman"/>
        </w:rPr>
        <w:t xml:space="preserve"> услуги.</w:t>
      </w:r>
    </w:p>
    <w:p w:rsidR="00007DD9" w:rsidRPr="00E6336D" w:rsidRDefault="00007DD9" w:rsidP="00AA67BA">
      <w:pPr>
        <w:widowControl w:val="0"/>
        <w:autoSpaceDE w:val="0"/>
        <w:autoSpaceDN w:val="0"/>
        <w:adjustRightInd w:val="0"/>
        <w:ind w:firstLine="709"/>
        <w:jc w:val="both"/>
        <w:rPr>
          <w:rFonts w:ascii="Times New Roman" w:eastAsiaTheme="minorHAnsi" w:hAnsi="Times New Roman" w:cs="Times New Roman"/>
          <w:lang w:eastAsia="en-US"/>
        </w:rPr>
      </w:pPr>
      <w:bookmarkStart w:id="16" w:name="sub_119"/>
      <w:bookmarkEnd w:id="15"/>
      <w:r w:rsidRPr="00E6336D">
        <w:rPr>
          <w:rFonts w:ascii="Times New Roman" w:eastAsiaTheme="minorHAnsi" w:hAnsi="Times New Roman" w:cs="Times New Roman"/>
          <w:lang w:eastAsia="en-US"/>
        </w:rPr>
        <w:t xml:space="preserve">Решение об отказе в предоставлении </w:t>
      </w:r>
      <w:r>
        <w:rPr>
          <w:rFonts w:ascii="Times New Roman" w:eastAsiaTheme="minorHAnsi" w:hAnsi="Times New Roman" w:cs="Times New Roman"/>
          <w:lang w:eastAsia="en-US"/>
        </w:rPr>
        <w:t>муниципальной</w:t>
      </w:r>
      <w:r w:rsidRPr="00E6336D">
        <w:rPr>
          <w:rFonts w:ascii="Times New Roman" w:eastAsiaTheme="minorHAnsi" w:hAnsi="Times New Roman" w:cs="Times New Roman"/>
          <w:lang w:eastAsia="en-US"/>
        </w:rPr>
        <w:t xml:space="preserve"> услуги должно быть обоснованным и содержать указание на все основания отказа.</w:t>
      </w:r>
    </w:p>
    <w:p w:rsidR="00007DD9" w:rsidRDefault="00007DD9" w:rsidP="00AA67BA">
      <w:pPr>
        <w:pStyle w:val="af9"/>
        <w:widowControl w:val="0"/>
        <w:numPr>
          <w:ilvl w:val="0"/>
          <w:numId w:val="11"/>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25" w:history="1">
        <w:r w:rsidRPr="00E6336D">
          <w:rPr>
            <w:rFonts w:ascii="Times New Roman" w:hAnsi="Times New Roman" w:cs="Times New Roman"/>
          </w:rPr>
          <w:t>пункт</w:t>
        </w:r>
      </w:hyperlink>
      <w:r w:rsidR="00A1652B">
        <w:rPr>
          <w:rFonts w:ascii="Times New Roman" w:hAnsi="Times New Roman" w:cs="Times New Roman"/>
        </w:rPr>
        <w:t>е 2.3</w:t>
      </w:r>
      <w:r w:rsidR="00A85726">
        <w:rPr>
          <w:rFonts w:ascii="Times New Roman" w:hAnsi="Times New Roman" w:cs="Times New Roman"/>
        </w:rPr>
        <w:t>4</w:t>
      </w:r>
      <w:r w:rsidRPr="00E6336D">
        <w:rPr>
          <w:rFonts w:ascii="Times New Roman" w:hAnsi="Times New Roman" w:cs="Times New Roman"/>
        </w:rPr>
        <w:t xml:space="preserve"> Административного регламента, по результатам анализа документов </w:t>
      </w:r>
      <w:r>
        <w:rPr>
          <w:rFonts w:ascii="Times New Roman" w:hAnsi="Times New Roman" w:cs="Times New Roman"/>
        </w:rPr>
        <w:t>сотрудник отдела</w:t>
      </w:r>
      <w:r w:rsidRPr="007A0A48">
        <w:rPr>
          <w:rFonts w:ascii="Times New Roman" w:hAnsi="Times New Roman" w:cs="Times New Roman"/>
        </w:rPr>
        <w:t xml:space="preserve"> </w:t>
      </w:r>
      <w:r w:rsidR="00A85726">
        <w:rPr>
          <w:rFonts w:ascii="Times New Roman" w:hAnsi="Times New Roman" w:cs="Times New Roman"/>
        </w:rPr>
        <w:t xml:space="preserve">готовит проект постановления Администрации </w:t>
      </w:r>
      <w:r w:rsidR="00A1652B">
        <w:rPr>
          <w:rFonts w:ascii="Times New Roman" w:hAnsi="Times New Roman" w:cs="Times New Roman"/>
        </w:rPr>
        <w:t>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E6336D">
        <w:rPr>
          <w:rFonts w:ascii="Times New Roman" w:hAnsi="Times New Roman" w:cs="Times New Roman"/>
        </w:rPr>
        <w:t xml:space="preserve">. </w:t>
      </w:r>
      <w:r>
        <w:rPr>
          <w:rFonts w:ascii="Times New Roman" w:hAnsi="Times New Roman" w:cs="Times New Roman"/>
        </w:rPr>
        <w:t>В</w:t>
      </w:r>
      <w:r w:rsidRPr="00E6336D">
        <w:rPr>
          <w:rFonts w:ascii="Times New Roman" w:hAnsi="Times New Roman" w:cs="Times New Roman"/>
        </w:rPr>
        <w:t xml:space="preserve"> случае</w:t>
      </w:r>
      <w:proofErr w:type="gramStart"/>
      <w:r w:rsidRPr="00E6336D">
        <w:rPr>
          <w:rFonts w:ascii="Times New Roman" w:hAnsi="Times New Roman" w:cs="Times New Roman"/>
        </w:rPr>
        <w:t>,</w:t>
      </w:r>
      <w:proofErr w:type="gramEnd"/>
      <w:r w:rsidRPr="00E6336D">
        <w:rPr>
          <w:rFonts w:ascii="Times New Roman" w:hAnsi="Times New Roman" w:cs="Times New Roman"/>
        </w:rPr>
        <w:t xml:space="preserve"> если заявитель указал способ</w:t>
      </w:r>
      <w:r w:rsidRPr="00E6336D">
        <w:rPr>
          <w:sz w:val="28"/>
          <w:szCs w:val="28"/>
        </w:rPr>
        <w:t xml:space="preserve"> </w:t>
      </w:r>
      <w:r w:rsidRPr="00E6336D">
        <w:rPr>
          <w:rFonts w:ascii="Times New Roman" w:hAnsi="Times New Roman" w:cs="Times New Roman"/>
        </w:rPr>
        <w:t xml:space="preserve">получения результата предоставления </w:t>
      </w:r>
      <w:r>
        <w:rPr>
          <w:rFonts w:ascii="Times New Roman" w:hAnsi="Times New Roman" w:cs="Times New Roman"/>
        </w:rPr>
        <w:t>муниципальной</w:t>
      </w:r>
      <w:r w:rsidRPr="00E6336D">
        <w:rPr>
          <w:rFonts w:ascii="Times New Roman" w:hAnsi="Times New Roman" w:cs="Times New Roman"/>
        </w:rPr>
        <w:t xml:space="preserve"> услуги по почте</w:t>
      </w:r>
      <w:r>
        <w:rPr>
          <w:rFonts w:ascii="Times New Roman" w:hAnsi="Times New Roman" w:cs="Times New Roman"/>
        </w:rPr>
        <w:t>,</w:t>
      </w:r>
      <w:r w:rsidRPr="00B5409F">
        <w:rPr>
          <w:rFonts w:ascii="Times New Roman" w:hAnsi="Times New Roman" w:cs="Times New Roman"/>
        </w:rPr>
        <w:t xml:space="preserve"> </w:t>
      </w:r>
      <w:r>
        <w:rPr>
          <w:rFonts w:ascii="Times New Roman" w:hAnsi="Times New Roman" w:cs="Times New Roman"/>
        </w:rPr>
        <w:t>готовится с</w:t>
      </w:r>
      <w:r w:rsidRPr="00E6336D">
        <w:rPr>
          <w:rFonts w:ascii="Times New Roman" w:hAnsi="Times New Roman" w:cs="Times New Roman"/>
        </w:rPr>
        <w:t>опроводительное письмо.</w:t>
      </w:r>
    </w:p>
    <w:p w:rsidR="00007DD9" w:rsidRPr="00D80419" w:rsidRDefault="00007DD9" w:rsidP="00AA67BA">
      <w:pPr>
        <w:pStyle w:val="af9"/>
        <w:widowControl w:val="0"/>
        <w:numPr>
          <w:ilvl w:val="0"/>
          <w:numId w:val="11"/>
        </w:numPr>
        <w:ind w:left="0" w:firstLine="709"/>
        <w:jc w:val="both"/>
        <w:rPr>
          <w:rFonts w:ascii="Times New Roman" w:hAnsi="Times New Roman" w:cs="Times New Roman"/>
          <w:color w:val="auto"/>
        </w:rPr>
      </w:pPr>
      <w:r w:rsidRPr="000D03DD">
        <w:rPr>
          <w:rFonts w:ascii="Times New Roman" w:eastAsiaTheme="minorHAnsi" w:hAnsi="Times New Roman" w:cs="Times New Roman"/>
          <w:lang w:eastAsia="en-US"/>
        </w:rPr>
        <w:t xml:space="preserve">Документы,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сотрудник о</w:t>
      </w:r>
      <w:r w:rsidRPr="00D80419">
        <w:rPr>
          <w:rFonts w:ascii="Times New Roman" w:hAnsi="Times New Roman" w:cs="Times New Roman"/>
          <w:color w:val="auto"/>
        </w:rPr>
        <w:t>тдела перед</w:t>
      </w:r>
      <w:r>
        <w:rPr>
          <w:rFonts w:ascii="Times New Roman" w:hAnsi="Times New Roman" w:cs="Times New Roman"/>
          <w:color w:val="auto"/>
        </w:rPr>
        <w:t>ает на согласование начальнику о</w:t>
      </w:r>
      <w:r w:rsidRPr="00D80419">
        <w:rPr>
          <w:rFonts w:ascii="Times New Roman" w:hAnsi="Times New Roman" w:cs="Times New Roman"/>
          <w:color w:val="auto"/>
        </w:rPr>
        <w:t>тдела.</w:t>
      </w:r>
    </w:p>
    <w:p w:rsidR="00007DD9" w:rsidRPr="005A51CA" w:rsidRDefault="00007DD9" w:rsidP="00AA67BA">
      <w:pPr>
        <w:pStyle w:val="ConsPlusNormal"/>
        <w:numPr>
          <w:ilvl w:val="0"/>
          <w:numId w:val="11"/>
        </w:numPr>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Начальник о</w:t>
      </w:r>
      <w:r w:rsidRPr="005A51CA">
        <w:rPr>
          <w:rFonts w:ascii="Times New Roman" w:hAnsi="Times New Roman" w:cs="Times New Roman"/>
          <w:sz w:val="24"/>
          <w:szCs w:val="24"/>
        </w:rPr>
        <w:t xml:space="preserve">тдела в течение 1 рабочего дня проверяет </w:t>
      </w:r>
      <w:r>
        <w:rPr>
          <w:rFonts w:ascii="Times New Roman" w:hAnsi="Times New Roman" w:cs="Times New Roman"/>
          <w:sz w:val="24"/>
          <w:szCs w:val="24"/>
        </w:rPr>
        <w:t>д</w:t>
      </w:r>
      <w:r w:rsidRPr="000D03DD">
        <w:rPr>
          <w:rFonts w:ascii="Times New Roman" w:eastAsiaTheme="minorHAnsi" w:hAnsi="Times New Roman" w:cs="Times New Roman"/>
          <w:sz w:val="24"/>
          <w:szCs w:val="24"/>
          <w:lang w:eastAsia="en-US"/>
        </w:rPr>
        <w:t xml:space="preserve">окументы,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sz w:val="24"/>
          <w:szCs w:val="24"/>
          <w:lang w:eastAsia="en-US"/>
        </w:rPr>
        <w:t xml:space="preserve"> Административного регламента</w:t>
      </w:r>
      <w:r w:rsidRPr="005A51CA">
        <w:rPr>
          <w:rFonts w:ascii="Times New Roman" w:hAnsi="Times New Roman" w:cs="Times New Roman"/>
          <w:sz w:val="24"/>
          <w:szCs w:val="24"/>
        </w:rPr>
        <w:t xml:space="preserve">, при отсутствии замечаний визирует их, при выявлении замечаний - передает на доработку сотруднику </w:t>
      </w:r>
      <w:r>
        <w:rPr>
          <w:rFonts w:ascii="Times New Roman" w:hAnsi="Times New Roman" w:cs="Times New Roman"/>
          <w:sz w:val="24"/>
          <w:szCs w:val="24"/>
        </w:rPr>
        <w:t>о</w:t>
      </w:r>
      <w:r w:rsidRPr="005A51CA">
        <w:rPr>
          <w:rFonts w:ascii="Times New Roman" w:hAnsi="Times New Roman" w:cs="Times New Roman"/>
          <w:sz w:val="24"/>
          <w:szCs w:val="24"/>
        </w:rPr>
        <w:t>тдела</w:t>
      </w:r>
      <w:r>
        <w:rPr>
          <w:rFonts w:ascii="Times New Roman" w:hAnsi="Times New Roman" w:cs="Times New Roman"/>
          <w:sz w:val="24"/>
          <w:szCs w:val="24"/>
        </w:rPr>
        <w:t xml:space="preserve"> и после доработки сотрудником о</w:t>
      </w:r>
      <w:r w:rsidRPr="005A51CA">
        <w:rPr>
          <w:rFonts w:ascii="Times New Roman" w:hAnsi="Times New Roman" w:cs="Times New Roman"/>
          <w:sz w:val="24"/>
          <w:szCs w:val="24"/>
        </w:rPr>
        <w:t>тдела визирует и передает на согласование начальнику Управления</w:t>
      </w:r>
      <w:r w:rsidRPr="005A51CA">
        <w:rPr>
          <w:rFonts w:ascii="Times New Roman" w:hAnsi="Times New Roman" w:cs="Times New Roman"/>
          <w:color w:val="1F497D" w:themeColor="text2"/>
        </w:rPr>
        <w:t xml:space="preserve"> </w:t>
      </w:r>
      <w:r w:rsidRPr="005A51CA">
        <w:rPr>
          <w:rFonts w:ascii="Times New Roman" w:hAnsi="Times New Roman" w:cs="Times New Roman"/>
          <w:sz w:val="24"/>
          <w:szCs w:val="24"/>
        </w:rPr>
        <w:t>имущественных и земельных отношений Администрации Кизнерского района (далее – начальник Управления).</w:t>
      </w:r>
      <w:proofErr w:type="gramEnd"/>
    </w:p>
    <w:bookmarkEnd w:id="16"/>
    <w:p w:rsidR="00007DD9" w:rsidRPr="00344079" w:rsidRDefault="00007DD9" w:rsidP="00AA67BA">
      <w:pPr>
        <w:pStyle w:val="af9"/>
        <w:widowControl w:val="0"/>
        <w:numPr>
          <w:ilvl w:val="0"/>
          <w:numId w:val="11"/>
        </w:numPr>
        <w:ind w:left="0" w:firstLine="709"/>
        <w:jc w:val="both"/>
        <w:rPr>
          <w:rFonts w:ascii="Times New Roman" w:hAnsi="Times New Roman" w:cs="Times New Roman"/>
          <w:color w:val="auto"/>
        </w:rPr>
      </w:pPr>
      <w:proofErr w:type="gramStart"/>
      <w:r>
        <w:rPr>
          <w:rFonts w:ascii="Times New Roman" w:hAnsi="Times New Roman" w:cs="Times New Roman"/>
          <w:color w:val="auto"/>
        </w:rPr>
        <w:t>После согласования</w:t>
      </w:r>
      <w:r w:rsidRPr="00344079">
        <w:rPr>
          <w:rFonts w:ascii="Times New Roman" w:hAnsi="Times New Roman" w:cs="Times New Roman"/>
          <w:color w:val="auto"/>
        </w:rPr>
        <w:t xml:space="preserve">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окумент</w:t>
      </w:r>
      <w:r>
        <w:rPr>
          <w:rFonts w:ascii="Times New Roman" w:eastAsiaTheme="minorHAnsi" w:hAnsi="Times New Roman" w:cs="Times New Roman"/>
          <w:lang w:eastAsia="en-US"/>
        </w:rPr>
        <w:t>ов</w:t>
      </w:r>
      <w:r w:rsidRPr="000D03DD">
        <w:rPr>
          <w:rFonts w:ascii="Times New Roman" w:eastAsiaTheme="minorHAnsi" w:hAnsi="Times New Roman" w:cs="Times New Roman"/>
          <w:lang w:eastAsia="en-US"/>
        </w:rPr>
        <w:t xml:space="preserve">,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начальником</w:t>
      </w:r>
      <w:r w:rsidRPr="00344079">
        <w:rPr>
          <w:rFonts w:ascii="Times New Roman" w:hAnsi="Times New Roman" w:cs="Times New Roman"/>
          <w:color w:val="auto"/>
        </w:rPr>
        <w:t xml:space="preserve"> Управления </w:t>
      </w:r>
      <w:r w:rsidRPr="00E6336D">
        <w:rPr>
          <w:rFonts w:ascii="Times New Roman" w:hAnsi="Times New Roman" w:cs="Times New Roman"/>
        </w:rPr>
        <w:t xml:space="preserve">проект </w:t>
      </w:r>
      <w:r w:rsidR="00A85726">
        <w:rPr>
          <w:rFonts w:ascii="Times New Roman" w:hAnsi="Times New Roman" w:cs="Times New Roman"/>
        </w:rPr>
        <w:t xml:space="preserve">постановления Администрации </w:t>
      </w:r>
      <w:r w:rsidR="0004746B">
        <w:rPr>
          <w:rFonts w:ascii="Times New Roman" w:hAnsi="Times New Roman" w:cs="Times New Roman"/>
        </w:rPr>
        <w:t xml:space="preserve">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344079">
        <w:rPr>
          <w:rFonts w:ascii="Times New Roman" w:hAnsi="Times New Roman" w:cs="Times New Roman"/>
          <w:color w:val="auto"/>
        </w:rPr>
        <w:t>передает</w:t>
      </w:r>
      <w:r>
        <w:rPr>
          <w:rFonts w:ascii="Times New Roman" w:hAnsi="Times New Roman" w:cs="Times New Roman"/>
          <w:color w:val="auto"/>
        </w:rPr>
        <w:t>ся</w:t>
      </w:r>
      <w:r w:rsidRPr="00344079">
        <w:rPr>
          <w:rFonts w:ascii="Times New Roman" w:hAnsi="Times New Roman" w:cs="Times New Roman"/>
          <w:color w:val="auto"/>
        </w:rPr>
        <w:t xml:space="preserve">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roofErr w:type="gramEnd"/>
    </w:p>
    <w:p w:rsidR="00007DD9" w:rsidRPr="007F5CBC" w:rsidRDefault="00007DD9" w:rsidP="00AA67BA">
      <w:pPr>
        <w:pStyle w:val="af9"/>
        <w:widowControl w:val="0"/>
        <w:numPr>
          <w:ilvl w:val="0"/>
          <w:numId w:val="11"/>
        </w:numPr>
        <w:ind w:left="0" w:firstLine="709"/>
        <w:jc w:val="both"/>
        <w:rPr>
          <w:rFonts w:ascii="Times New Roman" w:hAnsi="Times New Roman" w:cs="Times New Roman"/>
          <w:color w:val="auto"/>
        </w:rPr>
      </w:pPr>
      <w:r w:rsidRPr="00344079">
        <w:rPr>
          <w:rFonts w:ascii="Times New Roman" w:hAnsi="Times New Roman" w:cs="Times New Roman"/>
          <w:color w:val="auto"/>
        </w:rPr>
        <w:t xml:space="preserve">Начальник правового </w:t>
      </w:r>
      <w:r>
        <w:rPr>
          <w:rFonts w:ascii="Times New Roman" w:hAnsi="Times New Roman" w:cs="Times New Roman"/>
          <w:color w:val="auto"/>
        </w:rPr>
        <w:t xml:space="preserve">отдела либо </w:t>
      </w:r>
      <w:r w:rsidRPr="007F5CBC">
        <w:rPr>
          <w:rFonts w:ascii="Times New Roman" w:hAnsi="Times New Roman" w:cs="Times New Roman"/>
          <w:color w:val="auto"/>
        </w:rPr>
        <w:t xml:space="preserve">согласовывает </w:t>
      </w:r>
      <w:r w:rsidRPr="00E6336D">
        <w:rPr>
          <w:rFonts w:ascii="Times New Roman" w:hAnsi="Times New Roman" w:cs="Times New Roman"/>
        </w:rPr>
        <w:t xml:space="preserve">проект </w:t>
      </w:r>
      <w:proofErr w:type="gramStart"/>
      <w:r w:rsidR="00A85726">
        <w:rPr>
          <w:rFonts w:ascii="Times New Roman" w:hAnsi="Times New Roman" w:cs="Times New Roman"/>
        </w:rPr>
        <w:t>постановления</w:t>
      </w:r>
      <w:proofErr w:type="gramEnd"/>
      <w:r w:rsidR="00A85726">
        <w:rPr>
          <w:rFonts w:ascii="Times New Roman" w:hAnsi="Times New Roman" w:cs="Times New Roman"/>
        </w:rPr>
        <w:t xml:space="preserve"> </w:t>
      </w:r>
      <w:r>
        <w:rPr>
          <w:rFonts w:ascii="Times New Roman" w:hAnsi="Times New Roman" w:cs="Times New Roman"/>
          <w:color w:val="auto"/>
        </w:rPr>
        <w:t>либо</w:t>
      </w:r>
      <w:r w:rsidRPr="007F5CBC">
        <w:rPr>
          <w:rFonts w:ascii="Times New Roman" w:hAnsi="Times New Roman" w:cs="Times New Roman"/>
          <w:color w:val="auto"/>
        </w:rPr>
        <w:t xml:space="preserve"> при выявлении замечаний передае</w:t>
      </w:r>
      <w:r>
        <w:rPr>
          <w:rFonts w:ascii="Times New Roman" w:hAnsi="Times New Roman" w:cs="Times New Roman"/>
          <w:color w:val="auto"/>
        </w:rPr>
        <w:t>т на его  доработку сотруднику о</w:t>
      </w:r>
      <w:r w:rsidRPr="007F5CBC">
        <w:rPr>
          <w:rFonts w:ascii="Times New Roman" w:hAnsi="Times New Roman" w:cs="Times New Roman"/>
          <w:color w:val="auto"/>
        </w:rPr>
        <w:t>тдела.</w:t>
      </w:r>
    </w:p>
    <w:p w:rsidR="00007DD9" w:rsidRPr="007F5CBC" w:rsidRDefault="00007DD9" w:rsidP="00AA67BA">
      <w:pPr>
        <w:pStyle w:val="af9"/>
        <w:widowControl w:val="0"/>
        <w:numPr>
          <w:ilvl w:val="0"/>
          <w:numId w:val="11"/>
        </w:numPr>
        <w:ind w:left="0" w:firstLine="709"/>
        <w:jc w:val="both"/>
        <w:rPr>
          <w:rFonts w:ascii="Times New Roman" w:hAnsi="Times New Roman" w:cs="Times New Roman"/>
          <w:color w:val="auto"/>
        </w:rPr>
      </w:pPr>
      <w:r w:rsidRPr="007F5CBC">
        <w:rPr>
          <w:rFonts w:ascii="Times New Roman" w:hAnsi="Times New Roman" w:cs="Times New Roman"/>
          <w:color w:val="auto"/>
        </w:rPr>
        <w:t xml:space="preserve">После визирования начальником правового отдела </w:t>
      </w:r>
      <w:r w:rsidRPr="00E6336D">
        <w:rPr>
          <w:rFonts w:ascii="Times New Roman" w:hAnsi="Times New Roman" w:cs="Times New Roman"/>
        </w:rPr>
        <w:t>проект</w:t>
      </w:r>
      <w:r>
        <w:rPr>
          <w:rFonts w:ascii="Times New Roman" w:hAnsi="Times New Roman" w:cs="Times New Roman"/>
        </w:rPr>
        <w:t>а</w:t>
      </w:r>
      <w:r w:rsidRPr="00E6336D">
        <w:rPr>
          <w:rFonts w:ascii="Times New Roman" w:hAnsi="Times New Roman" w:cs="Times New Roman"/>
        </w:rPr>
        <w:t xml:space="preserve"> </w:t>
      </w:r>
      <w:r w:rsidR="00A85726">
        <w:rPr>
          <w:rFonts w:ascii="Times New Roman" w:hAnsi="Times New Roman" w:cs="Times New Roman"/>
        </w:rPr>
        <w:t xml:space="preserve">постановления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 xml:space="preserve">окументы,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передаю</w:t>
      </w:r>
      <w:r w:rsidRPr="007F5CBC">
        <w:rPr>
          <w:rFonts w:ascii="Times New Roman" w:hAnsi="Times New Roman" w:cs="Times New Roman"/>
          <w:color w:val="auto"/>
        </w:rPr>
        <w:t>тся Главе района (в его отсутствие - лицу, его замещающего) для  подписания.</w:t>
      </w:r>
    </w:p>
    <w:p w:rsidR="00007DD9" w:rsidRPr="007F5CBC" w:rsidRDefault="00007DD9" w:rsidP="00AA67BA">
      <w:pPr>
        <w:pStyle w:val="af9"/>
        <w:widowControl w:val="0"/>
        <w:numPr>
          <w:ilvl w:val="0"/>
          <w:numId w:val="11"/>
        </w:numPr>
        <w:ind w:left="0" w:firstLine="709"/>
        <w:jc w:val="both"/>
        <w:rPr>
          <w:rFonts w:ascii="Times New Roman" w:hAnsi="Times New Roman" w:cs="Times New Roman"/>
          <w:i/>
          <w:sz w:val="28"/>
          <w:szCs w:val="28"/>
        </w:rPr>
      </w:pPr>
      <w:bookmarkStart w:id="17" w:name="sub_124"/>
      <w:r w:rsidRPr="007F5CBC">
        <w:rPr>
          <w:rFonts w:ascii="Times New Roman" w:hAnsi="Times New Roman" w:cs="Times New Roman"/>
          <w:color w:val="auto"/>
        </w:rPr>
        <w:t xml:space="preserve">После подписания </w:t>
      </w:r>
      <w:r>
        <w:rPr>
          <w:rFonts w:ascii="Times New Roman" w:eastAsiaTheme="minorHAnsi" w:hAnsi="Times New Roman" w:cs="Times New Roman"/>
          <w:lang w:eastAsia="en-US"/>
        </w:rPr>
        <w:t>документов, указанных</w:t>
      </w:r>
      <w:r w:rsidRPr="000D03DD">
        <w:rPr>
          <w:rFonts w:ascii="Times New Roman" w:eastAsiaTheme="minorHAnsi" w:hAnsi="Times New Roman" w:cs="Times New Roman"/>
          <w:lang w:eastAsia="en-US"/>
        </w:rPr>
        <w:t xml:space="preserve">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Pr>
          <w:rFonts w:ascii="Times New Roman" w:eastAsiaTheme="minorHAnsi" w:hAnsi="Times New Roman" w:cs="Times New Roman"/>
          <w:lang w:eastAsia="en-US"/>
        </w:rPr>
        <w:t xml:space="preserve"> </w:t>
      </w:r>
      <w:r w:rsidRPr="000D03DD">
        <w:rPr>
          <w:rFonts w:ascii="Times New Roman" w:eastAsiaTheme="minorHAnsi" w:hAnsi="Times New Roman" w:cs="Times New Roman"/>
          <w:lang w:eastAsia="en-US"/>
        </w:rPr>
        <w:t xml:space="preserve">Административного </w:t>
      </w:r>
      <w:r w:rsidR="00A85726">
        <w:rPr>
          <w:rFonts w:ascii="Times New Roman" w:eastAsiaTheme="minorHAnsi" w:hAnsi="Times New Roman" w:cs="Times New Roman"/>
          <w:lang w:eastAsia="en-US"/>
        </w:rPr>
        <w:t xml:space="preserve">регламента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документ</w:t>
      </w:r>
      <w:r>
        <w:rPr>
          <w:rFonts w:ascii="Times New Roman" w:hAnsi="Times New Roman" w:cs="Times New Roman"/>
          <w:color w:val="auto"/>
        </w:rPr>
        <w:t>ы</w:t>
      </w:r>
      <w:r w:rsidRPr="007F5CBC">
        <w:rPr>
          <w:rFonts w:ascii="Times New Roman" w:hAnsi="Times New Roman" w:cs="Times New Roman"/>
          <w:color w:val="auto"/>
        </w:rPr>
        <w:t xml:space="preserve"> в порядке делопроизводства в Администрации.</w:t>
      </w:r>
      <w:bookmarkStart w:id="18" w:name="P445"/>
      <w:bookmarkEnd w:id="17"/>
      <w:bookmarkEnd w:id="18"/>
    </w:p>
    <w:p w:rsidR="00007DD9" w:rsidRDefault="00007DD9" w:rsidP="00AA67BA">
      <w:pPr>
        <w:pStyle w:val="af9"/>
        <w:widowControl w:val="0"/>
        <w:numPr>
          <w:ilvl w:val="0"/>
          <w:numId w:val="11"/>
        </w:numPr>
        <w:ind w:left="0" w:firstLine="709"/>
        <w:jc w:val="both"/>
        <w:rPr>
          <w:rFonts w:ascii="Times New Roman" w:hAnsi="Times New Roman" w:cs="Times New Roman"/>
          <w:color w:val="auto"/>
        </w:rPr>
      </w:pPr>
      <w:r w:rsidRPr="007F5CBC">
        <w:rPr>
          <w:rFonts w:ascii="Times New Roman" w:hAnsi="Times New Roman" w:cs="Times New Roman"/>
          <w:color w:val="auto"/>
        </w:rPr>
        <w:t>Срок проведения административной процедуры - не бол</w:t>
      </w:r>
      <w:r w:rsidR="0004746B">
        <w:rPr>
          <w:rFonts w:ascii="Times New Roman" w:hAnsi="Times New Roman" w:cs="Times New Roman"/>
          <w:color w:val="auto"/>
        </w:rPr>
        <w:t>ее 20</w:t>
      </w:r>
      <w:r w:rsidRPr="007F5CBC">
        <w:rPr>
          <w:rFonts w:ascii="Times New Roman" w:hAnsi="Times New Roman" w:cs="Times New Roman"/>
          <w:color w:val="auto"/>
        </w:rPr>
        <w:t xml:space="preserve"> дней со дня регистрации заявления в СЭД.</w:t>
      </w:r>
    </w:p>
    <w:p w:rsidR="00007DD9" w:rsidRPr="0004746B" w:rsidRDefault="00007DD9" w:rsidP="00AA67BA">
      <w:pPr>
        <w:pStyle w:val="ConsPlusNormal"/>
        <w:numPr>
          <w:ilvl w:val="0"/>
          <w:numId w:val="11"/>
        </w:numPr>
        <w:ind w:left="0" w:firstLine="709"/>
        <w:jc w:val="both"/>
        <w:rPr>
          <w:rFonts w:ascii="Times New Roman" w:hAnsi="Times New Roman" w:cs="Times New Roman"/>
          <w:sz w:val="24"/>
          <w:szCs w:val="24"/>
        </w:rPr>
      </w:pPr>
      <w:proofErr w:type="gramStart"/>
      <w:r w:rsidRPr="006B6220">
        <w:rPr>
          <w:rFonts w:ascii="Times New Roman" w:hAnsi="Times New Roman" w:cs="Times New Roman"/>
          <w:sz w:val="24"/>
          <w:szCs w:val="24"/>
        </w:rPr>
        <w:t xml:space="preserve">Результатом административной процедуры является подписанное Главой района (в случае его отсутствия - лицом, его замещающим) и зарегистрированное в СЭД  </w:t>
      </w:r>
      <w:r w:rsidR="0004746B" w:rsidRPr="0004746B">
        <w:rPr>
          <w:rFonts w:ascii="Times New Roman" w:hAnsi="Times New Roman" w:cs="Times New Roman"/>
          <w:sz w:val="24"/>
          <w:szCs w:val="24"/>
        </w:rPr>
        <w:t>постановления Администрации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04746B">
        <w:rPr>
          <w:rFonts w:ascii="Times New Roman" w:hAnsi="Times New Roman" w:cs="Times New Roman"/>
          <w:sz w:val="24"/>
          <w:szCs w:val="24"/>
        </w:rPr>
        <w:t xml:space="preserve"> </w:t>
      </w:r>
      <w:r w:rsidRPr="0004746B">
        <w:rPr>
          <w:rFonts w:ascii="Times New Roman" w:hAnsi="Times New Roman" w:cs="Times New Roman"/>
          <w:sz w:val="24"/>
          <w:szCs w:val="24"/>
        </w:rPr>
        <w:t xml:space="preserve">или письменный мотивированный отказ в </w:t>
      </w:r>
      <w:r w:rsidR="0004746B">
        <w:rPr>
          <w:rFonts w:ascii="Times New Roman" w:eastAsiaTheme="minorHAnsi" w:hAnsi="Times New Roman" w:cs="Times New Roman"/>
          <w:sz w:val="24"/>
          <w:szCs w:val="24"/>
          <w:lang w:eastAsia="en-US"/>
        </w:rPr>
        <w:t>в</w:t>
      </w:r>
      <w:r w:rsidR="0004746B" w:rsidRPr="002F02FA">
        <w:rPr>
          <w:rFonts w:ascii="Times New Roman" w:eastAsiaTheme="minorHAnsi" w:hAnsi="Times New Roman" w:cs="Times New Roman"/>
          <w:sz w:val="24"/>
          <w:szCs w:val="24"/>
          <w:lang w:eastAsia="en-US"/>
        </w:rPr>
        <w:t>ыдач</w:t>
      </w:r>
      <w:r w:rsidR="0004746B">
        <w:rPr>
          <w:rFonts w:ascii="Times New Roman" w:eastAsiaTheme="minorHAnsi" w:hAnsi="Times New Roman" w:cs="Times New Roman"/>
          <w:sz w:val="24"/>
          <w:szCs w:val="24"/>
          <w:lang w:eastAsia="en-US"/>
        </w:rPr>
        <w:t>е</w:t>
      </w:r>
      <w:r w:rsidR="0004746B" w:rsidRPr="002F02FA">
        <w:rPr>
          <w:rFonts w:ascii="Times New Roman" w:eastAsiaTheme="minorHAnsi" w:hAnsi="Times New Roman" w:cs="Times New Roman"/>
          <w:sz w:val="24"/>
          <w:szCs w:val="24"/>
          <w:lang w:eastAsia="en-US"/>
        </w:rPr>
        <w:t xml:space="preserve"> разрешения на использование земельного участка без его предоставления</w:t>
      </w:r>
      <w:r w:rsidRPr="0004746B">
        <w:rPr>
          <w:rFonts w:ascii="Times New Roman" w:hAnsi="Times New Roman" w:cs="Times New Roman"/>
          <w:sz w:val="24"/>
          <w:szCs w:val="24"/>
        </w:rPr>
        <w:t>.</w:t>
      </w:r>
      <w:proofErr w:type="gramEnd"/>
    </w:p>
    <w:p w:rsidR="00007DD9" w:rsidRDefault="00007DD9" w:rsidP="00AA67BA">
      <w:pPr>
        <w:pStyle w:val="ConsPlusTitle"/>
        <w:ind w:firstLine="709"/>
        <w:jc w:val="center"/>
        <w:outlineLvl w:val="2"/>
        <w:rPr>
          <w:rFonts w:ascii="Times New Roman" w:hAnsi="Times New Roman" w:cs="Times New Roman"/>
          <w:sz w:val="24"/>
          <w:szCs w:val="24"/>
        </w:rPr>
      </w:pPr>
    </w:p>
    <w:p w:rsidR="00007DD9" w:rsidRPr="007749B2" w:rsidRDefault="00007DD9" w:rsidP="00AA67BA">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007DD9" w:rsidRPr="007749B2" w:rsidRDefault="00007DD9" w:rsidP="00AA67BA">
      <w:pPr>
        <w:pStyle w:val="ConsPlusNormal"/>
        <w:numPr>
          <w:ilvl w:val="0"/>
          <w:numId w:val="11"/>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 xml:space="preserve">представитель) указал способ получения результата </w:t>
      </w:r>
      <w:r w:rsidRPr="00150E75">
        <w:rPr>
          <w:rFonts w:ascii="Times New Roman" w:hAnsi="Times New Roman" w:cs="Times New Roman"/>
          <w:sz w:val="24"/>
          <w:szCs w:val="24"/>
        </w:rPr>
        <w:lastRenderedPageBreak/>
        <w:t xml:space="preserve">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Pr="00150E75">
        <w:rPr>
          <w:rFonts w:ascii="Times New Roman" w:hAnsi="Times New Roman" w:cs="Times New Roman"/>
          <w:sz w:val="24"/>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w:t>
      </w:r>
      <w:r>
        <w:rPr>
          <w:rFonts w:ascii="Times New Roman" w:hAnsi="Times New Roman" w:cs="Times New Roman"/>
          <w:sz w:val="24"/>
          <w:szCs w:val="24"/>
        </w:rPr>
        <w:t xml:space="preserve">услуги </w:t>
      </w:r>
      <w:r w:rsidRPr="00150E75">
        <w:rPr>
          <w:rFonts w:ascii="Times New Roman" w:hAnsi="Times New Roman" w:cs="Times New Roman"/>
          <w:sz w:val="24"/>
          <w:szCs w:val="24"/>
        </w:rPr>
        <w:t>способом, указанным в заявлении.</w:t>
      </w:r>
    </w:p>
    <w:p w:rsidR="00007DD9" w:rsidRPr="00150E75" w:rsidRDefault="00007DD9"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Pr>
          <w:rFonts w:ascii="Times New Roman" w:hAnsi="Times New Roman" w:cs="Times New Roman"/>
          <w:sz w:val="24"/>
          <w:szCs w:val="24"/>
        </w:rPr>
        <w:t>ик отдела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007DD9" w:rsidRPr="00150E75" w:rsidRDefault="00007DD9" w:rsidP="00AA67BA">
      <w:pPr>
        <w:pStyle w:val="af9"/>
        <w:widowControl w:val="0"/>
        <w:numPr>
          <w:ilvl w:val="0"/>
          <w:numId w:val="11"/>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w:t>
      </w:r>
      <w:r w:rsidRPr="003C31C0">
        <w:rPr>
          <w:rFonts w:ascii="Times New Roman" w:hAnsi="Times New Roman" w:cs="Times New Roman"/>
        </w:rPr>
        <w:t xml:space="preserve"> </w:t>
      </w:r>
      <w:r w:rsidRPr="00150E75">
        <w:rPr>
          <w:rFonts w:ascii="Times New Roman" w:hAnsi="Times New Roman" w:cs="Times New Roman"/>
        </w:rPr>
        <w:t>результат предоставления муниципальной услуги</w:t>
      </w:r>
      <w:r w:rsidRPr="00150E75">
        <w:rPr>
          <w:rFonts w:ascii="Times New Roman" w:hAnsi="Times New Roman" w:cs="Times New Roman"/>
          <w:color w:val="auto"/>
        </w:rPr>
        <w:t xml:space="preserve"> передается сотруднику МФЦ для последующей передачи заявителю.</w:t>
      </w:r>
    </w:p>
    <w:p w:rsidR="00007DD9" w:rsidRPr="00150E75" w:rsidRDefault="00007DD9" w:rsidP="00AA67BA">
      <w:pPr>
        <w:pStyle w:val="ConsPlusNormal"/>
        <w:numPr>
          <w:ilvl w:val="0"/>
          <w:numId w:val="11"/>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19" w:name="sub_129"/>
    </w:p>
    <w:p w:rsidR="00007DD9" w:rsidRPr="00150E75" w:rsidRDefault="00007DD9" w:rsidP="00AA67BA">
      <w:pPr>
        <w:pStyle w:val="ConsPlusNormal"/>
        <w:numPr>
          <w:ilvl w:val="0"/>
          <w:numId w:val="11"/>
        </w:numPr>
        <w:ind w:left="0" w:firstLine="709"/>
        <w:jc w:val="both"/>
        <w:rPr>
          <w:rFonts w:ascii="Times New Roman" w:hAnsi="Times New Roman" w:cs="Times New Roman"/>
          <w:i/>
          <w:sz w:val="28"/>
          <w:szCs w:val="28"/>
        </w:rPr>
      </w:pPr>
      <w:bookmarkStart w:id="20" w:name="sub_130"/>
      <w:bookmarkEnd w:id="19"/>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AE0C7D">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w:t>
      </w:r>
      <w:bookmarkEnd w:id="20"/>
      <w:r w:rsidRPr="00150E75">
        <w:rPr>
          <w:rFonts w:ascii="Times New Roman" w:hAnsi="Times New Roman" w:cs="Times New Roman"/>
          <w:sz w:val="24"/>
          <w:szCs w:val="24"/>
        </w:rPr>
        <w:t>регистрации в СЭД результата предоставления муниципальной услуги.</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D016E7" w:rsidRDefault="00D016E7" w:rsidP="00AE0C7D">
      <w:pPr>
        <w:autoSpaceDE w:val="0"/>
        <w:autoSpaceDN w:val="0"/>
        <w:adjustRightInd w:val="0"/>
        <w:jc w:val="center"/>
        <w:rPr>
          <w:rFonts w:ascii="Times New Roman" w:eastAsiaTheme="minorHAnsi" w:hAnsi="Times New Roman" w:cs="Times New Roman"/>
          <w:b/>
          <w:bCs/>
          <w:lang w:eastAsia="en-US"/>
        </w:rPr>
      </w:pPr>
    </w:p>
    <w:p w:rsidR="00AE0C7D" w:rsidRPr="001D61C2" w:rsidRDefault="00AE0C7D" w:rsidP="00AE0C7D">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 xml:space="preserve">Перечень административных процедур (действий) при предоставлении </w:t>
      </w:r>
      <w:r w:rsidR="0004746B">
        <w:rPr>
          <w:rFonts w:ascii="Times New Roman" w:eastAsiaTheme="minorHAnsi" w:hAnsi="Times New Roman" w:cs="Times New Roman"/>
          <w:b/>
          <w:bCs/>
          <w:lang w:eastAsia="en-US"/>
        </w:rPr>
        <w:t>муниципальной</w:t>
      </w:r>
      <w:r w:rsidRPr="001D61C2">
        <w:rPr>
          <w:rFonts w:ascii="Times New Roman" w:eastAsiaTheme="minorHAnsi" w:hAnsi="Times New Roman" w:cs="Times New Roman"/>
          <w:b/>
          <w:bCs/>
          <w:lang w:eastAsia="en-US"/>
        </w:rPr>
        <w:t xml:space="preserve"> услуги в электронной форме</w:t>
      </w:r>
    </w:p>
    <w:p w:rsidR="00AE0C7D" w:rsidRPr="001D61C2" w:rsidRDefault="00AE0C7D" w:rsidP="00AE0C7D">
      <w:pPr>
        <w:pStyle w:val="af9"/>
        <w:numPr>
          <w:ilvl w:val="0"/>
          <w:numId w:val="1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AE0C7D" w:rsidRPr="00E00F05" w:rsidRDefault="00AE0C7D" w:rsidP="00AE0C7D">
      <w:pPr>
        <w:pStyle w:val="33"/>
        <w:numPr>
          <w:ilvl w:val="0"/>
          <w:numId w:val="1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AE0C7D" w:rsidRPr="00E00F05" w:rsidRDefault="00AE0C7D" w:rsidP="00AE0C7D">
      <w:pPr>
        <w:pStyle w:val="33"/>
        <w:numPr>
          <w:ilvl w:val="0"/>
          <w:numId w:val="13"/>
        </w:numPr>
        <w:shd w:val="clear" w:color="auto" w:fill="auto"/>
        <w:spacing w:line="240" w:lineRule="auto"/>
        <w:ind w:left="0" w:firstLine="709"/>
        <w:rPr>
          <w:sz w:val="24"/>
          <w:szCs w:val="24"/>
        </w:rPr>
      </w:pPr>
      <w:r w:rsidRPr="00E00F05">
        <w:rPr>
          <w:sz w:val="24"/>
          <w:szCs w:val="24"/>
        </w:rPr>
        <w:t>формирование заявления;</w:t>
      </w:r>
    </w:p>
    <w:p w:rsidR="00AE0C7D" w:rsidRPr="00E00F05" w:rsidRDefault="00AE0C7D" w:rsidP="00AE0C7D">
      <w:pPr>
        <w:pStyle w:val="33"/>
        <w:numPr>
          <w:ilvl w:val="0"/>
          <w:numId w:val="1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AE0C7D" w:rsidRPr="00E00F05" w:rsidRDefault="00AE0C7D" w:rsidP="00AE0C7D">
      <w:pPr>
        <w:pStyle w:val="33"/>
        <w:numPr>
          <w:ilvl w:val="0"/>
          <w:numId w:val="1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AE0C7D" w:rsidRPr="00E00F05" w:rsidRDefault="00AE0C7D" w:rsidP="00AE0C7D">
      <w:pPr>
        <w:pStyle w:val="33"/>
        <w:numPr>
          <w:ilvl w:val="0"/>
          <w:numId w:val="1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AE0C7D" w:rsidRDefault="00AE0C7D" w:rsidP="00AE0C7D">
      <w:pPr>
        <w:pStyle w:val="33"/>
        <w:numPr>
          <w:ilvl w:val="0"/>
          <w:numId w:val="1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AE0C7D" w:rsidRDefault="00AE0C7D" w:rsidP="00AE0C7D">
      <w:pPr>
        <w:pStyle w:val="af9"/>
        <w:numPr>
          <w:ilvl w:val="0"/>
          <w:numId w:val="13"/>
        </w:numPr>
        <w:autoSpaceDE w:val="0"/>
        <w:autoSpaceDN w:val="0"/>
        <w:adjustRightInd w:val="0"/>
        <w:ind w:left="0" w:firstLine="709"/>
        <w:jc w:val="both"/>
        <w:rPr>
          <w:rFonts w:ascii="Times New Roman" w:eastAsiaTheme="minorHAnsi" w:hAnsi="Times New Roman" w:cs="Times New Roman"/>
          <w:lang w:eastAsia="en-US"/>
        </w:rPr>
      </w:pPr>
      <w:r w:rsidRPr="003A25D4">
        <w:rPr>
          <w:rFonts w:ascii="Times New Roman" w:eastAsiaTheme="minorHAnsi" w:hAnsi="Times New Roman" w:cs="Times New Roman"/>
          <w:lang w:eastAsia="en-US"/>
        </w:rPr>
        <w:t>досудебное (внесудебное) обжалование решений и дей</w:t>
      </w:r>
      <w:r>
        <w:rPr>
          <w:rFonts w:ascii="Times New Roman" w:eastAsiaTheme="minorHAnsi" w:hAnsi="Times New Roman" w:cs="Times New Roman"/>
          <w:lang w:eastAsia="en-US"/>
        </w:rPr>
        <w:t>ствий (бездействия) Администрации</w:t>
      </w:r>
      <w:r w:rsidRPr="003A25D4">
        <w:rPr>
          <w:rFonts w:ascii="Times New Roman" w:eastAsiaTheme="minorHAnsi" w:hAnsi="Times New Roman" w:cs="Times New Roman"/>
          <w:lang w:eastAsia="en-US"/>
        </w:rPr>
        <w:t xml:space="preserve"> либо действия (бездейств</w:t>
      </w:r>
      <w:r>
        <w:rPr>
          <w:rFonts w:ascii="Times New Roman" w:eastAsiaTheme="minorHAnsi" w:hAnsi="Times New Roman" w:cs="Times New Roman"/>
          <w:lang w:eastAsia="en-US"/>
        </w:rPr>
        <w:t>ия) должностных лиц Администрации</w:t>
      </w:r>
      <w:r w:rsidRPr="003A25D4">
        <w:rPr>
          <w:rFonts w:ascii="Times New Roman" w:eastAsiaTheme="minorHAnsi" w:hAnsi="Times New Roman" w:cs="Times New Roman"/>
          <w:lang w:eastAsia="en-US"/>
        </w:rPr>
        <w:t xml:space="preserve">, либо </w:t>
      </w:r>
      <w:r>
        <w:rPr>
          <w:rFonts w:ascii="Times New Roman" w:eastAsiaTheme="minorHAnsi" w:hAnsi="Times New Roman" w:cs="Times New Roman"/>
          <w:lang w:eastAsia="en-US"/>
        </w:rPr>
        <w:t>муниципального служащего</w:t>
      </w:r>
      <w:r w:rsidRPr="003A25D4">
        <w:rPr>
          <w:rFonts w:ascii="Times New Roman" w:eastAsiaTheme="minorHAnsi" w:hAnsi="Times New Roman" w:cs="Times New Roman"/>
          <w:lang w:eastAsia="en-US"/>
        </w:rPr>
        <w:t>.</w:t>
      </w:r>
    </w:p>
    <w:p w:rsidR="00AE0C7D" w:rsidRDefault="00AE0C7D" w:rsidP="00AE0C7D">
      <w:pPr>
        <w:pStyle w:val="22"/>
        <w:keepNext/>
        <w:keepLines/>
        <w:shd w:val="clear" w:color="auto" w:fill="auto"/>
        <w:spacing w:line="270" w:lineRule="exact"/>
        <w:ind w:firstLine="0"/>
        <w:jc w:val="center"/>
        <w:rPr>
          <w:sz w:val="24"/>
          <w:szCs w:val="24"/>
        </w:rPr>
      </w:pPr>
    </w:p>
    <w:p w:rsidR="00AE0C7D" w:rsidRDefault="00AE0C7D" w:rsidP="00AE0C7D">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AE0C7D" w:rsidRDefault="00AE0C7D" w:rsidP="00AE0C7D">
      <w:pPr>
        <w:pStyle w:val="22"/>
        <w:keepNext/>
        <w:keepLines/>
        <w:shd w:val="clear" w:color="auto" w:fill="auto"/>
        <w:spacing w:line="270" w:lineRule="exact"/>
        <w:ind w:firstLine="0"/>
        <w:jc w:val="center"/>
        <w:rPr>
          <w:sz w:val="24"/>
          <w:szCs w:val="24"/>
        </w:rPr>
      </w:pPr>
    </w:p>
    <w:p w:rsidR="00AE0C7D" w:rsidRDefault="00AE0C7D" w:rsidP="00AE0C7D">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AE0C7D" w:rsidRDefault="00AE0C7D" w:rsidP="00AE0C7D">
      <w:pPr>
        <w:pStyle w:val="33"/>
        <w:numPr>
          <w:ilvl w:val="0"/>
          <w:numId w:val="1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AE0C7D" w:rsidRDefault="00AE0C7D" w:rsidP="00AE0C7D">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0C7D" w:rsidRPr="00FD2A7F" w:rsidRDefault="00AE0C7D" w:rsidP="00AE0C7D">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AE0C7D" w:rsidRPr="00FD2A7F" w:rsidRDefault="00AE0C7D" w:rsidP="00AE0C7D">
      <w:pPr>
        <w:pStyle w:val="33"/>
        <w:numPr>
          <w:ilvl w:val="0"/>
          <w:numId w:val="12"/>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sidR="00D016E7">
        <w:rPr>
          <w:sz w:val="24"/>
          <w:szCs w:val="24"/>
        </w:rPr>
        <w:t>ментов, указанных в пункте</w:t>
      </w:r>
      <w:r>
        <w:rPr>
          <w:sz w:val="24"/>
          <w:szCs w:val="24"/>
        </w:rPr>
        <w:t xml:space="preserve"> </w:t>
      </w:r>
      <w:r w:rsidR="00124277">
        <w:rPr>
          <w:sz w:val="24"/>
          <w:szCs w:val="24"/>
        </w:rPr>
        <w:t>2.22</w:t>
      </w:r>
      <w:r w:rsidRPr="00FD2A7F">
        <w:rPr>
          <w:sz w:val="24"/>
          <w:szCs w:val="24"/>
        </w:rPr>
        <w:t xml:space="preserve"> настоящего Административного регламента, необходимых для предоставления муниципальной услуги;</w:t>
      </w:r>
    </w:p>
    <w:p w:rsidR="00AE0C7D" w:rsidRPr="00FD2A7F" w:rsidRDefault="00AE0C7D" w:rsidP="00AE0C7D">
      <w:pPr>
        <w:pStyle w:val="33"/>
        <w:numPr>
          <w:ilvl w:val="0"/>
          <w:numId w:val="12"/>
        </w:numPr>
        <w:shd w:val="clear" w:color="auto" w:fill="auto"/>
        <w:tabs>
          <w:tab w:val="left" w:pos="1114"/>
        </w:tabs>
        <w:spacing w:line="240" w:lineRule="auto"/>
        <w:ind w:left="0" w:right="20" w:firstLine="709"/>
        <w:rPr>
          <w:sz w:val="24"/>
          <w:szCs w:val="24"/>
        </w:rPr>
      </w:pPr>
      <w:r w:rsidRPr="00FD2A7F">
        <w:rPr>
          <w:sz w:val="24"/>
          <w:szCs w:val="24"/>
        </w:rPr>
        <w:lastRenderedPageBreak/>
        <w:t>возможность печати на бумажном носителе копии электронной формы заявления;</w:t>
      </w:r>
    </w:p>
    <w:p w:rsidR="00AE0C7D" w:rsidRPr="00FD2A7F" w:rsidRDefault="00AE0C7D" w:rsidP="00AE0C7D">
      <w:pPr>
        <w:pStyle w:val="33"/>
        <w:numPr>
          <w:ilvl w:val="0"/>
          <w:numId w:val="12"/>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0C7D" w:rsidRPr="00FD2A7F" w:rsidRDefault="00AE0C7D" w:rsidP="00AE0C7D">
      <w:pPr>
        <w:pStyle w:val="33"/>
        <w:numPr>
          <w:ilvl w:val="0"/>
          <w:numId w:val="12"/>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AE0C7D" w:rsidRPr="00FD2A7F" w:rsidRDefault="00AE0C7D" w:rsidP="00AE0C7D">
      <w:pPr>
        <w:pStyle w:val="33"/>
        <w:numPr>
          <w:ilvl w:val="0"/>
          <w:numId w:val="12"/>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AE0C7D" w:rsidRPr="00FD2A7F" w:rsidRDefault="00AE0C7D" w:rsidP="00AE0C7D">
      <w:pPr>
        <w:pStyle w:val="33"/>
        <w:numPr>
          <w:ilvl w:val="0"/>
          <w:numId w:val="12"/>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AE0C7D" w:rsidRDefault="00AE0C7D" w:rsidP="00AE0C7D">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AE0C7D" w:rsidRDefault="00AE0C7D" w:rsidP="00AE0C7D">
      <w:pPr>
        <w:pStyle w:val="33"/>
        <w:shd w:val="clear" w:color="auto" w:fill="auto"/>
        <w:spacing w:line="240" w:lineRule="auto"/>
        <w:ind w:right="20"/>
        <w:jc w:val="center"/>
        <w:rPr>
          <w:b/>
          <w:sz w:val="24"/>
          <w:szCs w:val="24"/>
        </w:rPr>
      </w:pPr>
    </w:p>
    <w:p w:rsidR="00AE0C7D" w:rsidRPr="003062A7" w:rsidRDefault="00AE0C7D" w:rsidP="00AE0C7D">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AE0C7D" w:rsidRPr="003062A7" w:rsidRDefault="00AE0C7D" w:rsidP="00AE0C7D">
      <w:pPr>
        <w:pStyle w:val="33"/>
        <w:numPr>
          <w:ilvl w:val="0"/>
          <w:numId w:val="1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E0C7D" w:rsidRPr="003062A7" w:rsidRDefault="00AE0C7D" w:rsidP="00AE0C7D">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0C7D" w:rsidRPr="003062A7" w:rsidRDefault="00AE0C7D" w:rsidP="00AE0C7D">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0C7D" w:rsidRDefault="00AE0C7D" w:rsidP="00AE0C7D">
      <w:pPr>
        <w:pStyle w:val="33"/>
        <w:numPr>
          <w:ilvl w:val="0"/>
          <w:numId w:val="1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E0C7D" w:rsidRPr="003062A7" w:rsidRDefault="00AE0C7D" w:rsidP="00AE0C7D">
      <w:pPr>
        <w:pStyle w:val="33"/>
        <w:numPr>
          <w:ilvl w:val="0"/>
          <w:numId w:val="11"/>
        </w:numPr>
        <w:shd w:val="clear" w:color="auto" w:fill="auto"/>
        <w:spacing w:line="240" w:lineRule="auto"/>
        <w:ind w:left="0" w:firstLine="709"/>
        <w:rPr>
          <w:sz w:val="24"/>
          <w:szCs w:val="24"/>
        </w:rPr>
      </w:pPr>
      <w:r w:rsidRPr="003062A7">
        <w:rPr>
          <w:sz w:val="24"/>
          <w:szCs w:val="24"/>
        </w:rPr>
        <w:t>Ответственное должностное лицо:</w:t>
      </w:r>
    </w:p>
    <w:p w:rsidR="00AE0C7D" w:rsidRPr="003062A7" w:rsidRDefault="00AE0C7D" w:rsidP="00AE0C7D">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AE0C7D" w:rsidRPr="003062A7" w:rsidRDefault="00AE0C7D" w:rsidP="00AE0C7D">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AE0C7D" w:rsidRPr="00844787" w:rsidRDefault="00AE0C7D" w:rsidP="00AE0C7D">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w:t>
      </w:r>
      <w:r>
        <w:rPr>
          <w:rFonts w:ascii="Times New Roman" w:hAnsi="Times New Roman" w:cs="Times New Roman"/>
        </w:rPr>
        <w:t>й ус</w:t>
      </w:r>
      <w:r w:rsidR="00124277">
        <w:rPr>
          <w:rFonts w:ascii="Times New Roman" w:hAnsi="Times New Roman" w:cs="Times New Roman"/>
        </w:rPr>
        <w:t>луги, указанных в пункте 2.28</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AE0C7D" w:rsidRPr="00844787" w:rsidRDefault="00AE0C7D" w:rsidP="00AE0C7D">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sidR="00124277">
        <w:rPr>
          <w:rFonts w:ascii="Times New Roman" w:hAnsi="Times New Roman" w:cs="Times New Roman"/>
        </w:rPr>
        <w:t xml:space="preserve"> услуги, указанных в пункте 2.28</w:t>
      </w:r>
      <w:r w:rsidRPr="00844787">
        <w:rPr>
          <w:rFonts w:ascii="Times New Roman" w:hAnsi="Times New Roman" w:cs="Times New Roman"/>
        </w:rPr>
        <w:t xml:space="preserve"> регистрирует заявление в СЭД.</w:t>
      </w:r>
    </w:p>
    <w:p w:rsidR="00AE0C7D" w:rsidRDefault="00AE0C7D" w:rsidP="00AE0C7D">
      <w:pPr>
        <w:autoSpaceDE w:val="0"/>
        <w:autoSpaceDN w:val="0"/>
        <w:adjustRightInd w:val="0"/>
        <w:jc w:val="center"/>
        <w:rPr>
          <w:rFonts w:ascii="Times New Roman" w:hAnsi="Times New Roman" w:cs="Times New Roman"/>
          <w:b/>
        </w:rPr>
      </w:pPr>
    </w:p>
    <w:p w:rsidR="00AE0C7D" w:rsidRPr="00466E5D" w:rsidRDefault="00AE0C7D" w:rsidP="00AE0C7D">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AE0C7D" w:rsidRDefault="00AE0C7D" w:rsidP="00AE0C7D">
      <w:pPr>
        <w:pStyle w:val="33"/>
        <w:numPr>
          <w:ilvl w:val="0"/>
          <w:numId w:val="1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AE0C7D" w:rsidRPr="00466E5D" w:rsidRDefault="00AE0C7D" w:rsidP="00AE0C7D">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AE0C7D" w:rsidRDefault="00AE0C7D" w:rsidP="00AE0C7D">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E0C7D" w:rsidRDefault="00AE0C7D" w:rsidP="00AE0C7D">
      <w:pPr>
        <w:pStyle w:val="33"/>
        <w:shd w:val="clear" w:color="auto" w:fill="auto"/>
        <w:spacing w:line="240" w:lineRule="auto"/>
        <w:ind w:right="20"/>
        <w:jc w:val="center"/>
        <w:rPr>
          <w:b/>
          <w:sz w:val="24"/>
          <w:szCs w:val="24"/>
        </w:rPr>
      </w:pPr>
    </w:p>
    <w:p w:rsidR="0008221C" w:rsidRDefault="0008221C" w:rsidP="00AE0C7D">
      <w:pPr>
        <w:pStyle w:val="33"/>
        <w:shd w:val="clear" w:color="auto" w:fill="auto"/>
        <w:spacing w:line="240" w:lineRule="auto"/>
        <w:ind w:right="20"/>
        <w:jc w:val="center"/>
        <w:rPr>
          <w:b/>
          <w:sz w:val="24"/>
          <w:szCs w:val="24"/>
        </w:rPr>
      </w:pPr>
    </w:p>
    <w:p w:rsidR="0008221C" w:rsidRDefault="0008221C" w:rsidP="00AE0C7D">
      <w:pPr>
        <w:pStyle w:val="33"/>
        <w:shd w:val="clear" w:color="auto" w:fill="auto"/>
        <w:spacing w:line="240" w:lineRule="auto"/>
        <w:ind w:right="20"/>
        <w:jc w:val="center"/>
        <w:rPr>
          <w:b/>
          <w:sz w:val="24"/>
          <w:szCs w:val="24"/>
        </w:rPr>
      </w:pPr>
    </w:p>
    <w:p w:rsidR="00AE0C7D" w:rsidRPr="00466E5D" w:rsidRDefault="00AE0C7D" w:rsidP="00AE0C7D">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AE0C7D" w:rsidRDefault="00AE0C7D" w:rsidP="00AE0C7D">
      <w:pPr>
        <w:pStyle w:val="33"/>
        <w:numPr>
          <w:ilvl w:val="0"/>
          <w:numId w:val="1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0C7D" w:rsidRPr="00466E5D" w:rsidRDefault="00AE0C7D" w:rsidP="00AE0C7D">
      <w:pPr>
        <w:pStyle w:val="33"/>
        <w:numPr>
          <w:ilvl w:val="0"/>
          <w:numId w:val="1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AE0C7D" w:rsidRPr="00466E5D" w:rsidRDefault="00AE0C7D" w:rsidP="00AE0C7D">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E0C7D" w:rsidRDefault="00AE0C7D" w:rsidP="00AE0C7D">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0C7D" w:rsidRDefault="00AE0C7D" w:rsidP="00AE0C7D">
      <w:pPr>
        <w:pStyle w:val="33"/>
        <w:shd w:val="clear" w:color="auto" w:fill="auto"/>
        <w:spacing w:line="240" w:lineRule="auto"/>
        <w:ind w:left="20" w:right="20" w:hanging="20"/>
        <w:jc w:val="center"/>
        <w:rPr>
          <w:b/>
          <w:sz w:val="24"/>
          <w:szCs w:val="24"/>
        </w:rPr>
      </w:pPr>
    </w:p>
    <w:p w:rsidR="00AE0C7D" w:rsidRPr="00466E5D" w:rsidRDefault="00AE0C7D" w:rsidP="00AE0C7D">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AE0C7D" w:rsidRDefault="00AE0C7D" w:rsidP="00AE0C7D">
      <w:pPr>
        <w:pStyle w:val="33"/>
        <w:numPr>
          <w:ilvl w:val="0"/>
          <w:numId w:val="1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AE0C7D" w:rsidRDefault="00AE0C7D" w:rsidP="00AE0C7D">
      <w:pPr>
        <w:pStyle w:val="33"/>
        <w:shd w:val="clear" w:color="auto" w:fill="auto"/>
        <w:spacing w:line="240" w:lineRule="auto"/>
        <w:ind w:right="20"/>
        <w:rPr>
          <w:rFonts w:eastAsiaTheme="minorHAnsi"/>
          <w:b/>
          <w:sz w:val="24"/>
          <w:szCs w:val="24"/>
          <w:lang w:eastAsia="en-US"/>
        </w:rPr>
      </w:pPr>
    </w:p>
    <w:p w:rsidR="00AE0C7D" w:rsidRPr="003A25D4" w:rsidRDefault="00AE0C7D" w:rsidP="00AE0C7D">
      <w:pPr>
        <w:pStyle w:val="33"/>
        <w:shd w:val="clear" w:color="auto" w:fill="auto"/>
        <w:spacing w:line="240" w:lineRule="auto"/>
        <w:ind w:right="20"/>
        <w:jc w:val="center"/>
        <w:rPr>
          <w:b/>
          <w:sz w:val="24"/>
          <w:szCs w:val="24"/>
        </w:rPr>
      </w:pPr>
      <w:r>
        <w:rPr>
          <w:rFonts w:eastAsiaTheme="minorHAnsi"/>
          <w:b/>
          <w:sz w:val="24"/>
          <w:szCs w:val="24"/>
          <w:lang w:eastAsia="en-US"/>
        </w:rPr>
        <w:t>Д</w:t>
      </w:r>
      <w:r w:rsidRPr="003A25D4">
        <w:rPr>
          <w:rFonts w:eastAsiaTheme="minorHAnsi"/>
          <w:b/>
          <w:sz w:val="24"/>
          <w:szCs w:val="24"/>
          <w:lang w:eastAsia="en-US"/>
        </w:rPr>
        <w:t>осудебное (внесудебное) обжалование решений и действий (бездействия) Администрации либо действия (бездейств</w:t>
      </w:r>
      <w:r>
        <w:rPr>
          <w:rFonts w:eastAsiaTheme="minorHAnsi"/>
          <w:b/>
          <w:sz w:val="24"/>
          <w:szCs w:val="24"/>
          <w:lang w:eastAsia="en-US"/>
        </w:rPr>
        <w:t>ия</w:t>
      </w:r>
      <w:r w:rsidRPr="003A25D4">
        <w:rPr>
          <w:rFonts w:eastAsiaTheme="minorHAnsi"/>
          <w:b/>
          <w:sz w:val="24"/>
          <w:szCs w:val="24"/>
          <w:lang w:eastAsia="en-US"/>
        </w:rPr>
        <w:t>) должностных лиц Администрации, либо муниципального служащего</w:t>
      </w:r>
    </w:p>
    <w:p w:rsidR="00AE0C7D" w:rsidRPr="003A25D4" w:rsidRDefault="00AE0C7D" w:rsidP="00AE0C7D">
      <w:pPr>
        <w:pStyle w:val="33"/>
        <w:numPr>
          <w:ilvl w:val="0"/>
          <w:numId w:val="11"/>
        </w:numPr>
        <w:shd w:val="clear" w:color="auto" w:fill="auto"/>
        <w:tabs>
          <w:tab w:val="left" w:pos="1340"/>
        </w:tabs>
        <w:spacing w:line="240" w:lineRule="auto"/>
        <w:ind w:left="142" w:right="23" w:firstLine="567"/>
        <w:rPr>
          <w:sz w:val="24"/>
          <w:szCs w:val="24"/>
        </w:rPr>
      </w:pPr>
      <w:proofErr w:type="gramStart"/>
      <w:r w:rsidRPr="003A25D4">
        <w:rPr>
          <w:sz w:val="24"/>
          <w:szCs w:val="24"/>
        </w:rPr>
        <w:t>Заявителю обеспечивается возможность направления жалобы на решения, действия или бе</w:t>
      </w:r>
      <w:r>
        <w:rPr>
          <w:sz w:val="24"/>
          <w:szCs w:val="24"/>
        </w:rPr>
        <w:t>здействие Администрации</w:t>
      </w:r>
      <w:r w:rsidRPr="003A25D4">
        <w:rPr>
          <w:sz w:val="24"/>
          <w:szCs w:val="24"/>
        </w:rPr>
        <w:t xml:space="preserve">, должностного лица </w:t>
      </w:r>
      <w:r>
        <w:rPr>
          <w:sz w:val="24"/>
          <w:szCs w:val="24"/>
        </w:rPr>
        <w:t>Администрации</w:t>
      </w:r>
      <w:r w:rsidRPr="003A25D4">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2E6432">
        <w:rPr>
          <w:sz w:val="24"/>
          <w:szCs w:val="24"/>
        </w:rPr>
        <w:t xml:space="preserve">ерации от 20 ноября 2012 года № </w:t>
      </w:r>
      <w:r w:rsidRPr="003A25D4">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bookmarkEnd w:id="10"/>
    <w:p w:rsidR="006D03EC" w:rsidRDefault="006D03EC" w:rsidP="00AA67BA">
      <w:pPr>
        <w:pStyle w:val="33"/>
        <w:widowControl w:val="0"/>
        <w:shd w:val="clear" w:color="auto" w:fill="auto"/>
        <w:ind w:right="20" w:firstLine="700"/>
      </w:pPr>
    </w:p>
    <w:p w:rsidR="004D027C" w:rsidRDefault="004D027C" w:rsidP="004D027C">
      <w:pPr>
        <w:pStyle w:val="22"/>
        <w:keepNext/>
        <w:keepLines/>
        <w:shd w:val="clear" w:color="auto" w:fill="auto"/>
        <w:spacing w:line="240" w:lineRule="auto"/>
        <w:ind w:firstLine="0"/>
        <w:jc w:val="center"/>
        <w:rPr>
          <w:sz w:val="24"/>
          <w:szCs w:val="24"/>
        </w:rPr>
      </w:pPr>
      <w:bookmarkStart w:id="21" w:name="bookmark100"/>
      <w:r w:rsidRPr="00717357">
        <w:rPr>
          <w:sz w:val="24"/>
          <w:szCs w:val="24"/>
        </w:rPr>
        <w:t>Особенности выполнения административных процедур (действий) в</w:t>
      </w:r>
      <w:bookmarkStart w:id="22" w:name="bookmark101"/>
      <w:bookmarkEnd w:id="21"/>
      <w:r>
        <w:rPr>
          <w:sz w:val="24"/>
          <w:szCs w:val="24"/>
        </w:rPr>
        <w:t xml:space="preserve"> </w:t>
      </w:r>
      <w:r w:rsidRPr="00717357">
        <w:rPr>
          <w:sz w:val="24"/>
          <w:szCs w:val="24"/>
        </w:rPr>
        <w:t>многофункциональных центрах предоставления государственных и</w:t>
      </w:r>
      <w:bookmarkStart w:id="23" w:name="bookmark102"/>
      <w:bookmarkEnd w:id="22"/>
      <w:r>
        <w:rPr>
          <w:sz w:val="24"/>
          <w:szCs w:val="24"/>
        </w:rPr>
        <w:t xml:space="preserve"> </w:t>
      </w:r>
      <w:r w:rsidRPr="00717357">
        <w:rPr>
          <w:sz w:val="24"/>
          <w:szCs w:val="24"/>
        </w:rPr>
        <w:t>муниципальных услуг</w:t>
      </w:r>
      <w:bookmarkEnd w:id="23"/>
    </w:p>
    <w:p w:rsidR="004D027C" w:rsidRDefault="004D027C" w:rsidP="004D027C">
      <w:pPr>
        <w:pStyle w:val="33"/>
        <w:numPr>
          <w:ilvl w:val="0"/>
          <w:numId w:val="1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4D027C" w:rsidRPr="001F242B" w:rsidRDefault="004D027C" w:rsidP="004D027C">
      <w:pPr>
        <w:pStyle w:val="ConsPlusTitle"/>
        <w:ind w:firstLine="709"/>
        <w:jc w:val="both"/>
        <w:outlineLvl w:val="2"/>
        <w:rPr>
          <w:sz w:val="24"/>
          <w:szCs w:val="24"/>
        </w:rPr>
      </w:pPr>
      <w:r>
        <w:rPr>
          <w:rFonts w:ascii="Times New Roman" w:hAnsi="Times New Roman" w:cs="Times New Roman"/>
          <w:b w:val="0"/>
          <w:sz w:val="24"/>
          <w:szCs w:val="24"/>
        </w:rPr>
        <w:lastRenderedPageBreak/>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4D027C" w:rsidRPr="001F242B" w:rsidRDefault="004D027C" w:rsidP="004D027C">
      <w:pPr>
        <w:pStyle w:val="33"/>
        <w:shd w:val="clear" w:color="auto" w:fill="auto"/>
        <w:spacing w:line="240" w:lineRule="auto"/>
        <w:ind w:right="20" w:firstLine="709"/>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w:t>
      </w:r>
      <w:proofErr w:type="gramStart"/>
      <w:r w:rsidRPr="001F242B">
        <w:rPr>
          <w:sz w:val="24"/>
          <w:szCs w:val="24"/>
        </w:rPr>
        <w:t>заверение выписок</w:t>
      </w:r>
      <w:proofErr w:type="gramEnd"/>
      <w:r w:rsidRPr="001F242B">
        <w:rPr>
          <w:sz w:val="24"/>
          <w:szCs w:val="24"/>
        </w:rPr>
        <w:t xml:space="preserve">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p>
    <w:p w:rsidR="004D027C" w:rsidRDefault="004D027C" w:rsidP="004D027C">
      <w:pPr>
        <w:pStyle w:val="ConsPlusTitle"/>
        <w:jc w:val="center"/>
        <w:outlineLvl w:val="2"/>
        <w:rPr>
          <w:rFonts w:ascii="Times New Roman" w:hAnsi="Times New Roman" w:cs="Times New Roman"/>
          <w:sz w:val="24"/>
          <w:szCs w:val="24"/>
        </w:rPr>
      </w:pPr>
    </w:p>
    <w:p w:rsidR="004D027C" w:rsidRPr="008E4748" w:rsidRDefault="004D027C" w:rsidP="004D027C">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4D027C" w:rsidRDefault="004D027C" w:rsidP="004D027C">
      <w:pPr>
        <w:pStyle w:val="33"/>
        <w:widowControl w:val="0"/>
        <w:numPr>
          <w:ilvl w:val="0"/>
          <w:numId w:val="1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(представителя).</w:t>
      </w:r>
      <w:r w:rsidRPr="005F1513">
        <w:rPr>
          <w:sz w:val="24"/>
          <w:szCs w:val="24"/>
        </w:rPr>
        <w:t xml:space="preserve"> </w:t>
      </w:r>
    </w:p>
    <w:p w:rsidR="004D027C" w:rsidRPr="00F16E49" w:rsidRDefault="004D027C" w:rsidP="004D027C">
      <w:pPr>
        <w:pStyle w:val="af9"/>
        <w:numPr>
          <w:ilvl w:val="0"/>
          <w:numId w:val="1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4D027C" w:rsidRPr="00530686" w:rsidRDefault="004D027C" w:rsidP="004D027C">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4D027C" w:rsidRPr="00765E13" w:rsidRDefault="004D027C" w:rsidP="004D027C">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4D027C" w:rsidRPr="00765E13" w:rsidRDefault="004D027C" w:rsidP="004D027C">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4D027C" w:rsidRPr="00765E13" w:rsidRDefault="004D027C" w:rsidP="004D027C">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4D027C" w:rsidRPr="00765E13" w:rsidRDefault="004D027C" w:rsidP="004D027C">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w:t>
      </w:r>
      <w:r w:rsidR="00520BC4">
        <w:rPr>
          <w:rFonts w:ascii="Times New Roman" w:hAnsi="Times New Roman" w:cs="Times New Roman"/>
          <w:sz w:val="24"/>
          <w:szCs w:val="24"/>
        </w:rPr>
        <w:t>ринимающей стороной начальнику о</w:t>
      </w:r>
      <w:r>
        <w:rPr>
          <w:rFonts w:ascii="Times New Roman" w:hAnsi="Times New Roman" w:cs="Times New Roman"/>
          <w:sz w:val="24"/>
          <w:szCs w:val="24"/>
        </w:rPr>
        <w:t>тдела Администрации.</w:t>
      </w:r>
    </w:p>
    <w:p w:rsidR="004D027C" w:rsidRDefault="004D027C" w:rsidP="004D027C">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и приложенных к нему </w:t>
      </w:r>
      <w:r w:rsidR="00520BC4">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124277" w:rsidRDefault="00124277" w:rsidP="004D027C">
      <w:pPr>
        <w:pStyle w:val="22"/>
        <w:keepNext/>
        <w:keepLines/>
        <w:shd w:val="clear" w:color="auto" w:fill="auto"/>
        <w:spacing w:line="317" w:lineRule="exact"/>
        <w:ind w:right="-2" w:firstLine="0"/>
        <w:jc w:val="center"/>
        <w:rPr>
          <w:sz w:val="24"/>
          <w:szCs w:val="24"/>
        </w:rPr>
      </w:pPr>
    </w:p>
    <w:p w:rsidR="004D027C" w:rsidRPr="00547811" w:rsidRDefault="004D027C" w:rsidP="004D027C">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4D027C" w:rsidRPr="00F6451B" w:rsidRDefault="004D027C" w:rsidP="004D027C">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4D027C" w:rsidRDefault="004D027C" w:rsidP="004D027C">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027C" w:rsidRDefault="004D027C" w:rsidP="004D027C">
      <w:pPr>
        <w:pStyle w:val="33"/>
        <w:numPr>
          <w:ilvl w:val="0"/>
          <w:numId w:val="1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4D027C" w:rsidRDefault="004D027C" w:rsidP="004D027C">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4D027C" w:rsidRPr="0090690E" w:rsidRDefault="004D027C" w:rsidP="004D027C">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4D027C" w:rsidRDefault="004D027C" w:rsidP="004D027C">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4D027C" w:rsidRPr="00150E75" w:rsidRDefault="004D027C" w:rsidP="004D027C">
      <w:pPr>
        <w:pStyle w:val="ConsPlusNormal"/>
        <w:numPr>
          <w:ilvl w:val="0"/>
          <w:numId w:val="11"/>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520BC4">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регистрации в СЭД результата </w:t>
      </w:r>
      <w:r w:rsidRPr="00150E75">
        <w:rPr>
          <w:rFonts w:ascii="Times New Roman" w:hAnsi="Times New Roman" w:cs="Times New Roman"/>
          <w:sz w:val="24"/>
          <w:szCs w:val="24"/>
        </w:rPr>
        <w:lastRenderedPageBreak/>
        <w:t>предоставления муниципальной услуги.</w:t>
      </w:r>
    </w:p>
    <w:p w:rsidR="004D027C" w:rsidRDefault="004D027C" w:rsidP="004D027C">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4D027C" w:rsidRDefault="004D027C" w:rsidP="004D027C">
      <w:pPr>
        <w:pStyle w:val="33"/>
        <w:shd w:val="clear" w:color="auto" w:fill="auto"/>
        <w:spacing w:line="240" w:lineRule="auto"/>
        <w:ind w:left="7088" w:right="23"/>
        <w:rPr>
          <w:sz w:val="24"/>
          <w:szCs w:val="24"/>
        </w:rPr>
      </w:pPr>
    </w:p>
    <w:p w:rsidR="004D027C" w:rsidRPr="00AB4D5B" w:rsidRDefault="004D027C" w:rsidP="004D027C">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4" w:name="bookmark91"/>
      <w:r w:rsidRPr="00AB4D5B">
        <w:rPr>
          <w:sz w:val="24"/>
          <w:szCs w:val="24"/>
        </w:rPr>
        <w:t xml:space="preserve"> услуги документах</w:t>
      </w:r>
      <w:bookmarkEnd w:id="24"/>
    </w:p>
    <w:p w:rsidR="004D027C" w:rsidRDefault="004D027C" w:rsidP="004D027C">
      <w:pPr>
        <w:pStyle w:val="ConsPlusNormal"/>
        <w:numPr>
          <w:ilvl w:val="0"/>
          <w:numId w:val="11"/>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00520BC4">
        <w:rPr>
          <w:rFonts w:ascii="Times New Roman" w:hAnsi="Times New Roman" w:cs="Times New Roman"/>
          <w:sz w:val="24"/>
          <w:szCs w:val="24"/>
        </w:rPr>
        <w:t xml:space="preserve">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4D027C" w:rsidRPr="009B71DD" w:rsidRDefault="004D027C" w:rsidP="004D027C">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4D027C" w:rsidRDefault="004D027C" w:rsidP="004D027C">
      <w:pPr>
        <w:pStyle w:val="33"/>
        <w:numPr>
          <w:ilvl w:val="0"/>
          <w:numId w:val="1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4D027C" w:rsidRPr="004A5B15" w:rsidRDefault="004D027C" w:rsidP="004D027C">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4D027C" w:rsidRDefault="004D027C" w:rsidP="004D027C">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D027C" w:rsidRPr="008306A3" w:rsidRDefault="004D027C" w:rsidP="004D027C">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520BC4">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4D027C" w:rsidRPr="00A171B6" w:rsidRDefault="004D027C" w:rsidP="004D027C">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4D027C" w:rsidRPr="00081FDC" w:rsidRDefault="004D027C" w:rsidP="004D02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w:t>
      </w:r>
      <w:r w:rsidR="00520BC4">
        <w:rPr>
          <w:rFonts w:ascii="Times New Roman" w:hAnsi="Times New Roman" w:cs="Times New Roman"/>
          <w:sz w:val="24"/>
          <w:szCs w:val="24"/>
        </w:rPr>
        <w:t>, который указал заявитель (</w:t>
      </w:r>
      <w:r w:rsidRPr="00081FDC">
        <w:rPr>
          <w:rFonts w:ascii="Times New Roman" w:hAnsi="Times New Roman" w:cs="Times New Roman"/>
          <w:sz w:val="24"/>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4D027C" w:rsidRDefault="004D027C" w:rsidP="004D027C">
      <w:pPr>
        <w:pStyle w:val="33"/>
        <w:numPr>
          <w:ilvl w:val="0"/>
          <w:numId w:val="1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4D027C" w:rsidRDefault="004D027C" w:rsidP="004D027C">
      <w:pPr>
        <w:pStyle w:val="33"/>
        <w:shd w:val="clear" w:color="auto" w:fill="auto"/>
        <w:spacing w:line="240" w:lineRule="auto"/>
        <w:ind w:left="7088" w:right="20"/>
        <w:rPr>
          <w:sz w:val="24"/>
          <w:szCs w:val="24"/>
        </w:rPr>
      </w:pPr>
    </w:p>
    <w:p w:rsidR="004D027C" w:rsidRPr="00081FDC" w:rsidRDefault="004D027C" w:rsidP="004D027C">
      <w:pPr>
        <w:pStyle w:val="22"/>
        <w:keepNext/>
        <w:keepLines/>
        <w:shd w:val="clear" w:color="auto" w:fill="auto"/>
        <w:spacing w:line="240" w:lineRule="auto"/>
        <w:ind w:right="360" w:firstLine="0"/>
        <w:jc w:val="center"/>
        <w:rPr>
          <w:sz w:val="24"/>
          <w:szCs w:val="24"/>
        </w:rPr>
      </w:pPr>
      <w:r w:rsidRPr="00081FDC">
        <w:rPr>
          <w:sz w:val="24"/>
          <w:szCs w:val="24"/>
        </w:rPr>
        <w:t xml:space="preserve">IV. Формы </w:t>
      </w:r>
      <w:proofErr w:type="gramStart"/>
      <w:r w:rsidRPr="00081FDC">
        <w:rPr>
          <w:sz w:val="24"/>
          <w:szCs w:val="24"/>
        </w:rPr>
        <w:t>контроля за</w:t>
      </w:r>
      <w:proofErr w:type="gramEnd"/>
      <w:r w:rsidRPr="00081FDC">
        <w:rPr>
          <w:sz w:val="24"/>
          <w:szCs w:val="24"/>
        </w:rPr>
        <w:t xml:space="preserve"> исполнением административного регламента</w:t>
      </w:r>
    </w:p>
    <w:p w:rsidR="004D027C" w:rsidRDefault="004D027C" w:rsidP="004D027C">
      <w:pPr>
        <w:pStyle w:val="ConsPlusTitle"/>
        <w:jc w:val="center"/>
        <w:outlineLvl w:val="2"/>
        <w:rPr>
          <w:rFonts w:ascii="Times New Roman" w:hAnsi="Times New Roman" w:cs="Times New Roman"/>
          <w:sz w:val="24"/>
          <w:szCs w:val="24"/>
        </w:rPr>
      </w:pPr>
    </w:p>
    <w:p w:rsidR="004D027C" w:rsidRPr="00081FDC" w:rsidRDefault="004D027C" w:rsidP="004D027C">
      <w:pPr>
        <w:pStyle w:val="ConsPlusTitle"/>
        <w:jc w:val="center"/>
        <w:outlineLvl w:val="2"/>
        <w:rPr>
          <w:rFonts w:ascii="Times New Roman" w:hAnsi="Times New Roman" w:cs="Times New Roman"/>
          <w:sz w:val="24"/>
          <w:szCs w:val="24"/>
        </w:rPr>
      </w:pPr>
      <w:r w:rsidRPr="00081FDC">
        <w:rPr>
          <w:rFonts w:ascii="Times New Roman" w:hAnsi="Times New Roman" w:cs="Times New Roman"/>
          <w:sz w:val="24"/>
          <w:szCs w:val="24"/>
        </w:rPr>
        <w:t xml:space="preserve">Порядок осуществления текущего </w:t>
      </w:r>
      <w:proofErr w:type="gramStart"/>
      <w:r w:rsidRPr="00081FDC">
        <w:rPr>
          <w:rFonts w:ascii="Times New Roman" w:hAnsi="Times New Roman" w:cs="Times New Roman"/>
          <w:sz w:val="24"/>
          <w:szCs w:val="24"/>
        </w:rPr>
        <w:t>контроля за</w:t>
      </w:r>
      <w:proofErr w:type="gramEnd"/>
      <w:r w:rsidRPr="00081FDC">
        <w:rPr>
          <w:rFonts w:ascii="Times New Roman" w:hAnsi="Times New Roman" w:cs="Times New Roman"/>
          <w:sz w:val="24"/>
          <w:szCs w:val="24"/>
        </w:rPr>
        <w:t xml:space="preserve"> соблюдением</w:t>
      </w:r>
      <w:r>
        <w:rPr>
          <w:rFonts w:ascii="Times New Roman" w:hAnsi="Times New Roman" w:cs="Times New Roman"/>
          <w:sz w:val="24"/>
          <w:szCs w:val="24"/>
        </w:rPr>
        <w:t xml:space="preserve"> </w:t>
      </w:r>
      <w:r w:rsidRPr="00081FDC">
        <w:rPr>
          <w:rFonts w:ascii="Times New Roman" w:hAnsi="Times New Roman" w:cs="Times New Roman"/>
          <w:sz w:val="24"/>
          <w:szCs w:val="24"/>
        </w:rPr>
        <w:t>и исполнением должностными лицами, муниципальными служащими органа,</w:t>
      </w:r>
      <w:r>
        <w:rPr>
          <w:rFonts w:ascii="Times New Roman" w:hAnsi="Times New Roman" w:cs="Times New Roman"/>
          <w:sz w:val="24"/>
          <w:szCs w:val="24"/>
        </w:rPr>
        <w:t xml:space="preserve"> </w:t>
      </w:r>
      <w:r w:rsidRPr="00081FDC">
        <w:rPr>
          <w:rFonts w:ascii="Times New Roman" w:hAnsi="Times New Roman" w:cs="Times New Roman"/>
          <w:sz w:val="24"/>
          <w:szCs w:val="24"/>
        </w:rPr>
        <w:t>предоставляющего муниципальную услугу, положений</w:t>
      </w:r>
      <w:r>
        <w:rPr>
          <w:rFonts w:ascii="Times New Roman" w:hAnsi="Times New Roman" w:cs="Times New Roman"/>
          <w:sz w:val="24"/>
          <w:szCs w:val="24"/>
        </w:rPr>
        <w:t xml:space="preserve"> </w:t>
      </w:r>
      <w:r w:rsidRPr="00081FDC">
        <w:rPr>
          <w:rFonts w:ascii="Times New Roman" w:hAnsi="Times New Roman" w:cs="Times New Roman"/>
          <w:sz w:val="24"/>
          <w:szCs w:val="24"/>
        </w:rPr>
        <w:t>Административного регламента и иных правовых актов,</w:t>
      </w:r>
      <w:r>
        <w:rPr>
          <w:rFonts w:ascii="Times New Roman" w:hAnsi="Times New Roman" w:cs="Times New Roman"/>
          <w:sz w:val="24"/>
          <w:szCs w:val="24"/>
        </w:rPr>
        <w:t xml:space="preserve"> </w:t>
      </w:r>
      <w:r w:rsidRPr="00081FDC">
        <w:rPr>
          <w:rFonts w:ascii="Times New Roman" w:hAnsi="Times New Roman" w:cs="Times New Roman"/>
          <w:sz w:val="24"/>
          <w:szCs w:val="24"/>
        </w:rPr>
        <w:t>устанавливающих требования к предоставлению муниципальной</w:t>
      </w:r>
      <w:r>
        <w:rPr>
          <w:rFonts w:ascii="Times New Roman" w:hAnsi="Times New Roman" w:cs="Times New Roman"/>
          <w:sz w:val="24"/>
          <w:szCs w:val="24"/>
        </w:rPr>
        <w:t xml:space="preserve"> </w:t>
      </w:r>
      <w:r w:rsidRPr="00081FDC">
        <w:rPr>
          <w:rFonts w:ascii="Times New Roman" w:hAnsi="Times New Roman" w:cs="Times New Roman"/>
          <w:sz w:val="24"/>
          <w:szCs w:val="24"/>
        </w:rPr>
        <w:t>услуги, а также принятием решений ответственными лицами</w:t>
      </w:r>
    </w:p>
    <w:p w:rsidR="004D027C" w:rsidRPr="005A0103" w:rsidRDefault="004D027C" w:rsidP="004D027C">
      <w:pPr>
        <w:pStyle w:val="33"/>
        <w:numPr>
          <w:ilvl w:val="0"/>
          <w:numId w:val="14"/>
        </w:numPr>
        <w:shd w:val="clear" w:color="auto" w:fill="auto"/>
        <w:tabs>
          <w:tab w:val="left" w:pos="0"/>
        </w:tabs>
        <w:spacing w:line="240" w:lineRule="auto"/>
        <w:ind w:left="0" w:right="20" w:firstLine="709"/>
        <w:rPr>
          <w:sz w:val="24"/>
          <w:szCs w:val="24"/>
        </w:rPr>
      </w:pPr>
      <w:r w:rsidRPr="005A0103">
        <w:rPr>
          <w:sz w:val="24"/>
          <w:szCs w:val="24"/>
        </w:rPr>
        <w:t xml:space="preserve">Текущий </w:t>
      </w:r>
      <w:proofErr w:type="gramStart"/>
      <w:r w:rsidRPr="005A0103">
        <w:rPr>
          <w:sz w:val="24"/>
          <w:szCs w:val="24"/>
        </w:rPr>
        <w:t>контроль за</w:t>
      </w:r>
      <w:proofErr w:type="gramEnd"/>
      <w:r w:rsidRPr="005A0103">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D027C" w:rsidRPr="005A0103" w:rsidRDefault="004D027C" w:rsidP="004D027C">
      <w:pPr>
        <w:pStyle w:val="33"/>
        <w:numPr>
          <w:ilvl w:val="0"/>
          <w:numId w:val="14"/>
        </w:numPr>
        <w:shd w:val="clear" w:color="auto" w:fill="auto"/>
        <w:tabs>
          <w:tab w:val="left" w:pos="0"/>
        </w:tabs>
        <w:spacing w:line="240" w:lineRule="auto"/>
        <w:ind w:left="0" w:right="20" w:firstLine="709"/>
        <w:rPr>
          <w:sz w:val="24"/>
          <w:szCs w:val="24"/>
        </w:rPr>
      </w:pPr>
      <w:r w:rsidRPr="005A010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D027C" w:rsidRDefault="004D027C" w:rsidP="004D027C">
      <w:pPr>
        <w:pStyle w:val="33"/>
        <w:numPr>
          <w:ilvl w:val="0"/>
          <w:numId w:val="14"/>
        </w:numPr>
        <w:shd w:val="clear" w:color="auto" w:fill="auto"/>
        <w:tabs>
          <w:tab w:val="left" w:pos="0"/>
        </w:tabs>
        <w:spacing w:line="240" w:lineRule="auto"/>
        <w:ind w:left="0" w:right="20" w:firstLine="709"/>
        <w:jc w:val="left"/>
        <w:rPr>
          <w:sz w:val="24"/>
          <w:szCs w:val="24"/>
        </w:rPr>
      </w:pPr>
      <w:r w:rsidRPr="005A0103">
        <w:rPr>
          <w:sz w:val="24"/>
          <w:szCs w:val="24"/>
        </w:rPr>
        <w:t xml:space="preserve">Текущий контроль осуществляется путем проведения проверок: </w:t>
      </w:r>
    </w:p>
    <w:p w:rsidR="004D027C" w:rsidRPr="005A0103" w:rsidRDefault="004D027C" w:rsidP="004D027C">
      <w:pPr>
        <w:pStyle w:val="33"/>
        <w:shd w:val="clear" w:color="auto" w:fill="auto"/>
        <w:tabs>
          <w:tab w:val="left" w:pos="0"/>
        </w:tabs>
        <w:spacing w:line="240" w:lineRule="auto"/>
        <w:ind w:right="20" w:firstLine="709"/>
        <w:jc w:val="left"/>
        <w:rPr>
          <w:sz w:val="24"/>
          <w:szCs w:val="24"/>
        </w:rPr>
      </w:pPr>
      <w:r w:rsidRPr="005A0103">
        <w:rPr>
          <w:sz w:val="24"/>
          <w:szCs w:val="24"/>
        </w:rPr>
        <w:t>решений о предоставлении (об отказе в предоставлении) муниципальной услуги;</w:t>
      </w:r>
    </w:p>
    <w:p w:rsidR="004D027C" w:rsidRPr="005A0103" w:rsidRDefault="004D027C" w:rsidP="004D027C">
      <w:pPr>
        <w:pStyle w:val="33"/>
        <w:shd w:val="clear" w:color="auto" w:fill="auto"/>
        <w:tabs>
          <w:tab w:val="left" w:pos="0"/>
        </w:tabs>
        <w:spacing w:line="240" w:lineRule="auto"/>
        <w:ind w:firstLine="709"/>
        <w:jc w:val="left"/>
        <w:rPr>
          <w:sz w:val="24"/>
          <w:szCs w:val="24"/>
        </w:rPr>
      </w:pPr>
      <w:r w:rsidRPr="005A0103">
        <w:rPr>
          <w:sz w:val="24"/>
          <w:szCs w:val="24"/>
        </w:rPr>
        <w:t>выявления и устранения нарушений прав граждан;</w:t>
      </w:r>
    </w:p>
    <w:p w:rsidR="004D027C" w:rsidRPr="005A0103" w:rsidRDefault="004D027C" w:rsidP="004D027C">
      <w:pPr>
        <w:pStyle w:val="33"/>
        <w:shd w:val="clear" w:color="auto" w:fill="auto"/>
        <w:tabs>
          <w:tab w:val="left" w:pos="0"/>
        </w:tabs>
        <w:spacing w:after="304" w:line="240" w:lineRule="auto"/>
        <w:ind w:right="20" w:firstLine="709"/>
        <w:rPr>
          <w:sz w:val="24"/>
          <w:szCs w:val="24"/>
        </w:rPr>
      </w:pPr>
      <w:r w:rsidRPr="005A0103">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027C" w:rsidRPr="005A0103" w:rsidRDefault="004D027C" w:rsidP="004D027C">
      <w:pPr>
        <w:pStyle w:val="60"/>
        <w:shd w:val="clear" w:color="auto" w:fill="auto"/>
        <w:spacing w:before="0" w:after="0" w:line="240" w:lineRule="auto"/>
        <w:ind w:left="20" w:right="23" w:hanging="20"/>
        <w:jc w:val="center"/>
        <w:rPr>
          <w:sz w:val="24"/>
          <w:szCs w:val="24"/>
        </w:rPr>
      </w:pPr>
      <w:r w:rsidRPr="005A0103">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0103">
        <w:rPr>
          <w:sz w:val="24"/>
          <w:szCs w:val="24"/>
        </w:rPr>
        <w:t>контроля за</w:t>
      </w:r>
      <w:proofErr w:type="gramEnd"/>
      <w:r w:rsidRPr="005A0103">
        <w:rPr>
          <w:sz w:val="24"/>
          <w:szCs w:val="24"/>
        </w:rPr>
        <w:t xml:space="preserve"> полнотой и качеством предоставления муниципальной услуги</w:t>
      </w:r>
    </w:p>
    <w:p w:rsidR="004D027C" w:rsidRPr="005A0103" w:rsidRDefault="004D027C" w:rsidP="004D027C">
      <w:pPr>
        <w:pStyle w:val="33"/>
        <w:numPr>
          <w:ilvl w:val="0"/>
          <w:numId w:val="14"/>
        </w:numPr>
        <w:shd w:val="clear" w:color="auto" w:fill="auto"/>
        <w:tabs>
          <w:tab w:val="left" w:pos="1162"/>
        </w:tabs>
        <w:spacing w:line="240" w:lineRule="auto"/>
        <w:ind w:left="0" w:right="23" w:firstLine="709"/>
        <w:rPr>
          <w:sz w:val="24"/>
          <w:szCs w:val="24"/>
        </w:rPr>
      </w:pPr>
      <w:proofErr w:type="gramStart"/>
      <w:r w:rsidRPr="005A0103">
        <w:rPr>
          <w:sz w:val="24"/>
          <w:szCs w:val="24"/>
        </w:rPr>
        <w:t>Контроль за</w:t>
      </w:r>
      <w:proofErr w:type="gramEnd"/>
      <w:r w:rsidRPr="005A0103">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D027C" w:rsidRPr="005A0103" w:rsidRDefault="004D027C" w:rsidP="004D027C">
      <w:pPr>
        <w:pStyle w:val="33"/>
        <w:numPr>
          <w:ilvl w:val="0"/>
          <w:numId w:val="14"/>
        </w:numPr>
        <w:shd w:val="clear" w:color="auto" w:fill="auto"/>
        <w:tabs>
          <w:tab w:val="left" w:pos="1057"/>
        </w:tabs>
        <w:spacing w:line="240" w:lineRule="auto"/>
        <w:ind w:left="0" w:right="23" w:firstLine="709"/>
        <w:rPr>
          <w:sz w:val="24"/>
          <w:szCs w:val="24"/>
        </w:rPr>
      </w:pPr>
      <w:r w:rsidRPr="005A0103">
        <w:rPr>
          <w:sz w:val="24"/>
          <w:szCs w:val="24"/>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D027C" w:rsidRPr="005A0103" w:rsidRDefault="004D027C" w:rsidP="004D027C">
      <w:pPr>
        <w:pStyle w:val="33"/>
        <w:shd w:val="clear" w:color="auto" w:fill="auto"/>
        <w:spacing w:line="240" w:lineRule="auto"/>
        <w:ind w:right="20" w:firstLine="709"/>
        <w:rPr>
          <w:sz w:val="24"/>
          <w:szCs w:val="24"/>
        </w:rPr>
      </w:pPr>
      <w:r w:rsidRPr="005A0103">
        <w:rPr>
          <w:sz w:val="24"/>
          <w:szCs w:val="24"/>
        </w:rPr>
        <w:t>соблюдение сроков предоставления муниципальной услуги;</w:t>
      </w:r>
    </w:p>
    <w:p w:rsidR="004D027C" w:rsidRDefault="004D027C" w:rsidP="004D027C">
      <w:pPr>
        <w:pStyle w:val="33"/>
        <w:shd w:val="clear" w:color="auto" w:fill="auto"/>
        <w:spacing w:line="240" w:lineRule="auto"/>
        <w:ind w:right="20" w:firstLine="709"/>
        <w:rPr>
          <w:sz w:val="24"/>
          <w:szCs w:val="24"/>
        </w:rPr>
      </w:pPr>
      <w:r w:rsidRPr="005A0103">
        <w:rPr>
          <w:sz w:val="24"/>
          <w:szCs w:val="24"/>
        </w:rPr>
        <w:t xml:space="preserve">соблюдение положений настоящего Административного регламента; </w:t>
      </w:r>
    </w:p>
    <w:p w:rsidR="004D027C" w:rsidRPr="005A0103" w:rsidRDefault="004D027C" w:rsidP="004D027C">
      <w:pPr>
        <w:pStyle w:val="33"/>
        <w:shd w:val="clear" w:color="auto" w:fill="auto"/>
        <w:spacing w:line="240" w:lineRule="auto"/>
        <w:ind w:right="20" w:firstLine="709"/>
        <w:rPr>
          <w:sz w:val="24"/>
          <w:szCs w:val="24"/>
        </w:rPr>
      </w:pPr>
      <w:r w:rsidRPr="005A0103">
        <w:rPr>
          <w:sz w:val="24"/>
          <w:szCs w:val="24"/>
        </w:rPr>
        <w:t>правильность и обоснованность принятого решения об отказе в предоставлении муниципальной услуги.</w:t>
      </w:r>
    </w:p>
    <w:p w:rsidR="004D027C" w:rsidRPr="00130045" w:rsidRDefault="004D027C" w:rsidP="004D027C">
      <w:pPr>
        <w:pStyle w:val="33"/>
        <w:numPr>
          <w:ilvl w:val="0"/>
          <w:numId w:val="14"/>
        </w:numPr>
        <w:shd w:val="clear" w:color="auto" w:fill="auto"/>
        <w:spacing w:line="240" w:lineRule="auto"/>
        <w:ind w:left="0" w:right="20" w:firstLine="709"/>
        <w:rPr>
          <w:sz w:val="24"/>
          <w:szCs w:val="24"/>
        </w:rPr>
      </w:pPr>
      <w:r w:rsidRPr="00130045">
        <w:rPr>
          <w:sz w:val="24"/>
          <w:szCs w:val="24"/>
        </w:rPr>
        <w:t xml:space="preserve">Основанием для проведения внеплановых проверок являются: </w:t>
      </w:r>
    </w:p>
    <w:p w:rsidR="004D027C" w:rsidRPr="00130045" w:rsidRDefault="004D027C" w:rsidP="004D027C">
      <w:pPr>
        <w:pStyle w:val="33"/>
        <w:shd w:val="clear" w:color="auto" w:fill="auto"/>
        <w:spacing w:line="240" w:lineRule="auto"/>
        <w:ind w:right="20" w:firstLine="709"/>
        <w:rPr>
          <w:sz w:val="24"/>
          <w:szCs w:val="24"/>
        </w:rPr>
      </w:pPr>
      <w:r w:rsidRPr="0013004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130045">
        <w:rPr>
          <w:rStyle w:val="af8"/>
          <w:sz w:val="24"/>
          <w:szCs w:val="24"/>
        </w:rPr>
        <w:t xml:space="preserve"> </w:t>
      </w:r>
      <w:r w:rsidRPr="00130045">
        <w:rPr>
          <w:rStyle w:val="af8"/>
          <w:i w:val="0"/>
          <w:sz w:val="24"/>
          <w:szCs w:val="24"/>
        </w:rPr>
        <w:t>Удмуртской Республики</w:t>
      </w:r>
      <w:r w:rsidRPr="00130045">
        <w:rPr>
          <w:rStyle w:val="af8"/>
          <w:sz w:val="24"/>
          <w:szCs w:val="24"/>
        </w:rPr>
        <w:t xml:space="preserve"> </w:t>
      </w:r>
      <w:r w:rsidRPr="00130045">
        <w:rPr>
          <w:sz w:val="24"/>
          <w:szCs w:val="24"/>
        </w:rPr>
        <w:t>и правовых актов органов местного самоуправления Кизнерского района</w:t>
      </w:r>
      <w:r w:rsidRPr="00130045">
        <w:rPr>
          <w:rStyle w:val="af8"/>
          <w:sz w:val="24"/>
          <w:szCs w:val="24"/>
        </w:rPr>
        <w:t>;</w:t>
      </w:r>
    </w:p>
    <w:p w:rsidR="004D027C" w:rsidRDefault="004D027C" w:rsidP="004D027C">
      <w:pPr>
        <w:pStyle w:val="33"/>
        <w:shd w:val="clear" w:color="auto" w:fill="auto"/>
        <w:spacing w:after="300" w:line="240" w:lineRule="auto"/>
        <w:ind w:right="20" w:firstLine="709"/>
        <w:rPr>
          <w:sz w:val="24"/>
          <w:szCs w:val="24"/>
        </w:rPr>
      </w:pPr>
      <w:r w:rsidRPr="0013004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D027C" w:rsidRPr="00130045" w:rsidRDefault="004D027C" w:rsidP="004D027C">
      <w:pPr>
        <w:pStyle w:val="60"/>
        <w:shd w:val="clear" w:color="auto" w:fill="auto"/>
        <w:spacing w:before="0" w:after="0" w:line="240" w:lineRule="auto"/>
        <w:ind w:right="24" w:firstLine="0"/>
        <w:jc w:val="center"/>
        <w:rPr>
          <w:sz w:val="24"/>
          <w:szCs w:val="24"/>
        </w:rPr>
      </w:pPr>
      <w:r w:rsidRPr="00130045">
        <w:rPr>
          <w:sz w:val="24"/>
          <w:szCs w:val="24"/>
        </w:rPr>
        <w:t xml:space="preserve">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Pr>
          <w:sz w:val="24"/>
          <w:szCs w:val="24"/>
        </w:rPr>
        <w:t xml:space="preserve"> у</w:t>
      </w:r>
      <w:r w:rsidRPr="00130045">
        <w:rPr>
          <w:sz w:val="24"/>
          <w:szCs w:val="24"/>
        </w:rPr>
        <w:t>слуги</w:t>
      </w:r>
    </w:p>
    <w:p w:rsidR="004D027C" w:rsidRPr="00130045" w:rsidRDefault="004D027C" w:rsidP="004D027C">
      <w:pPr>
        <w:pStyle w:val="ConsPlusNormal"/>
        <w:numPr>
          <w:ilvl w:val="0"/>
          <w:numId w:val="14"/>
        </w:numPr>
        <w:ind w:left="0" w:firstLine="709"/>
        <w:jc w:val="both"/>
        <w:rPr>
          <w:rFonts w:ascii="Times New Roman" w:hAnsi="Times New Roman" w:cs="Times New Roman"/>
          <w:sz w:val="24"/>
          <w:szCs w:val="24"/>
        </w:rPr>
      </w:pPr>
      <w:r w:rsidRPr="00130045">
        <w:rPr>
          <w:rFonts w:ascii="Times New Roman" w:hAnsi="Times New Roman" w:cs="Times New Roman"/>
          <w:sz w:val="24"/>
          <w:szCs w:val="24"/>
        </w:rPr>
        <w:t>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в том числе за несоблюдение установленных сроков их осуществления, предусмотренных Административным регламентом, за нарушение прав заявителей (их представителей).</w:t>
      </w:r>
    </w:p>
    <w:p w:rsidR="004D027C" w:rsidRDefault="004D027C" w:rsidP="004D027C">
      <w:pPr>
        <w:pStyle w:val="ConsPlusNormal"/>
        <w:numPr>
          <w:ilvl w:val="0"/>
          <w:numId w:val="14"/>
        </w:numPr>
        <w:ind w:left="0" w:firstLine="709"/>
        <w:jc w:val="both"/>
        <w:rPr>
          <w:rFonts w:ascii="Times New Roman" w:hAnsi="Times New Roman" w:cs="Times New Roman"/>
          <w:sz w:val="24"/>
          <w:szCs w:val="24"/>
        </w:rPr>
      </w:pPr>
      <w:r w:rsidRPr="00BE791E">
        <w:rPr>
          <w:rFonts w:ascii="Times New Roman" w:hAnsi="Times New Roman" w:cs="Times New Roman"/>
          <w:sz w:val="24"/>
          <w:szCs w:val="24"/>
        </w:rPr>
        <w:t xml:space="preserve">Персональная ответственность должностных лиц закрепляется в их должностных </w:t>
      </w:r>
      <w:r w:rsidR="00520BC4">
        <w:rPr>
          <w:rFonts w:ascii="Times New Roman" w:hAnsi="Times New Roman" w:cs="Times New Roman"/>
          <w:sz w:val="24"/>
          <w:szCs w:val="24"/>
        </w:rPr>
        <w:t>инструкциях</w:t>
      </w:r>
      <w:r w:rsidRPr="00BE791E">
        <w:rPr>
          <w:rFonts w:ascii="Times New Roman" w:hAnsi="Times New Roman" w:cs="Times New Roman"/>
          <w:sz w:val="24"/>
          <w:szCs w:val="24"/>
        </w:rPr>
        <w:t xml:space="preserve"> в соответствии с требованиями законодательства Российской Федерации.</w:t>
      </w:r>
    </w:p>
    <w:p w:rsidR="004D027C" w:rsidRDefault="004D027C" w:rsidP="004D027C">
      <w:pPr>
        <w:pStyle w:val="22"/>
        <w:keepNext/>
        <w:keepLines/>
        <w:shd w:val="clear" w:color="auto" w:fill="auto"/>
        <w:spacing w:line="240" w:lineRule="auto"/>
        <w:ind w:right="24" w:firstLine="0"/>
        <w:jc w:val="center"/>
        <w:rPr>
          <w:sz w:val="24"/>
          <w:szCs w:val="24"/>
        </w:rPr>
      </w:pPr>
      <w:bookmarkStart w:id="25" w:name="bookmark95"/>
    </w:p>
    <w:p w:rsidR="004D027C" w:rsidRPr="00BE791E" w:rsidRDefault="004D027C" w:rsidP="004D027C">
      <w:pPr>
        <w:pStyle w:val="22"/>
        <w:keepNext/>
        <w:keepLines/>
        <w:shd w:val="clear" w:color="auto" w:fill="auto"/>
        <w:spacing w:line="240" w:lineRule="auto"/>
        <w:ind w:right="24" w:firstLine="0"/>
        <w:jc w:val="center"/>
        <w:rPr>
          <w:sz w:val="24"/>
          <w:szCs w:val="24"/>
        </w:rPr>
      </w:pPr>
      <w:r w:rsidRPr="00BE791E">
        <w:rPr>
          <w:sz w:val="24"/>
          <w:szCs w:val="24"/>
        </w:rPr>
        <w:t xml:space="preserve">Требования к порядку и формам </w:t>
      </w:r>
      <w:proofErr w:type="gramStart"/>
      <w:r w:rsidRPr="00BE791E">
        <w:rPr>
          <w:sz w:val="24"/>
          <w:szCs w:val="24"/>
        </w:rPr>
        <w:t>контроля за</w:t>
      </w:r>
      <w:proofErr w:type="gramEnd"/>
      <w:r w:rsidRPr="00BE791E">
        <w:rPr>
          <w:sz w:val="24"/>
          <w:szCs w:val="24"/>
        </w:rPr>
        <w:t xml:space="preserve"> предоставлением муниципальной услуги, в том числе со стороны</w:t>
      </w:r>
      <w:bookmarkStart w:id="26" w:name="bookmark96"/>
      <w:bookmarkEnd w:id="25"/>
      <w:r>
        <w:rPr>
          <w:sz w:val="24"/>
          <w:szCs w:val="24"/>
        </w:rPr>
        <w:t xml:space="preserve"> </w:t>
      </w:r>
      <w:r w:rsidRPr="00BE791E">
        <w:rPr>
          <w:sz w:val="24"/>
          <w:szCs w:val="24"/>
        </w:rPr>
        <w:t>граждан, их объединений и организаций</w:t>
      </w:r>
      <w:bookmarkEnd w:id="26"/>
    </w:p>
    <w:p w:rsidR="004D027C" w:rsidRPr="00BE791E" w:rsidRDefault="004D027C" w:rsidP="004D027C">
      <w:pPr>
        <w:pStyle w:val="33"/>
        <w:numPr>
          <w:ilvl w:val="0"/>
          <w:numId w:val="14"/>
        </w:numPr>
        <w:shd w:val="clear" w:color="auto" w:fill="auto"/>
        <w:tabs>
          <w:tab w:val="left" w:pos="1158"/>
        </w:tabs>
        <w:spacing w:line="240" w:lineRule="auto"/>
        <w:ind w:left="0" w:right="20" w:firstLine="709"/>
        <w:rPr>
          <w:sz w:val="24"/>
          <w:szCs w:val="24"/>
        </w:rPr>
      </w:pPr>
      <w:r w:rsidRPr="00BE791E">
        <w:rPr>
          <w:sz w:val="24"/>
          <w:szCs w:val="24"/>
        </w:rPr>
        <w:t xml:space="preserve">Граждане, их объединения и организации имеют право осуществлять </w:t>
      </w:r>
      <w:proofErr w:type="gramStart"/>
      <w:r w:rsidRPr="00BE791E">
        <w:rPr>
          <w:sz w:val="24"/>
          <w:szCs w:val="24"/>
        </w:rPr>
        <w:t>контроль за</w:t>
      </w:r>
      <w:proofErr w:type="gramEnd"/>
      <w:r w:rsidRPr="00BE791E">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027C" w:rsidRPr="00BE791E" w:rsidRDefault="004D027C" w:rsidP="004D027C">
      <w:pPr>
        <w:pStyle w:val="33"/>
        <w:numPr>
          <w:ilvl w:val="0"/>
          <w:numId w:val="14"/>
        </w:numPr>
        <w:shd w:val="clear" w:color="auto" w:fill="auto"/>
        <w:spacing w:line="240" w:lineRule="auto"/>
        <w:ind w:left="0" w:right="20" w:firstLine="709"/>
        <w:jc w:val="left"/>
        <w:rPr>
          <w:sz w:val="24"/>
          <w:szCs w:val="24"/>
        </w:rPr>
      </w:pPr>
      <w:r w:rsidRPr="00BE791E">
        <w:rPr>
          <w:sz w:val="24"/>
          <w:szCs w:val="24"/>
        </w:rPr>
        <w:t xml:space="preserve">Граждане, их объединения и организации также имеют право: </w:t>
      </w:r>
    </w:p>
    <w:p w:rsidR="004D027C" w:rsidRPr="00BE791E" w:rsidRDefault="004D027C" w:rsidP="004D027C">
      <w:pPr>
        <w:pStyle w:val="33"/>
        <w:shd w:val="clear" w:color="auto" w:fill="auto"/>
        <w:spacing w:line="240" w:lineRule="auto"/>
        <w:ind w:right="20" w:firstLine="709"/>
        <w:jc w:val="left"/>
        <w:rPr>
          <w:sz w:val="24"/>
          <w:szCs w:val="24"/>
        </w:rPr>
      </w:pPr>
      <w:r w:rsidRPr="00BE791E">
        <w:rPr>
          <w:sz w:val="24"/>
          <w:szCs w:val="24"/>
        </w:rPr>
        <w:t>направлять замечания и предложения по улучшению доступности и качества предоставления муниципальной услуги;</w:t>
      </w:r>
    </w:p>
    <w:p w:rsidR="004D027C" w:rsidRPr="00BE791E" w:rsidRDefault="004D027C" w:rsidP="004D027C">
      <w:pPr>
        <w:pStyle w:val="33"/>
        <w:shd w:val="clear" w:color="auto" w:fill="auto"/>
        <w:spacing w:line="240" w:lineRule="auto"/>
        <w:ind w:right="20" w:firstLine="709"/>
        <w:rPr>
          <w:sz w:val="24"/>
          <w:szCs w:val="24"/>
        </w:rPr>
      </w:pPr>
      <w:r w:rsidRPr="00BE791E">
        <w:rPr>
          <w:sz w:val="24"/>
          <w:szCs w:val="24"/>
        </w:rPr>
        <w:t>вносить предложения о мерах по устранению нарушений настоящего Административного регламента.</w:t>
      </w:r>
    </w:p>
    <w:p w:rsidR="004D027C" w:rsidRDefault="004D027C" w:rsidP="004D027C">
      <w:pPr>
        <w:pStyle w:val="33"/>
        <w:numPr>
          <w:ilvl w:val="0"/>
          <w:numId w:val="14"/>
        </w:numPr>
        <w:shd w:val="clear" w:color="auto" w:fill="auto"/>
        <w:tabs>
          <w:tab w:val="left" w:pos="1250"/>
        </w:tabs>
        <w:spacing w:line="240" w:lineRule="auto"/>
        <w:ind w:left="0" w:right="20" w:firstLine="709"/>
        <w:rPr>
          <w:sz w:val="24"/>
          <w:szCs w:val="24"/>
        </w:rPr>
      </w:pPr>
      <w:r w:rsidRPr="00BE791E">
        <w:rPr>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D027C" w:rsidRPr="002E46D0" w:rsidRDefault="004D027C" w:rsidP="004D027C">
      <w:pPr>
        <w:pStyle w:val="33"/>
        <w:shd w:val="clear" w:color="auto" w:fill="auto"/>
        <w:tabs>
          <w:tab w:val="left" w:pos="142"/>
        </w:tabs>
        <w:autoSpaceDE w:val="0"/>
        <w:autoSpaceDN w:val="0"/>
        <w:adjustRightInd w:val="0"/>
        <w:spacing w:line="240" w:lineRule="auto"/>
        <w:ind w:right="20" w:firstLine="709"/>
        <w:rPr>
          <w:sz w:val="24"/>
          <w:szCs w:val="24"/>
        </w:rPr>
      </w:pPr>
      <w:r w:rsidRPr="002E46D0">
        <w:rPr>
          <w:sz w:val="24"/>
          <w:szCs w:val="24"/>
        </w:rPr>
        <w:t>Замечания и (или) пред</w:t>
      </w:r>
      <w:r w:rsidR="00520BC4">
        <w:rPr>
          <w:sz w:val="24"/>
          <w:szCs w:val="24"/>
        </w:rPr>
        <w:t>ложения, указанные в пункт 4.10</w:t>
      </w:r>
      <w:r w:rsidRPr="002E46D0">
        <w:rPr>
          <w:sz w:val="24"/>
          <w:szCs w:val="24"/>
        </w:rPr>
        <w:t>, рассматриваются в срок, не превышающий 30 календарных дней со дня их поступления  в Администраци</w:t>
      </w:r>
      <w:r>
        <w:rPr>
          <w:sz w:val="24"/>
          <w:szCs w:val="24"/>
        </w:rPr>
        <w:t>и</w:t>
      </w:r>
      <w:r w:rsidRPr="002E46D0">
        <w:rPr>
          <w:sz w:val="24"/>
          <w:szCs w:val="24"/>
        </w:rPr>
        <w:t>.</w:t>
      </w:r>
    </w:p>
    <w:p w:rsidR="004D027C" w:rsidRPr="00BE791E" w:rsidRDefault="004D027C" w:rsidP="004D027C">
      <w:pPr>
        <w:pStyle w:val="33"/>
        <w:numPr>
          <w:ilvl w:val="0"/>
          <w:numId w:val="14"/>
        </w:numPr>
        <w:shd w:val="clear" w:color="auto" w:fill="auto"/>
        <w:spacing w:after="300" w:line="240" w:lineRule="auto"/>
        <w:ind w:left="0" w:right="20" w:firstLine="709"/>
        <w:rPr>
          <w:sz w:val="24"/>
          <w:szCs w:val="24"/>
        </w:rPr>
      </w:pPr>
      <w:r w:rsidRPr="00BE79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027C" w:rsidRPr="008C0657" w:rsidRDefault="004D027C" w:rsidP="004D027C">
      <w:pPr>
        <w:pStyle w:val="22"/>
        <w:keepNext/>
        <w:keepLines/>
        <w:shd w:val="clear" w:color="auto" w:fill="auto"/>
        <w:spacing w:line="240" w:lineRule="auto"/>
        <w:ind w:firstLine="567"/>
        <w:jc w:val="center"/>
        <w:rPr>
          <w:b w:val="0"/>
          <w:i/>
          <w:sz w:val="24"/>
          <w:szCs w:val="24"/>
        </w:rPr>
      </w:pPr>
      <w:bookmarkStart w:id="27" w:name="Par12"/>
      <w:bookmarkStart w:id="28" w:name="bookmark97"/>
      <w:bookmarkStart w:id="29" w:name="bookmark105"/>
      <w:bookmarkEnd w:id="27"/>
      <w:r w:rsidRPr="002D788C">
        <w:rPr>
          <w:sz w:val="24"/>
          <w:szCs w:val="24"/>
        </w:rPr>
        <w:lastRenderedPageBreak/>
        <w:t xml:space="preserve">V. </w:t>
      </w:r>
      <w:proofErr w:type="gramStart"/>
      <w:r w:rsidRPr="002D788C">
        <w:rPr>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w:t>
      </w:r>
      <w:bookmarkStart w:id="30" w:name="bookmark98"/>
      <w:bookmarkEnd w:id="28"/>
      <w:r>
        <w:rPr>
          <w:sz w:val="24"/>
          <w:szCs w:val="24"/>
        </w:rPr>
        <w:t xml:space="preserve">ого </w:t>
      </w:r>
      <w:r w:rsidRPr="002D788C">
        <w:rPr>
          <w:sz w:val="24"/>
          <w:szCs w:val="24"/>
        </w:rPr>
        <w:t>служащ</w:t>
      </w:r>
      <w:bookmarkEnd w:id="30"/>
      <w:r>
        <w:rPr>
          <w:sz w:val="24"/>
          <w:szCs w:val="24"/>
        </w:rPr>
        <w:t xml:space="preserve">его, </w:t>
      </w:r>
      <w:r w:rsidRPr="008C0657">
        <w:rPr>
          <w:sz w:val="24"/>
          <w:szCs w:val="24"/>
        </w:rPr>
        <w:t>многофункционального центра, работника многофункционального центра</w:t>
      </w:r>
      <w:r w:rsidRPr="008C0657">
        <w:rPr>
          <w:i/>
          <w:sz w:val="24"/>
          <w:szCs w:val="24"/>
        </w:rPr>
        <w:t>,</w:t>
      </w:r>
      <w:r w:rsidRPr="008C0657">
        <w:rPr>
          <w:rFonts w:eastAsia="Arial Unicode MS"/>
          <w:b w:val="0"/>
          <w:i/>
          <w:sz w:val="24"/>
          <w:szCs w:val="24"/>
        </w:rPr>
        <w:t xml:space="preserve"> </w:t>
      </w:r>
      <w:r w:rsidRPr="008C0657">
        <w:rPr>
          <w:rStyle w:val="afa"/>
          <w:i w:val="0"/>
          <w:sz w:val="24"/>
          <w:szCs w:val="24"/>
        </w:rPr>
        <w:t>а также организаций, осуществляющих функции по предоставлению  муниципальных услуг, или их работников</w:t>
      </w:r>
      <w:r w:rsidRPr="008C0657">
        <w:rPr>
          <w:i/>
          <w:sz w:val="24"/>
          <w:szCs w:val="24"/>
        </w:rPr>
        <w:t>.</w:t>
      </w:r>
      <w:proofErr w:type="gramEnd"/>
    </w:p>
    <w:p w:rsidR="004D027C" w:rsidRDefault="004D027C" w:rsidP="004D027C">
      <w:pPr>
        <w:pStyle w:val="33"/>
        <w:numPr>
          <w:ilvl w:val="0"/>
          <w:numId w:val="15"/>
        </w:numPr>
        <w:shd w:val="clear" w:color="auto" w:fill="auto"/>
        <w:spacing w:line="240" w:lineRule="auto"/>
        <w:ind w:left="0" w:right="20" w:firstLine="709"/>
        <w:rPr>
          <w:sz w:val="24"/>
          <w:szCs w:val="24"/>
        </w:rPr>
      </w:pPr>
      <w:r w:rsidRPr="002D788C">
        <w:rPr>
          <w:sz w:val="24"/>
          <w:szCs w:val="24"/>
        </w:rPr>
        <w:t xml:space="preserve"> </w:t>
      </w:r>
      <w:proofErr w:type="gramStart"/>
      <w:r w:rsidRPr="002D788C">
        <w:rPr>
          <w:sz w:val="24"/>
          <w:szCs w:val="24"/>
        </w:rPr>
        <w:t>Заявитель им</w:t>
      </w:r>
      <w:r>
        <w:rPr>
          <w:sz w:val="24"/>
          <w:szCs w:val="24"/>
        </w:rPr>
        <w:t>еет право на обжалование решений</w:t>
      </w:r>
      <w:r w:rsidRPr="002D788C">
        <w:rPr>
          <w:sz w:val="24"/>
          <w:szCs w:val="24"/>
        </w:rPr>
        <w:t xml:space="preserve"> и (или) действий (бездействия) </w:t>
      </w:r>
      <w:r>
        <w:rPr>
          <w:sz w:val="24"/>
          <w:szCs w:val="24"/>
        </w:rPr>
        <w:t>Администрации</w:t>
      </w:r>
      <w:r w:rsidRPr="002D788C">
        <w:rPr>
          <w:sz w:val="24"/>
          <w:szCs w:val="24"/>
        </w:rPr>
        <w:t xml:space="preserve">, должностных лиц </w:t>
      </w:r>
      <w:r>
        <w:rPr>
          <w:sz w:val="24"/>
          <w:szCs w:val="24"/>
        </w:rPr>
        <w:t xml:space="preserve">Администрации, муниципальных служащих, многофункционального центра предоставления государственных и муниципальных услуг (далее – МФЦ), работника МФЦ </w:t>
      </w:r>
      <w:r w:rsidRPr="00E3238F">
        <w:rPr>
          <w:sz w:val="24"/>
          <w:szCs w:val="24"/>
        </w:rPr>
        <w:t>при предоставлении муниципальной услуги в досудебном (внесудебном) порядке (далее - жалоба).</w:t>
      </w:r>
      <w:proofErr w:type="gramEnd"/>
    </w:p>
    <w:p w:rsidR="004D027C" w:rsidRDefault="004D027C" w:rsidP="004D027C">
      <w:pPr>
        <w:pStyle w:val="33"/>
        <w:shd w:val="clear" w:color="auto" w:fill="auto"/>
        <w:spacing w:line="240" w:lineRule="auto"/>
        <w:ind w:right="20" w:firstLine="709"/>
        <w:rPr>
          <w:sz w:val="24"/>
          <w:szCs w:val="24"/>
        </w:rPr>
      </w:pPr>
      <w:r>
        <w:rPr>
          <w:sz w:val="24"/>
          <w:szCs w:val="24"/>
        </w:rPr>
        <w:t xml:space="preserve">Подача и рассмотрение жалоб на решения и действия (бездействие) организаций, указанных в части 1.1 статьи 16 Федерального закона 210-ФЗ, их работников осуществляется в порядке, установленном Правительством Российской Федерации в случаях привлечения таких организаций многофункциональным центром для реализации функций МФЦ при предоставлении муниципальных услуг. </w:t>
      </w:r>
    </w:p>
    <w:p w:rsidR="004D027C" w:rsidRPr="00E3238F" w:rsidRDefault="004D027C" w:rsidP="004D027C">
      <w:pPr>
        <w:pStyle w:val="ConsPlusNormal"/>
        <w:numPr>
          <w:ilvl w:val="0"/>
          <w:numId w:val="15"/>
        </w:numPr>
        <w:ind w:left="0" w:firstLine="709"/>
        <w:jc w:val="both"/>
        <w:rPr>
          <w:rFonts w:ascii="Times New Roman" w:hAnsi="Times New Roman" w:cs="Times New Roman"/>
          <w:sz w:val="24"/>
          <w:szCs w:val="24"/>
        </w:rPr>
      </w:pPr>
      <w:r w:rsidRPr="00E3238F">
        <w:rPr>
          <w:rFonts w:ascii="Times New Roman" w:hAnsi="Times New Roman" w:cs="Times New Roman"/>
          <w:sz w:val="24"/>
          <w:szCs w:val="24"/>
        </w:rPr>
        <w:t>Информация о порядке подачи и рассмотрения жалобы</w:t>
      </w:r>
      <w:r w:rsidR="00E4430E">
        <w:rPr>
          <w:rFonts w:ascii="Times New Roman" w:hAnsi="Times New Roman" w:cs="Times New Roman"/>
          <w:sz w:val="24"/>
          <w:szCs w:val="24"/>
        </w:rPr>
        <w:t xml:space="preserve"> предоставляется заявителю (</w:t>
      </w:r>
      <w:r w:rsidRPr="00E3238F">
        <w:rPr>
          <w:rFonts w:ascii="Times New Roman" w:hAnsi="Times New Roman" w:cs="Times New Roman"/>
          <w:sz w:val="24"/>
          <w:szCs w:val="24"/>
        </w:rPr>
        <w:t>представителю):</w:t>
      </w:r>
    </w:p>
    <w:p w:rsidR="004D027C" w:rsidRPr="00E3238F" w:rsidRDefault="004D027C" w:rsidP="004D027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1) в устной форме по телефону и (или) при личном приеме;</w:t>
      </w:r>
    </w:p>
    <w:p w:rsidR="004D027C" w:rsidRPr="00E3238F" w:rsidRDefault="004D027C" w:rsidP="004D027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2) в письменной форме почтовым отправлением или электронным сообщением по ад</w:t>
      </w:r>
      <w:r>
        <w:rPr>
          <w:rFonts w:ascii="Times New Roman" w:hAnsi="Times New Roman" w:cs="Times New Roman"/>
          <w:sz w:val="24"/>
          <w:szCs w:val="24"/>
        </w:rPr>
        <w:t>ресу, указанному заявителем (</w:t>
      </w:r>
      <w:r w:rsidRPr="00E3238F">
        <w:rPr>
          <w:rFonts w:ascii="Times New Roman" w:hAnsi="Times New Roman" w:cs="Times New Roman"/>
          <w:sz w:val="24"/>
          <w:szCs w:val="24"/>
        </w:rPr>
        <w:t>представителем);</w:t>
      </w:r>
    </w:p>
    <w:p w:rsidR="004D027C" w:rsidRPr="00864071" w:rsidRDefault="004D027C" w:rsidP="004D027C">
      <w:pPr>
        <w:pStyle w:val="ConsPlusNormal"/>
        <w:ind w:firstLine="709"/>
        <w:jc w:val="both"/>
        <w:rPr>
          <w:rFonts w:ascii="Times New Roman" w:hAnsi="Times New Roman" w:cs="Times New Roman"/>
          <w:i/>
          <w:sz w:val="28"/>
          <w:szCs w:val="28"/>
        </w:rPr>
      </w:pPr>
      <w:r w:rsidRPr="00E3238F">
        <w:rPr>
          <w:rFonts w:ascii="Times New Roman" w:hAnsi="Times New Roman" w:cs="Times New Roman"/>
          <w:sz w:val="24"/>
          <w:szCs w:val="24"/>
        </w:rPr>
        <w:t>3) посредством размещения информации</w:t>
      </w:r>
      <w:r w:rsidRPr="00864071">
        <w:rPr>
          <w:rFonts w:ascii="Times New Roman" w:hAnsi="Times New Roman" w:cs="Times New Roman"/>
          <w:i/>
          <w:sz w:val="28"/>
          <w:szCs w:val="28"/>
        </w:rPr>
        <w:t>:</w:t>
      </w:r>
    </w:p>
    <w:p w:rsidR="004D027C" w:rsidRPr="00E3238F" w:rsidRDefault="004D027C" w:rsidP="004D027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 xml:space="preserve">на информационных стендах в местах предоставления </w:t>
      </w:r>
      <w:r>
        <w:rPr>
          <w:rFonts w:ascii="Times New Roman" w:hAnsi="Times New Roman" w:cs="Times New Roman"/>
          <w:sz w:val="24"/>
          <w:szCs w:val="24"/>
        </w:rPr>
        <w:t>муниципальной</w:t>
      </w:r>
      <w:r w:rsidRPr="00E3238F">
        <w:rPr>
          <w:rFonts w:ascii="Times New Roman" w:hAnsi="Times New Roman" w:cs="Times New Roman"/>
          <w:sz w:val="24"/>
          <w:szCs w:val="24"/>
        </w:rPr>
        <w:t xml:space="preserve"> услуги;</w:t>
      </w:r>
    </w:p>
    <w:p w:rsidR="004D027C" w:rsidRPr="00E3238F" w:rsidRDefault="004D027C" w:rsidP="004D027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н</w:t>
      </w:r>
      <w:r>
        <w:rPr>
          <w:rFonts w:ascii="Times New Roman" w:hAnsi="Times New Roman" w:cs="Times New Roman"/>
          <w:sz w:val="24"/>
          <w:szCs w:val="24"/>
        </w:rPr>
        <w:t>а официальном сайте Администрации</w:t>
      </w:r>
      <w:r w:rsidRPr="00E3238F">
        <w:rPr>
          <w:rFonts w:ascii="Times New Roman" w:hAnsi="Times New Roman" w:cs="Times New Roman"/>
          <w:sz w:val="24"/>
          <w:szCs w:val="24"/>
        </w:rPr>
        <w:t>;</w:t>
      </w:r>
    </w:p>
    <w:p w:rsidR="004D027C" w:rsidRPr="00E3238F" w:rsidRDefault="004D027C" w:rsidP="004D02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ЕПГУ, </w:t>
      </w:r>
      <w:r w:rsidRPr="00E3238F">
        <w:rPr>
          <w:rFonts w:ascii="Times New Roman" w:hAnsi="Times New Roman" w:cs="Times New Roman"/>
          <w:sz w:val="24"/>
          <w:szCs w:val="24"/>
        </w:rPr>
        <w:t>РПГУ.</w:t>
      </w:r>
    </w:p>
    <w:p w:rsidR="004D027C" w:rsidRPr="0030212D" w:rsidRDefault="004D027C" w:rsidP="004D027C">
      <w:pPr>
        <w:pStyle w:val="ConsPlusNormal"/>
        <w:numPr>
          <w:ilvl w:val="0"/>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30212D">
        <w:rPr>
          <w:rFonts w:ascii="Times New Roman" w:hAnsi="Times New Roman" w:cs="Times New Roman"/>
          <w:sz w:val="24"/>
          <w:szCs w:val="24"/>
        </w:rPr>
        <w:t xml:space="preserve">представитель) может обратиться с </w:t>
      </w:r>
      <w:proofErr w:type="gramStart"/>
      <w:r w:rsidRPr="0030212D">
        <w:rPr>
          <w:rFonts w:ascii="Times New Roman" w:hAnsi="Times New Roman" w:cs="Times New Roman"/>
          <w:sz w:val="24"/>
          <w:szCs w:val="24"/>
        </w:rPr>
        <w:t>жалобой</w:t>
      </w:r>
      <w:proofErr w:type="gramEnd"/>
      <w:r w:rsidRPr="0030212D">
        <w:rPr>
          <w:rFonts w:ascii="Times New Roman" w:hAnsi="Times New Roman" w:cs="Times New Roman"/>
          <w:sz w:val="24"/>
          <w:szCs w:val="24"/>
        </w:rPr>
        <w:t xml:space="preserve"> в том числе в следующих случаях:</w:t>
      </w:r>
    </w:p>
    <w:p w:rsidR="004D027C" w:rsidRPr="0030212D" w:rsidRDefault="004D027C" w:rsidP="004D027C">
      <w:pPr>
        <w:pStyle w:val="ConsPlusNormal"/>
        <w:ind w:firstLine="709"/>
        <w:jc w:val="both"/>
        <w:rPr>
          <w:rFonts w:ascii="Times New Roman" w:hAnsi="Times New Roman" w:cs="Times New Roman"/>
          <w:sz w:val="24"/>
          <w:szCs w:val="24"/>
        </w:rPr>
      </w:pPr>
      <w:r w:rsidRPr="0030212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6" w:history="1">
        <w:r w:rsidRPr="0030212D">
          <w:rPr>
            <w:rFonts w:ascii="Times New Roman" w:hAnsi="Times New Roman" w:cs="Times New Roman"/>
            <w:sz w:val="24"/>
            <w:szCs w:val="24"/>
          </w:rPr>
          <w:t>статье 15.1</w:t>
        </w:r>
      </w:hyperlink>
      <w:r w:rsidRPr="0030212D">
        <w:rPr>
          <w:rFonts w:ascii="Times New Roman" w:hAnsi="Times New Roman" w:cs="Times New Roman"/>
          <w:sz w:val="24"/>
          <w:szCs w:val="24"/>
        </w:rPr>
        <w:t xml:space="preserve"> Федерального закона N 210-ФЗ;</w:t>
      </w:r>
    </w:p>
    <w:p w:rsidR="004D027C" w:rsidRPr="0030212D" w:rsidRDefault="004D027C" w:rsidP="004D027C">
      <w:pPr>
        <w:pStyle w:val="ConsPlusNormal"/>
        <w:ind w:firstLine="709"/>
        <w:jc w:val="both"/>
        <w:rPr>
          <w:rFonts w:ascii="Times New Roman" w:hAnsi="Times New Roman" w:cs="Times New Roman"/>
          <w:sz w:val="24"/>
          <w:szCs w:val="24"/>
        </w:rPr>
      </w:pPr>
      <w:bookmarkStart w:id="31" w:name="P609"/>
      <w:bookmarkEnd w:id="31"/>
      <w:r w:rsidRPr="0030212D">
        <w:rPr>
          <w:rFonts w:ascii="Times New Roman" w:hAnsi="Times New Roman" w:cs="Times New Roman"/>
          <w:sz w:val="24"/>
          <w:szCs w:val="24"/>
        </w:rPr>
        <w:t>2) нарушение срока предоставления муниципальной  услуги;</w:t>
      </w:r>
    </w:p>
    <w:p w:rsidR="004D027C" w:rsidRPr="00635A7B" w:rsidRDefault="004D027C" w:rsidP="004D027C">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3)</w:t>
      </w:r>
      <w:r w:rsidRPr="00864071">
        <w:rPr>
          <w:rFonts w:ascii="Times New Roman" w:hAnsi="Times New Roman" w:cs="Times New Roman"/>
          <w:i/>
          <w:sz w:val="28"/>
          <w:szCs w:val="28"/>
        </w:rPr>
        <w:t xml:space="preserve"> </w:t>
      </w:r>
      <w:r w:rsidRPr="00635A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4D027C" w:rsidRPr="00635A7B" w:rsidRDefault="004D027C" w:rsidP="004D027C">
      <w:pPr>
        <w:pStyle w:val="ConsPlusNormal"/>
        <w:ind w:firstLine="709"/>
        <w:jc w:val="both"/>
        <w:rPr>
          <w:rFonts w:ascii="Times New Roman" w:hAnsi="Times New Roman" w:cs="Times New Roman"/>
          <w:sz w:val="24"/>
          <w:szCs w:val="24"/>
        </w:rPr>
      </w:pPr>
      <w:r w:rsidRPr="00635A7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4D027C" w:rsidRPr="00150FC8" w:rsidRDefault="004D027C" w:rsidP="004D027C">
      <w:pPr>
        <w:pStyle w:val="ConsPlusNormal"/>
        <w:ind w:firstLine="709"/>
        <w:jc w:val="both"/>
        <w:rPr>
          <w:rFonts w:ascii="Times New Roman" w:hAnsi="Times New Roman" w:cs="Times New Roman"/>
          <w:sz w:val="24"/>
          <w:szCs w:val="24"/>
        </w:rPr>
      </w:pPr>
      <w:bookmarkStart w:id="32" w:name="P612"/>
      <w:bookmarkEnd w:id="32"/>
      <w:proofErr w:type="gramStart"/>
      <w:r w:rsidRPr="00150FC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4D027C" w:rsidRPr="00150FC8" w:rsidRDefault="004D027C" w:rsidP="004D027C">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4D027C" w:rsidRPr="00A4315C" w:rsidRDefault="004D027C" w:rsidP="004D027C">
      <w:pPr>
        <w:pStyle w:val="ConsPlusNormal"/>
        <w:ind w:firstLine="709"/>
        <w:jc w:val="both"/>
        <w:rPr>
          <w:rFonts w:ascii="Times New Roman" w:hAnsi="Times New Roman" w:cs="Times New Roman"/>
          <w:sz w:val="24"/>
          <w:szCs w:val="24"/>
        </w:rPr>
      </w:pPr>
      <w:bookmarkStart w:id="33" w:name="P614"/>
      <w:bookmarkEnd w:id="33"/>
      <w:proofErr w:type="gramStart"/>
      <w:r w:rsidRPr="00A4315C">
        <w:rPr>
          <w:rFonts w:ascii="Times New Roman" w:hAnsi="Times New Roman" w:cs="Times New Roman"/>
          <w:sz w:val="24"/>
          <w:szCs w:val="24"/>
        </w:rPr>
        <w:t>7) отказ Администрации, должностного лица Администрации</w:t>
      </w:r>
      <w:r>
        <w:rPr>
          <w:rFonts w:ascii="Times New Roman" w:hAnsi="Times New Roman" w:cs="Times New Roman"/>
          <w:sz w:val="24"/>
          <w:szCs w:val="24"/>
        </w:rPr>
        <w:t xml:space="preserve"> </w:t>
      </w:r>
      <w:r w:rsidRPr="00A4315C">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027C" w:rsidRPr="00A4315C" w:rsidRDefault="004D027C" w:rsidP="004D027C">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8) нарушение срока или порядка выдачи документов по результатам предоставления муници</w:t>
      </w:r>
      <w:r>
        <w:rPr>
          <w:rFonts w:ascii="Times New Roman" w:hAnsi="Times New Roman" w:cs="Times New Roman"/>
          <w:sz w:val="24"/>
          <w:szCs w:val="24"/>
        </w:rPr>
        <w:t>п</w:t>
      </w:r>
      <w:r w:rsidRPr="00A4315C">
        <w:rPr>
          <w:rFonts w:ascii="Times New Roman" w:hAnsi="Times New Roman" w:cs="Times New Roman"/>
          <w:sz w:val="24"/>
          <w:szCs w:val="24"/>
        </w:rPr>
        <w:t>альной услуги;</w:t>
      </w:r>
    </w:p>
    <w:p w:rsidR="004D027C" w:rsidRPr="00A4315C" w:rsidRDefault="004D027C" w:rsidP="004D027C">
      <w:pPr>
        <w:pStyle w:val="ConsPlusNormal"/>
        <w:ind w:firstLine="709"/>
        <w:jc w:val="both"/>
        <w:rPr>
          <w:rFonts w:ascii="Times New Roman" w:hAnsi="Times New Roman" w:cs="Times New Roman"/>
          <w:sz w:val="24"/>
          <w:szCs w:val="24"/>
        </w:rPr>
      </w:pPr>
      <w:bookmarkStart w:id="34" w:name="P616"/>
      <w:bookmarkEnd w:id="34"/>
      <w:proofErr w:type="gramStart"/>
      <w:r w:rsidRPr="00A4315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4315C">
        <w:rPr>
          <w:rFonts w:ascii="Times New Roman" w:hAnsi="Times New Roman" w:cs="Times New Roman"/>
          <w:sz w:val="24"/>
          <w:szCs w:val="24"/>
        </w:rPr>
        <w:lastRenderedPageBreak/>
        <w:t>нормативными правовыми актами Удмуртской Республики, муниципальными правовыми актами;</w:t>
      </w:r>
      <w:proofErr w:type="gramEnd"/>
    </w:p>
    <w:p w:rsidR="004D027C" w:rsidRDefault="004D027C" w:rsidP="004D027C">
      <w:pPr>
        <w:pStyle w:val="ConsPlusNormal"/>
        <w:ind w:firstLine="709"/>
        <w:jc w:val="both"/>
        <w:rPr>
          <w:rFonts w:ascii="Times New Roman" w:hAnsi="Times New Roman" w:cs="Times New Roman"/>
          <w:sz w:val="24"/>
          <w:szCs w:val="24"/>
        </w:rPr>
      </w:pPr>
      <w:bookmarkStart w:id="35" w:name="P617"/>
      <w:bookmarkEnd w:id="35"/>
      <w:r w:rsidRPr="00A4315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4315C">
          <w:rPr>
            <w:rFonts w:ascii="Times New Roman" w:hAnsi="Times New Roman" w:cs="Times New Roman"/>
            <w:sz w:val="24"/>
            <w:szCs w:val="24"/>
          </w:rPr>
          <w:t>пунктом 4 части 1 статьи 7</w:t>
        </w:r>
      </w:hyperlink>
      <w:r w:rsidRPr="00A4315C">
        <w:rPr>
          <w:rFonts w:ascii="Times New Roman" w:hAnsi="Times New Roman" w:cs="Times New Roman"/>
          <w:sz w:val="24"/>
          <w:szCs w:val="24"/>
        </w:rPr>
        <w:t xml:space="preserve"> Федерального закона N 210-ФЗ.</w:t>
      </w:r>
    </w:p>
    <w:p w:rsidR="004D027C" w:rsidRDefault="004D027C" w:rsidP="004D02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МФЦ и работника МФЦ может быть подана в случаях, указанных в подпунктах 1, 3, 4, 6, 8 настоящего пункта. </w:t>
      </w:r>
    </w:p>
    <w:p w:rsidR="004D027C" w:rsidRPr="00A4315C" w:rsidRDefault="004D027C" w:rsidP="004D027C">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(представителем)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w:t>
      </w:r>
      <w:proofErr w:type="gramEnd"/>
      <w:r>
        <w:rPr>
          <w:rFonts w:ascii="Times New Roman" w:hAnsi="Times New Roman" w:cs="Times New Roman"/>
          <w:sz w:val="24"/>
          <w:szCs w:val="24"/>
        </w:rPr>
        <w:t xml:space="preserve"> подписание соответствующих документов по результатам предоставления такой услуги либо совершения надписей или иных юридически значимых действий, являющихся результатом предоставления муниципальной услуги.</w:t>
      </w:r>
    </w:p>
    <w:p w:rsidR="004D027C" w:rsidRDefault="004D027C" w:rsidP="004D027C">
      <w:pPr>
        <w:pStyle w:val="33"/>
        <w:numPr>
          <w:ilvl w:val="0"/>
          <w:numId w:val="15"/>
        </w:numPr>
        <w:shd w:val="clear" w:color="auto" w:fill="auto"/>
        <w:tabs>
          <w:tab w:val="left" w:pos="0"/>
        </w:tabs>
        <w:spacing w:line="240" w:lineRule="auto"/>
        <w:ind w:left="0" w:right="20" w:firstLine="709"/>
        <w:rPr>
          <w:sz w:val="24"/>
          <w:szCs w:val="24"/>
        </w:rPr>
      </w:pPr>
      <w:r w:rsidRPr="00F16CDA">
        <w:rPr>
          <w:sz w:val="24"/>
          <w:szCs w:val="24"/>
        </w:rPr>
        <w:t>Жалоба подается в письменной форме на бумажном носителе или в электронной форме</w:t>
      </w:r>
      <w:r>
        <w:rPr>
          <w:sz w:val="24"/>
          <w:szCs w:val="24"/>
        </w:rPr>
        <w:t>:</w:t>
      </w:r>
    </w:p>
    <w:p w:rsidR="004D027C" w:rsidRDefault="004D027C" w:rsidP="004D027C">
      <w:pPr>
        <w:pStyle w:val="33"/>
        <w:shd w:val="clear" w:color="auto" w:fill="auto"/>
        <w:tabs>
          <w:tab w:val="left" w:pos="0"/>
        </w:tabs>
        <w:spacing w:line="240" w:lineRule="auto"/>
        <w:ind w:right="20" w:firstLine="709"/>
        <w:rPr>
          <w:sz w:val="24"/>
          <w:szCs w:val="24"/>
        </w:rPr>
      </w:pPr>
      <w:r w:rsidRPr="00F16CDA">
        <w:rPr>
          <w:sz w:val="24"/>
          <w:szCs w:val="24"/>
        </w:rPr>
        <w:t xml:space="preserve"> </w:t>
      </w:r>
      <w:proofErr w:type="gramStart"/>
      <w:r w:rsidRPr="00F16CDA">
        <w:rPr>
          <w:sz w:val="24"/>
          <w:szCs w:val="24"/>
        </w:rPr>
        <w:t xml:space="preserve">в Администрацию  на решение и (или) действия (бездействие) </w:t>
      </w:r>
      <w:r>
        <w:rPr>
          <w:sz w:val="24"/>
          <w:szCs w:val="24"/>
        </w:rPr>
        <w:t xml:space="preserve">Администрации, </w:t>
      </w:r>
      <w:r w:rsidRPr="00F16CDA">
        <w:rPr>
          <w:sz w:val="24"/>
          <w:szCs w:val="24"/>
        </w:rPr>
        <w:t>должностного лица</w:t>
      </w:r>
      <w:r>
        <w:rPr>
          <w:sz w:val="24"/>
          <w:szCs w:val="24"/>
        </w:rPr>
        <w:t xml:space="preserve"> Администрации</w:t>
      </w:r>
      <w:r w:rsidRPr="00F16CDA">
        <w:rPr>
          <w:sz w:val="24"/>
          <w:szCs w:val="24"/>
        </w:rPr>
        <w:t xml:space="preserve">, руководителя структурного подразделения Администрации, </w:t>
      </w:r>
      <w:r>
        <w:rPr>
          <w:sz w:val="24"/>
          <w:szCs w:val="24"/>
        </w:rPr>
        <w:t>муниципального служащего</w:t>
      </w:r>
      <w:r w:rsidRPr="00F16CDA">
        <w:rPr>
          <w:sz w:val="24"/>
          <w:szCs w:val="24"/>
        </w:rPr>
        <w:t xml:space="preserve"> </w:t>
      </w:r>
      <w:r>
        <w:rPr>
          <w:sz w:val="24"/>
          <w:szCs w:val="24"/>
        </w:rPr>
        <w:t xml:space="preserve">(сотрудника) </w:t>
      </w:r>
      <w:r w:rsidRPr="00F16CDA">
        <w:rPr>
          <w:sz w:val="24"/>
          <w:szCs w:val="24"/>
        </w:rPr>
        <w:t>Администрации;</w:t>
      </w:r>
      <w:proofErr w:type="gramEnd"/>
    </w:p>
    <w:p w:rsidR="00334A7D" w:rsidRPr="00185050" w:rsidRDefault="00334A7D" w:rsidP="00334A7D">
      <w:pPr>
        <w:pStyle w:val="33"/>
        <w:shd w:val="clear" w:color="auto" w:fill="auto"/>
        <w:tabs>
          <w:tab w:val="left" w:pos="0"/>
        </w:tabs>
        <w:spacing w:line="240" w:lineRule="auto"/>
        <w:ind w:right="20" w:firstLine="709"/>
        <w:rPr>
          <w:sz w:val="24"/>
          <w:szCs w:val="24"/>
        </w:rPr>
      </w:pPr>
      <w:r w:rsidRPr="00185050">
        <w:rPr>
          <w:sz w:val="24"/>
          <w:szCs w:val="24"/>
        </w:rPr>
        <w:t>в Министерство цифрового развития Удмуртской Республики, являющееся учредителем МФЦ, на решение и (или) действия (бездействие) МФЦ, руководителя МФЦ;</w:t>
      </w:r>
    </w:p>
    <w:p w:rsidR="00334A7D" w:rsidRPr="00185050" w:rsidRDefault="00334A7D" w:rsidP="00334A7D">
      <w:pPr>
        <w:pStyle w:val="33"/>
        <w:shd w:val="clear" w:color="auto" w:fill="auto"/>
        <w:tabs>
          <w:tab w:val="left" w:pos="0"/>
        </w:tabs>
        <w:spacing w:line="240" w:lineRule="auto"/>
        <w:ind w:right="20" w:firstLine="709"/>
        <w:rPr>
          <w:sz w:val="24"/>
          <w:szCs w:val="24"/>
        </w:rPr>
      </w:pPr>
      <w:r w:rsidRPr="00185050">
        <w:rPr>
          <w:sz w:val="24"/>
          <w:szCs w:val="24"/>
        </w:rPr>
        <w:t>руководителю МФЦ на решение и (или) действия (бездействие) работника МФЦ.</w:t>
      </w:r>
    </w:p>
    <w:p w:rsidR="004D027C" w:rsidRPr="008F37DF" w:rsidRDefault="004D027C" w:rsidP="004D027C">
      <w:pPr>
        <w:pStyle w:val="ConsPlusNormal"/>
        <w:numPr>
          <w:ilvl w:val="0"/>
          <w:numId w:val="15"/>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Главы района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4D027C" w:rsidRPr="008F37DF" w:rsidRDefault="004D027C" w:rsidP="004D02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4D027C" w:rsidRPr="008F37DF" w:rsidRDefault="004D027C" w:rsidP="004D027C">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2) через МФЦ;</w:t>
      </w:r>
    </w:p>
    <w:p w:rsidR="004D027C" w:rsidRDefault="004D027C" w:rsidP="004D027C">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3)</w:t>
      </w:r>
      <w:r>
        <w:rPr>
          <w:rFonts w:ascii="Times New Roman" w:hAnsi="Times New Roman" w:cs="Times New Roman"/>
          <w:sz w:val="24"/>
          <w:szCs w:val="24"/>
        </w:rPr>
        <w:t xml:space="preserve">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w:t>
      </w:r>
      <w:r w:rsidRPr="008F37DF">
        <w:rPr>
          <w:rFonts w:ascii="Times New Roman" w:hAnsi="Times New Roman" w:cs="Times New Roman"/>
          <w:sz w:val="24"/>
          <w:szCs w:val="24"/>
        </w:rPr>
        <w:t xml:space="preserve">официального сайта </w:t>
      </w:r>
      <w:r>
        <w:rPr>
          <w:rFonts w:ascii="Times New Roman" w:hAnsi="Times New Roman" w:cs="Times New Roman"/>
          <w:sz w:val="24"/>
          <w:szCs w:val="24"/>
        </w:rPr>
        <w:t xml:space="preserve">Кизнерского района,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4D027C" w:rsidRPr="008F37DF" w:rsidRDefault="004D027C" w:rsidP="004D027C">
      <w:pPr>
        <w:pStyle w:val="ConsPlusNormal"/>
        <w:numPr>
          <w:ilvl w:val="0"/>
          <w:numId w:val="15"/>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 xml:space="preserve">Жалоба на решения и действия (бездействие) </w:t>
      </w:r>
      <w:r>
        <w:rPr>
          <w:rFonts w:ascii="Times New Roman" w:hAnsi="Times New Roman" w:cs="Times New Roman"/>
          <w:sz w:val="24"/>
          <w:szCs w:val="24"/>
        </w:rPr>
        <w:t>МФЦ</w:t>
      </w:r>
      <w:r w:rsidRPr="008F37DF">
        <w:rPr>
          <w:rFonts w:ascii="Times New Roman" w:hAnsi="Times New Roman" w:cs="Times New Roman"/>
          <w:sz w:val="24"/>
          <w:szCs w:val="24"/>
        </w:rPr>
        <w:t xml:space="preserve">, </w:t>
      </w:r>
      <w:r>
        <w:rPr>
          <w:rFonts w:ascii="Times New Roman" w:hAnsi="Times New Roman" w:cs="Times New Roman"/>
          <w:sz w:val="24"/>
          <w:szCs w:val="24"/>
        </w:rPr>
        <w:t xml:space="preserve">работника МФЦ </w:t>
      </w:r>
      <w:r w:rsidRPr="008F37DF">
        <w:rPr>
          <w:rFonts w:ascii="Times New Roman" w:hAnsi="Times New Roman" w:cs="Times New Roman"/>
          <w:sz w:val="24"/>
          <w:szCs w:val="24"/>
        </w:rPr>
        <w:t xml:space="preserve">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4D027C" w:rsidRPr="008F37DF" w:rsidRDefault="004D027C" w:rsidP="004D027C">
      <w:pPr>
        <w:pStyle w:val="ConsPlusNormal"/>
        <w:ind w:left="710"/>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4D027C" w:rsidRPr="009242F4" w:rsidRDefault="004D027C" w:rsidP="004D027C">
      <w:pPr>
        <w:pStyle w:val="ConsPlusNormal"/>
        <w:ind w:left="710"/>
        <w:jc w:val="both"/>
        <w:rPr>
          <w:rFonts w:ascii="Times New Roman" w:hAnsi="Times New Roman" w:cs="Times New Roman"/>
          <w:sz w:val="24"/>
          <w:szCs w:val="24"/>
        </w:rPr>
      </w:pPr>
      <w:r>
        <w:rPr>
          <w:rFonts w:ascii="Times New Roman" w:hAnsi="Times New Roman" w:cs="Times New Roman"/>
          <w:sz w:val="24"/>
          <w:szCs w:val="24"/>
        </w:rPr>
        <w:t>2</w:t>
      </w:r>
      <w:r w:rsidRPr="008F37DF">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электронной почты МФЦ, </w:t>
      </w:r>
      <w:r w:rsidRPr="008F37DF">
        <w:rPr>
          <w:rFonts w:ascii="Times New Roman" w:hAnsi="Times New Roman" w:cs="Times New Roman"/>
          <w:sz w:val="24"/>
          <w:szCs w:val="24"/>
        </w:rPr>
        <w:t xml:space="preserve">сайта </w:t>
      </w:r>
      <w:r>
        <w:rPr>
          <w:rFonts w:ascii="Times New Roman" w:hAnsi="Times New Roman" w:cs="Times New Roman"/>
          <w:sz w:val="24"/>
          <w:szCs w:val="24"/>
        </w:rPr>
        <w:t xml:space="preserve">МФЦ,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4D027C" w:rsidRPr="000539E4" w:rsidRDefault="004D027C" w:rsidP="004D027C">
      <w:pPr>
        <w:pStyle w:val="af9"/>
        <w:widowControl w:val="0"/>
        <w:numPr>
          <w:ilvl w:val="0"/>
          <w:numId w:val="15"/>
        </w:numPr>
        <w:ind w:left="0" w:firstLine="709"/>
        <w:jc w:val="both"/>
        <w:rPr>
          <w:rFonts w:ascii="Times New Roman" w:hAnsi="Times New Roman" w:cs="Times New Roman"/>
          <w:color w:val="auto"/>
        </w:rPr>
      </w:pPr>
      <w:r w:rsidRPr="000539E4">
        <w:rPr>
          <w:rFonts w:ascii="Times New Roman" w:hAnsi="Times New Roman" w:cs="Times New Roman"/>
          <w:color w:val="auto"/>
        </w:rPr>
        <w:t>Жалоба должна содержать:</w:t>
      </w:r>
    </w:p>
    <w:p w:rsidR="004D027C" w:rsidRPr="000539E4" w:rsidRDefault="004D027C" w:rsidP="004D027C">
      <w:pPr>
        <w:widowControl w:val="0"/>
        <w:ind w:firstLine="709"/>
        <w:jc w:val="both"/>
        <w:rPr>
          <w:rFonts w:ascii="Times New Roman" w:hAnsi="Times New Roman" w:cs="Times New Roman"/>
          <w:color w:val="auto"/>
        </w:rPr>
      </w:pPr>
      <w:proofErr w:type="gramStart"/>
      <w:r w:rsidRPr="000539E4">
        <w:rPr>
          <w:rFonts w:ascii="Times New Roman" w:hAnsi="Times New Roman" w:cs="Times New Roman"/>
          <w:color w:val="auto"/>
        </w:rPr>
        <w:t xml:space="preserve">1) наименование Администрации, </w:t>
      </w:r>
      <w:r>
        <w:rPr>
          <w:rFonts w:ascii="Times New Roman" w:hAnsi="Times New Roman" w:cs="Times New Roman"/>
          <w:color w:val="auto"/>
        </w:rPr>
        <w:t xml:space="preserve">фамилию, имя, отчество (последнее – при наличии) </w:t>
      </w:r>
      <w:r w:rsidRPr="000539E4">
        <w:rPr>
          <w:rFonts w:ascii="Times New Roman" w:hAnsi="Times New Roman" w:cs="Times New Roman"/>
          <w:color w:val="auto"/>
        </w:rPr>
        <w:t>должностного лица  либо муниципального служащего Администрации,</w:t>
      </w:r>
      <w:r w:rsidRPr="000539E4">
        <w:rPr>
          <w:rStyle w:val="21"/>
          <w:rFonts w:eastAsia="Arial Unicode MS"/>
          <w:iCs/>
          <w:color w:val="auto"/>
        </w:rPr>
        <w:t xml:space="preserve"> </w:t>
      </w:r>
      <w:r w:rsidRPr="009242F4">
        <w:rPr>
          <w:rStyle w:val="21"/>
          <w:rFonts w:eastAsia="Arial Unicode MS"/>
          <w:iCs/>
          <w:color w:val="auto"/>
          <w:sz w:val="24"/>
          <w:szCs w:val="24"/>
        </w:rPr>
        <w:t>наименование МФЦ,</w:t>
      </w:r>
      <w:r>
        <w:rPr>
          <w:rStyle w:val="21"/>
          <w:rFonts w:eastAsia="Arial Unicode MS"/>
          <w:iCs/>
          <w:color w:val="auto"/>
        </w:rPr>
        <w:t xml:space="preserve"> </w:t>
      </w:r>
      <w:r>
        <w:rPr>
          <w:rFonts w:ascii="Times New Roman" w:hAnsi="Times New Roman" w:cs="Times New Roman"/>
          <w:color w:val="auto"/>
        </w:rPr>
        <w:t>фамилию, имя, отчество (последнее – при наличии) его руководителя и (или) работника, решения и действия (бездействие</w:t>
      </w:r>
      <w:r w:rsidRPr="000539E4">
        <w:rPr>
          <w:rFonts w:ascii="Times New Roman" w:hAnsi="Times New Roman" w:cs="Times New Roman"/>
          <w:color w:val="auto"/>
        </w:rPr>
        <w:t>) которых обжалуются;</w:t>
      </w:r>
      <w:proofErr w:type="gramEnd"/>
    </w:p>
    <w:p w:rsidR="004D027C" w:rsidRPr="000539E4" w:rsidRDefault="004D027C" w:rsidP="004D027C">
      <w:pPr>
        <w:widowControl w:val="0"/>
        <w:ind w:firstLine="709"/>
        <w:jc w:val="both"/>
        <w:rPr>
          <w:rFonts w:ascii="Times New Roman" w:hAnsi="Times New Roman" w:cs="Times New Roman"/>
          <w:color w:val="auto"/>
        </w:rPr>
      </w:pPr>
      <w:proofErr w:type="gramStart"/>
      <w:r w:rsidRPr="000539E4">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w:t>
      </w:r>
      <w:r>
        <w:rPr>
          <w:rFonts w:ascii="Times New Roman" w:hAnsi="Times New Roman" w:cs="Times New Roman"/>
          <w:color w:val="auto"/>
        </w:rPr>
        <w:t xml:space="preserve">еля - юридического лица, </w:t>
      </w:r>
      <w:r w:rsidRPr="000539E4">
        <w:rPr>
          <w:rFonts w:ascii="Times New Roman" w:hAnsi="Times New Roman" w:cs="Times New Roman"/>
          <w:color w:val="auto"/>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027C" w:rsidRPr="000539E4" w:rsidRDefault="004D027C" w:rsidP="004D027C">
      <w:pPr>
        <w:ind w:firstLine="709"/>
        <w:jc w:val="both"/>
        <w:rPr>
          <w:rFonts w:ascii="Times New Roman" w:hAnsi="Times New Roman" w:cs="Times New Roman"/>
          <w:color w:val="auto"/>
        </w:rPr>
      </w:pPr>
      <w:r w:rsidRPr="000539E4">
        <w:rPr>
          <w:rFonts w:ascii="Times New Roman" w:hAnsi="Times New Roman" w:cs="Times New Roman"/>
          <w:color w:val="auto"/>
        </w:rPr>
        <w:t>3) сведения об обжалуемых ре</w:t>
      </w:r>
      <w:r w:rsidR="00E4430E">
        <w:rPr>
          <w:rFonts w:ascii="Times New Roman" w:hAnsi="Times New Roman" w:cs="Times New Roman"/>
          <w:color w:val="auto"/>
        </w:rPr>
        <w:t>шениях и действиях (бездействии</w:t>
      </w:r>
      <w:r w:rsidRPr="000539E4">
        <w:rPr>
          <w:rFonts w:ascii="Times New Roman" w:hAnsi="Times New Roman" w:cs="Times New Roman"/>
          <w:color w:val="auto"/>
        </w:rPr>
        <w:t>)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Fonts w:ascii="Times New Roman" w:hAnsi="Times New Roman" w:cs="Times New Roman"/>
          <w:color w:val="auto"/>
        </w:rPr>
        <w:t>;</w:t>
      </w:r>
    </w:p>
    <w:p w:rsidR="004D027C" w:rsidRPr="000539E4" w:rsidRDefault="004D027C" w:rsidP="004D027C">
      <w:pPr>
        <w:ind w:firstLine="709"/>
        <w:jc w:val="both"/>
        <w:rPr>
          <w:rFonts w:ascii="Times New Roman" w:hAnsi="Times New Roman" w:cs="Times New Roman"/>
          <w:color w:val="auto"/>
        </w:rPr>
      </w:pPr>
      <w:r w:rsidRPr="000539E4">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Style w:val="afa"/>
          <w:rFonts w:ascii="Times New Roman" w:hAnsi="Times New Roman" w:cs="Times New Roman"/>
          <w:color w:val="auto"/>
        </w:rPr>
        <w:t>.</w:t>
      </w:r>
      <w:r w:rsidRPr="000539E4">
        <w:rPr>
          <w:rFonts w:ascii="Times New Roman" w:hAnsi="Times New Roman" w:cs="Times New Roman"/>
          <w:color w:val="auto"/>
        </w:rPr>
        <w:t xml:space="preserve"> Заявителем могут быть представлены документы (при наличии), подтверждающие доводы заявителя, либо их копии.</w:t>
      </w:r>
    </w:p>
    <w:p w:rsidR="004D027C" w:rsidRPr="00C02D1D" w:rsidRDefault="004D027C" w:rsidP="004D027C">
      <w:pPr>
        <w:pStyle w:val="ConsPlusNormal"/>
        <w:numPr>
          <w:ilvl w:val="0"/>
          <w:numId w:val="15"/>
        </w:numPr>
        <w:ind w:left="0" w:firstLine="709"/>
        <w:jc w:val="both"/>
        <w:rPr>
          <w:rFonts w:ascii="Times New Roman" w:hAnsi="Times New Roman" w:cs="Times New Roman"/>
          <w:sz w:val="24"/>
          <w:szCs w:val="24"/>
        </w:rPr>
      </w:pPr>
      <w:proofErr w:type="gramStart"/>
      <w:r w:rsidRPr="00C02D1D">
        <w:rPr>
          <w:rFonts w:ascii="Times New Roman" w:hAnsi="Times New Roman" w:cs="Times New Roman"/>
          <w:sz w:val="24"/>
          <w:szCs w:val="24"/>
        </w:rPr>
        <w:lastRenderedPageBreak/>
        <w:t>Жалоба, поступившая в Администрацию</w:t>
      </w:r>
      <w:r>
        <w:rPr>
          <w:rFonts w:ascii="Times New Roman" w:hAnsi="Times New Roman" w:cs="Times New Roman"/>
          <w:sz w:val="24"/>
          <w:szCs w:val="24"/>
        </w:rPr>
        <w:t xml:space="preserve">, </w:t>
      </w:r>
      <w:r w:rsidRPr="00334A7D">
        <w:rPr>
          <w:rFonts w:ascii="Times New Roman" w:hAnsi="Times New Roman" w:cs="Times New Roman"/>
          <w:sz w:val="24"/>
          <w:szCs w:val="24"/>
        </w:rPr>
        <w:t xml:space="preserve">МФЦ, </w:t>
      </w:r>
      <w:r w:rsidR="00334A7D" w:rsidRPr="00334A7D">
        <w:rPr>
          <w:rFonts w:ascii="Times New Roman" w:hAnsi="Times New Roman" w:cs="Times New Roman"/>
          <w:sz w:val="24"/>
          <w:szCs w:val="24"/>
        </w:rPr>
        <w:t>Министерство цифрового развития Удмуртской Республики</w:t>
      </w:r>
      <w:r w:rsidRPr="00334A7D">
        <w:rPr>
          <w:rFonts w:ascii="Times New Roman" w:hAnsi="Times New Roman" w:cs="Times New Roman"/>
          <w:sz w:val="24"/>
          <w:szCs w:val="24"/>
        </w:rPr>
        <w:t>, подлежит рассмотрению в течение</w:t>
      </w:r>
      <w:r w:rsidRPr="00C02D1D">
        <w:rPr>
          <w:rFonts w:ascii="Times New Roman" w:hAnsi="Times New Roman" w:cs="Times New Roman"/>
          <w:sz w:val="24"/>
          <w:szCs w:val="24"/>
        </w:rPr>
        <w:t xml:space="preserve"> 15 рабочих дней со дня ее регистрации, а в случае о</w:t>
      </w:r>
      <w:r>
        <w:rPr>
          <w:rFonts w:ascii="Times New Roman" w:hAnsi="Times New Roman" w:cs="Times New Roman"/>
          <w:sz w:val="24"/>
          <w:szCs w:val="24"/>
        </w:rPr>
        <w:t>бжалования отказа Администрации, МФЦ</w:t>
      </w:r>
      <w:r w:rsidRPr="00C02D1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D027C" w:rsidRDefault="004D027C" w:rsidP="004D027C">
      <w:pPr>
        <w:pStyle w:val="af9"/>
        <w:numPr>
          <w:ilvl w:val="0"/>
          <w:numId w:val="15"/>
        </w:numPr>
        <w:ind w:left="0" w:firstLine="709"/>
        <w:jc w:val="both"/>
        <w:rPr>
          <w:rFonts w:ascii="Times New Roman" w:hAnsi="Times New Roman" w:cs="Times New Roman"/>
          <w:color w:val="auto"/>
        </w:rPr>
      </w:pPr>
      <w:r w:rsidRPr="001A74C9">
        <w:rPr>
          <w:rFonts w:ascii="Times New Roman" w:hAnsi="Times New Roman" w:cs="Times New Roman"/>
          <w:color w:val="auto"/>
        </w:rPr>
        <w:t>Оснований для приостановления рассмотрения жалобы законодательством не предусмотрено.</w:t>
      </w:r>
    </w:p>
    <w:p w:rsidR="004D027C" w:rsidRPr="005D4F9A" w:rsidRDefault="004D027C" w:rsidP="004D027C">
      <w:pPr>
        <w:pStyle w:val="af9"/>
        <w:numPr>
          <w:ilvl w:val="0"/>
          <w:numId w:val="15"/>
        </w:numPr>
        <w:ind w:left="0" w:firstLine="709"/>
        <w:jc w:val="both"/>
        <w:rPr>
          <w:rFonts w:ascii="Times New Roman" w:hAnsi="Times New Roman" w:cs="Times New Roman"/>
          <w:color w:val="auto"/>
        </w:rPr>
      </w:pPr>
      <w:r w:rsidRPr="005D4F9A">
        <w:rPr>
          <w:rFonts w:ascii="Times New Roman" w:hAnsi="Times New Roman" w:cs="Times New Roman"/>
          <w:color w:val="auto"/>
        </w:rPr>
        <w:t xml:space="preserve">Для обжалования действий (бездействия) в досудебном (внесудебном) порядке </w:t>
      </w:r>
      <w:r>
        <w:rPr>
          <w:rFonts w:ascii="Times New Roman" w:hAnsi="Times New Roman" w:cs="Times New Roman"/>
          <w:color w:val="auto"/>
        </w:rPr>
        <w:t>заявитель</w:t>
      </w:r>
      <w:r w:rsidRPr="005D4F9A">
        <w:rPr>
          <w:rFonts w:ascii="Times New Roman" w:hAnsi="Times New Roman" w:cs="Times New Roman"/>
          <w:color w:val="auto"/>
        </w:rPr>
        <w:t xml:space="preserve"> вправе запрашивать и получать:</w:t>
      </w:r>
    </w:p>
    <w:p w:rsidR="004D027C" w:rsidRPr="005D4F9A" w:rsidRDefault="004D027C" w:rsidP="004D027C">
      <w:pPr>
        <w:ind w:firstLine="709"/>
        <w:jc w:val="both"/>
        <w:rPr>
          <w:rFonts w:ascii="Times New Roman" w:hAnsi="Times New Roman" w:cs="Times New Roman"/>
          <w:color w:val="auto"/>
        </w:rPr>
      </w:pPr>
      <w:r w:rsidRPr="005D4F9A">
        <w:rPr>
          <w:rFonts w:ascii="Times New Roman" w:hAnsi="Times New Roman" w:cs="Times New Roman"/>
          <w:color w:val="auto"/>
        </w:rPr>
        <w:t>информацию о ходе предоставления муниципальной услуги;</w:t>
      </w:r>
    </w:p>
    <w:p w:rsidR="004D027C" w:rsidRPr="005D4F9A" w:rsidRDefault="004D027C" w:rsidP="004D027C">
      <w:pPr>
        <w:ind w:firstLine="709"/>
        <w:jc w:val="both"/>
        <w:rPr>
          <w:rFonts w:ascii="Times New Roman" w:hAnsi="Times New Roman" w:cs="Times New Roman"/>
          <w:color w:val="auto"/>
        </w:rPr>
      </w:pPr>
      <w:r w:rsidRPr="005D4F9A">
        <w:rPr>
          <w:rFonts w:ascii="Times New Roman" w:hAnsi="Times New Roman" w:cs="Times New Roman"/>
          <w:color w:val="auto"/>
        </w:rPr>
        <w:t xml:space="preserve">копии документов, подтверждающих обжалуемое действие (бездействие) должностных лиц, заверенные в установленном порядке. </w:t>
      </w:r>
    </w:p>
    <w:p w:rsidR="004D027C" w:rsidRPr="00BC42AE" w:rsidRDefault="004D027C" w:rsidP="004D027C">
      <w:pPr>
        <w:pStyle w:val="af9"/>
        <w:numPr>
          <w:ilvl w:val="0"/>
          <w:numId w:val="15"/>
        </w:numPr>
        <w:ind w:left="0" w:firstLine="709"/>
        <w:jc w:val="both"/>
        <w:rPr>
          <w:rFonts w:ascii="Times New Roman" w:hAnsi="Times New Roman" w:cs="Times New Roman"/>
          <w:color w:val="auto"/>
        </w:rPr>
      </w:pPr>
      <w:r w:rsidRPr="00BC42AE">
        <w:rPr>
          <w:rFonts w:ascii="Times New Roman" w:hAnsi="Times New Roman" w:cs="Times New Roman"/>
          <w:color w:val="auto"/>
        </w:rPr>
        <w:t>По результатам рассмотрения жалобы,  принимается одно из следующих решений:</w:t>
      </w:r>
    </w:p>
    <w:p w:rsidR="004D027C" w:rsidRPr="00BC42AE" w:rsidRDefault="004D027C" w:rsidP="004D027C">
      <w:pPr>
        <w:ind w:firstLine="709"/>
        <w:jc w:val="both"/>
        <w:rPr>
          <w:rFonts w:ascii="Times New Roman" w:hAnsi="Times New Roman" w:cs="Times New Roman"/>
          <w:color w:val="auto"/>
        </w:rPr>
      </w:pPr>
      <w:proofErr w:type="gramStart"/>
      <w:r w:rsidRPr="00BC42AE">
        <w:rPr>
          <w:rFonts w:ascii="Times New Roman" w:hAnsi="Times New Roman" w:cs="Times New Roman"/>
          <w:color w:val="auto"/>
        </w:rPr>
        <w:t xml:space="preserve">1) </w:t>
      </w:r>
      <w:r w:rsidRPr="00520BC4">
        <w:rPr>
          <w:rStyle w:val="afa"/>
          <w:rFonts w:ascii="Times New Roman" w:hAnsi="Times New Roman" w:cs="Times New Roman"/>
          <w:i w:val="0"/>
          <w:color w:val="auto"/>
        </w:rPr>
        <w:t>жалоба удовлетворяется</w:t>
      </w:r>
      <w:r w:rsidRPr="00520BC4">
        <w:rPr>
          <w:rFonts w:ascii="Times New Roman" w:hAnsi="Times New Roman" w:cs="Times New Roman"/>
          <w:i/>
          <w:color w:val="auto"/>
          <w:shd w:val="clear" w:color="auto" w:fill="F3F1E9"/>
        </w:rPr>
        <w:t>,</w:t>
      </w:r>
      <w:r w:rsidRPr="00BC42AE">
        <w:rPr>
          <w:rFonts w:ascii="Times New Roman" w:hAnsi="Times New Roman" w:cs="Times New Roman"/>
          <w:color w:val="auto"/>
        </w:rPr>
        <w:t xml:space="preserve">  в том числе в форме отмены принятого решения, исправ</w:t>
      </w:r>
      <w:r>
        <w:rPr>
          <w:rFonts w:ascii="Times New Roman" w:hAnsi="Times New Roman" w:cs="Times New Roman"/>
          <w:color w:val="auto"/>
        </w:rPr>
        <w:t xml:space="preserve">ления допущенных </w:t>
      </w:r>
      <w:r w:rsidRPr="00BC42AE">
        <w:rPr>
          <w:rFonts w:ascii="Times New Roman" w:hAnsi="Times New Roman" w:cs="Times New Roman"/>
          <w:color w:val="auto"/>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4D027C" w:rsidRPr="00520BC4" w:rsidRDefault="004D027C" w:rsidP="004D027C">
      <w:pPr>
        <w:ind w:firstLine="709"/>
        <w:jc w:val="both"/>
        <w:rPr>
          <w:rFonts w:ascii="Times New Roman" w:hAnsi="Times New Roman" w:cs="Times New Roman"/>
          <w:i/>
          <w:color w:val="auto"/>
        </w:rPr>
      </w:pPr>
      <w:r w:rsidRPr="00BC42AE">
        <w:rPr>
          <w:rFonts w:ascii="Times New Roman" w:hAnsi="Times New Roman" w:cs="Times New Roman"/>
          <w:color w:val="auto"/>
        </w:rPr>
        <w:t>2) в удовлетворении жалобы</w:t>
      </w:r>
      <w:r w:rsidRPr="00BC42AE">
        <w:rPr>
          <w:rStyle w:val="21"/>
          <w:rFonts w:eastAsia="Arial Unicode MS"/>
          <w:iCs/>
          <w:color w:val="auto"/>
        </w:rPr>
        <w:t xml:space="preserve"> </w:t>
      </w:r>
      <w:r w:rsidRPr="00520BC4">
        <w:rPr>
          <w:rStyle w:val="afa"/>
          <w:rFonts w:ascii="Times New Roman" w:hAnsi="Times New Roman" w:cs="Times New Roman"/>
          <w:i w:val="0"/>
          <w:color w:val="auto"/>
        </w:rPr>
        <w:t>отказывается</w:t>
      </w:r>
      <w:r w:rsidRPr="00520BC4">
        <w:rPr>
          <w:rFonts w:ascii="Times New Roman" w:hAnsi="Times New Roman" w:cs="Times New Roman"/>
          <w:i/>
          <w:color w:val="auto"/>
          <w:shd w:val="clear" w:color="auto" w:fill="F3F1E9"/>
        </w:rPr>
        <w:t>.</w:t>
      </w:r>
    </w:p>
    <w:p w:rsidR="004D027C" w:rsidRDefault="004D027C" w:rsidP="004D027C">
      <w:pPr>
        <w:pStyle w:val="af9"/>
        <w:numPr>
          <w:ilvl w:val="0"/>
          <w:numId w:val="15"/>
        </w:numPr>
        <w:ind w:left="0" w:firstLine="709"/>
        <w:jc w:val="both"/>
        <w:rPr>
          <w:rFonts w:ascii="Times New Roman" w:hAnsi="Times New Roman" w:cs="Times New Roman"/>
          <w:color w:val="auto"/>
        </w:rPr>
      </w:pPr>
      <w:r w:rsidRPr="005F420F">
        <w:rPr>
          <w:rFonts w:ascii="Times New Roman" w:hAnsi="Times New Roman" w:cs="Times New Roman"/>
          <w:color w:val="auto"/>
        </w:rPr>
        <w:t>Не позднее дня, следующего за днем принятия р</w:t>
      </w:r>
      <w:r>
        <w:rPr>
          <w:rFonts w:ascii="Times New Roman" w:hAnsi="Times New Roman" w:cs="Times New Roman"/>
          <w:color w:val="auto"/>
        </w:rPr>
        <w:t>е</w:t>
      </w:r>
      <w:r w:rsidR="00E4430E">
        <w:rPr>
          <w:rFonts w:ascii="Times New Roman" w:hAnsi="Times New Roman" w:cs="Times New Roman"/>
          <w:color w:val="auto"/>
        </w:rPr>
        <w:t>шения, указанного в пункте 5.11</w:t>
      </w:r>
      <w:r w:rsidRPr="005F420F">
        <w:rPr>
          <w:rFonts w:ascii="Times New Roman" w:hAnsi="Times New Roman" w:cs="Times New Roman"/>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27C" w:rsidRPr="005F420F" w:rsidRDefault="004D027C" w:rsidP="004D027C">
      <w:pPr>
        <w:pStyle w:val="s1"/>
        <w:numPr>
          <w:ilvl w:val="0"/>
          <w:numId w:val="15"/>
        </w:numPr>
        <w:shd w:val="clear" w:color="auto" w:fill="FFFFFF"/>
        <w:spacing w:before="0" w:beforeAutospacing="0" w:after="0" w:afterAutospacing="0"/>
        <w:ind w:left="0" w:firstLine="709"/>
        <w:jc w:val="both"/>
      </w:pPr>
      <w:r w:rsidRPr="005F420F">
        <w:t>В случае признания жалобы подлежащей удовлетворению в ответе заявител</w:t>
      </w:r>
      <w:r>
        <w:t xml:space="preserve">ю дается информация о действиях, осуществляемых </w:t>
      </w:r>
      <w:r w:rsidRPr="005F420F">
        <w:t>Администраци</w:t>
      </w:r>
      <w:r>
        <w:t>ей, МФЦ</w:t>
      </w:r>
      <w:r w:rsidRPr="005F420F">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420F">
        <w:t>неудобства</w:t>
      </w:r>
      <w:proofErr w:type="gramEnd"/>
      <w:r w:rsidRPr="005F420F">
        <w:t xml:space="preserve"> и указывается информация о дальнейших действиях, которые необходимо совершить заявителю в целях получения муниципальной услуги.</w:t>
      </w:r>
    </w:p>
    <w:p w:rsidR="004D027C" w:rsidRDefault="004D027C" w:rsidP="004D027C">
      <w:pPr>
        <w:pStyle w:val="s1"/>
        <w:numPr>
          <w:ilvl w:val="0"/>
          <w:numId w:val="15"/>
        </w:numPr>
        <w:shd w:val="clear" w:color="auto" w:fill="FFFFFF"/>
        <w:spacing w:before="0" w:beforeAutospacing="0" w:after="0" w:afterAutospacing="0"/>
        <w:ind w:left="0" w:firstLine="709"/>
        <w:jc w:val="both"/>
      </w:pPr>
      <w:r w:rsidRPr="005F420F">
        <w:t xml:space="preserve">В случае признания </w:t>
      </w:r>
      <w:proofErr w:type="gramStart"/>
      <w:r w:rsidRPr="005F420F">
        <w:t>жалобы</w:t>
      </w:r>
      <w:proofErr w:type="gramEnd"/>
      <w:r w:rsidRPr="005F420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027C" w:rsidRDefault="004D027C" w:rsidP="004D027C">
      <w:pPr>
        <w:pStyle w:val="s1"/>
        <w:numPr>
          <w:ilvl w:val="0"/>
          <w:numId w:val="15"/>
        </w:numPr>
        <w:shd w:val="clear" w:color="auto" w:fill="FFFFFF"/>
        <w:spacing w:before="0" w:beforeAutospacing="0" w:after="0" w:afterAutospacing="0"/>
        <w:ind w:left="0" w:firstLine="709"/>
        <w:jc w:val="both"/>
      </w:pPr>
      <w:r>
        <w:t>В удовлетворении жалобы отказывается в случаях:</w:t>
      </w:r>
    </w:p>
    <w:p w:rsidR="004D027C" w:rsidRDefault="004D027C" w:rsidP="004D027C">
      <w:pPr>
        <w:pStyle w:val="s1"/>
        <w:shd w:val="clear" w:color="auto" w:fill="FFFFFF"/>
        <w:spacing w:before="0" w:beforeAutospacing="0" w:after="0" w:afterAutospacing="0"/>
        <w:ind w:firstLine="709"/>
        <w:jc w:val="both"/>
      </w:pPr>
      <w:r>
        <w:t>1) наличия вступившего в законную силу решения суда по жалобе о том же предмете и по тем же основаниям;</w:t>
      </w:r>
    </w:p>
    <w:p w:rsidR="004D027C" w:rsidRDefault="004D027C" w:rsidP="004D027C">
      <w:pPr>
        <w:pStyle w:val="s1"/>
        <w:shd w:val="clear" w:color="auto" w:fill="FFFFFF"/>
        <w:spacing w:before="0" w:beforeAutospacing="0" w:after="0" w:afterAutospacing="0"/>
        <w:ind w:firstLine="709"/>
        <w:jc w:val="both"/>
      </w:pPr>
      <w:r>
        <w:t>2) подачи жалобы лицом, полномочия которого не подтверждены в порядке, установленном  законодательством Российской Федерации;</w:t>
      </w:r>
    </w:p>
    <w:p w:rsidR="004D027C" w:rsidRDefault="004D027C" w:rsidP="004D027C">
      <w:pPr>
        <w:pStyle w:val="s1"/>
        <w:shd w:val="clear" w:color="auto" w:fill="FFFFFF"/>
        <w:spacing w:before="0" w:beforeAutospacing="0" w:after="0" w:afterAutospacing="0"/>
        <w:ind w:firstLine="709"/>
        <w:jc w:val="both"/>
      </w:pPr>
      <w:r>
        <w:t>3) наличия решения по жалобе в отношении того же заявителя и по тому же предмету жалобы;</w:t>
      </w:r>
    </w:p>
    <w:p w:rsidR="004D027C" w:rsidRDefault="004D027C" w:rsidP="004D027C">
      <w:pPr>
        <w:pStyle w:val="s1"/>
        <w:shd w:val="clear" w:color="auto" w:fill="FFFFFF"/>
        <w:spacing w:before="0" w:beforeAutospacing="0" w:after="0" w:afterAutospacing="0"/>
        <w:ind w:firstLine="709"/>
        <w:jc w:val="both"/>
      </w:pPr>
      <w:r>
        <w:t xml:space="preserve">4) отсутствия предмета и основания, </w:t>
      </w:r>
      <w:proofErr w:type="gramStart"/>
      <w:r>
        <w:t>указанных</w:t>
      </w:r>
      <w:proofErr w:type="gramEnd"/>
      <w:r>
        <w:t xml:space="preserve"> в жалобе.  </w:t>
      </w:r>
    </w:p>
    <w:p w:rsidR="004D027C" w:rsidRPr="005D4F9A" w:rsidRDefault="004D027C" w:rsidP="004D027C">
      <w:pPr>
        <w:pStyle w:val="af9"/>
        <w:numPr>
          <w:ilvl w:val="0"/>
          <w:numId w:val="15"/>
        </w:numPr>
        <w:autoSpaceDE w:val="0"/>
        <w:autoSpaceDN w:val="0"/>
        <w:adjustRightInd w:val="0"/>
        <w:ind w:left="0" w:firstLine="709"/>
        <w:jc w:val="both"/>
        <w:rPr>
          <w:rFonts w:ascii="Times New Roman" w:hAnsi="Times New Roman" w:cs="Times New Roman"/>
          <w:b/>
          <w:color w:val="auto"/>
        </w:rPr>
      </w:pPr>
      <w:r w:rsidRPr="005D4F9A">
        <w:rPr>
          <w:rFonts w:ascii="Times New Roman" w:hAnsi="Times New Roman" w:cs="Times New Roman"/>
          <w:color w:val="auto"/>
        </w:rPr>
        <w:t>В случае</w:t>
      </w:r>
      <w:proofErr w:type="gramStart"/>
      <w:r w:rsidRPr="005D4F9A">
        <w:rPr>
          <w:rFonts w:ascii="Times New Roman" w:hAnsi="Times New Roman" w:cs="Times New Roman"/>
          <w:color w:val="auto"/>
        </w:rPr>
        <w:t>,</w:t>
      </w:r>
      <w:proofErr w:type="gramEnd"/>
      <w:r w:rsidRPr="005D4F9A">
        <w:rPr>
          <w:rFonts w:ascii="Times New Roman" w:hAnsi="Times New Roman" w:cs="Times New Roman"/>
          <w:color w:val="auto"/>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5D4F9A">
        <w:rPr>
          <w:rFonts w:ascii="Times New Roman" w:hAnsi="Times New Roman" w:cs="Times New Roman"/>
          <w:b/>
          <w:color w:val="auto"/>
        </w:rPr>
        <w:t xml:space="preserve">  </w:t>
      </w:r>
    </w:p>
    <w:p w:rsidR="004D027C" w:rsidRPr="005D4F9A" w:rsidRDefault="004D027C" w:rsidP="004D027C">
      <w:pPr>
        <w:pStyle w:val="ConsPlusNormal"/>
        <w:numPr>
          <w:ilvl w:val="0"/>
          <w:numId w:val="15"/>
        </w:numPr>
        <w:ind w:left="0" w:firstLine="709"/>
        <w:jc w:val="both"/>
        <w:rPr>
          <w:rFonts w:ascii="Times New Roman" w:hAnsi="Times New Roman" w:cs="Times New Roman"/>
          <w:sz w:val="24"/>
          <w:szCs w:val="24"/>
        </w:rPr>
      </w:pPr>
      <w:r w:rsidRPr="005D4F9A">
        <w:rPr>
          <w:rFonts w:ascii="Times New Roman" w:hAnsi="Times New Roman" w:cs="Times New Roman"/>
          <w:sz w:val="24"/>
          <w:szCs w:val="24"/>
        </w:rPr>
        <w:t xml:space="preserve">В случае установления в ходе или по результатам </w:t>
      </w:r>
      <w:proofErr w:type="gramStart"/>
      <w:r w:rsidRPr="005D4F9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4F9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9"/>
    <w:p w:rsidR="004D027C" w:rsidRDefault="004D027C" w:rsidP="00AA67BA">
      <w:pPr>
        <w:pStyle w:val="33"/>
        <w:widowControl w:val="0"/>
        <w:shd w:val="clear" w:color="auto" w:fill="auto"/>
        <w:ind w:right="20" w:firstLine="700"/>
        <w:sectPr w:rsidR="004D027C" w:rsidSect="0034201B">
          <w:headerReference w:type="even" r:id="rId28"/>
          <w:headerReference w:type="default" r:id="rId29"/>
          <w:type w:val="continuous"/>
          <w:pgSz w:w="11905" w:h="16837"/>
          <w:pgMar w:top="851" w:right="851" w:bottom="851" w:left="1418" w:header="0" w:footer="6" w:gutter="0"/>
          <w:pgNumType w:start="1"/>
          <w:cols w:space="720"/>
          <w:noEndnote/>
          <w:titlePg/>
          <w:docGrid w:linePitch="360"/>
        </w:sect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B50A6B" w:rsidRDefault="00B50A6B" w:rsidP="00157A41">
      <w:pPr>
        <w:pStyle w:val="afb"/>
        <w:spacing w:after="0"/>
        <w:ind w:left="5103"/>
        <w:jc w:val="right"/>
        <w:rPr>
          <w:sz w:val="22"/>
          <w:szCs w:val="22"/>
        </w:rPr>
      </w:pPr>
    </w:p>
    <w:p w:rsidR="00157A41" w:rsidRPr="00647E60" w:rsidRDefault="00157A41" w:rsidP="00157A41">
      <w:pPr>
        <w:pStyle w:val="afb"/>
        <w:spacing w:after="0"/>
        <w:ind w:left="5103"/>
        <w:jc w:val="right"/>
        <w:rPr>
          <w:sz w:val="22"/>
          <w:szCs w:val="22"/>
        </w:rPr>
      </w:pPr>
      <w:r w:rsidRPr="00647E60">
        <w:rPr>
          <w:sz w:val="22"/>
          <w:szCs w:val="22"/>
        </w:rPr>
        <w:t>Приложение</w:t>
      </w:r>
      <w:r>
        <w:rPr>
          <w:sz w:val="22"/>
          <w:szCs w:val="22"/>
        </w:rPr>
        <w:t xml:space="preserve"> 1</w:t>
      </w:r>
    </w:p>
    <w:p w:rsidR="00157A41" w:rsidRPr="00124277" w:rsidRDefault="00157A41" w:rsidP="00157A41">
      <w:pPr>
        <w:pStyle w:val="57"/>
        <w:shd w:val="clear" w:color="auto" w:fill="auto"/>
        <w:spacing w:after="0" w:line="240" w:lineRule="auto"/>
        <w:ind w:left="5103" w:firstLine="0"/>
        <w:jc w:val="right"/>
        <w:rPr>
          <w:b/>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 xml:space="preserve">у </w:t>
      </w:r>
      <w:r w:rsidRPr="00157A41">
        <w:rPr>
          <w:sz w:val="22"/>
          <w:szCs w:val="22"/>
        </w:rPr>
        <w:t xml:space="preserve">Администрации </w:t>
      </w:r>
      <w:r w:rsidR="00E4430E">
        <w:rPr>
          <w:sz w:val="22"/>
          <w:szCs w:val="22"/>
        </w:rPr>
        <w:t>муниципального</w:t>
      </w:r>
      <w:r w:rsidRPr="00124277">
        <w:rPr>
          <w:sz w:val="22"/>
          <w:szCs w:val="22"/>
        </w:rPr>
        <w:t xml:space="preserve"> образовани</w:t>
      </w:r>
      <w:r w:rsidR="00E4430E">
        <w:rPr>
          <w:sz w:val="22"/>
          <w:szCs w:val="22"/>
        </w:rPr>
        <w:t>я</w:t>
      </w:r>
      <w:r w:rsidRPr="00124277">
        <w:rPr>
          <w:sz w:val="22"/>
          <w:szCs w:val="22"/>
        </w:rPr>
        <w:t xml:space="preserve"> «Муниципальный округ Кизнерский район Удмуртской Республики»  по предоставлению муниципальной услуги «</w:t>
      </w:r>
      <w:r w:rsidR="00124277" w:rsidRPr="00124277">
        <w:rPr>
          <w:rFonts w:eastAsiaTheme="minorHAnsi"/>
          <w:sz w:val="22"/>
          <w:szCs w:val="22"/>
          <w:lang w:eastAsia="en-US"/>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124277">
        <w:rPr>
          <w:sz w:val="22"/>
          <w:szCs w:val="22"/>
        </w:rPr>
        <w:t>»</w:t>
      </w:r>
    </w:p>
    <w:p w:rsidR="00157A41" w:rsidRPr="00647E60" w:rsidRDefault="00157A41" w:rsidP="00157A41">
      <w:pPr>
        <w:ind w:left="4820" w:firstLine="567"/>
        <w:jc w:val="both"/>
        <w:rPr>
          <w:rFonts w:ascii="Times New Roman" w:hAnsi="Times New Roman" w:cs="Times New Roman"/>
          <w:sz w:val="28"/>
          <w:szCs w:val="28"/>
        </w:rPr>
      </w:pPr>
    </w:p>
    <w:p w:rsidR="00157A41" w:rsidRDefault="00157A41" w:rsidP="00157A41">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157A41" w:rsidRPr="00124277" w:rsidRDefault="00157A41" w:rsidP="00157A41">
      <w:pPr>
        <w:pStyle w:val="57"/>
        <w:shd w:val="clear" w:color="auto" w:fill="auto"/>
        <w:spacing w:after="0" w:line="240" w:lineRule="auto"/>
        <w:ind w:firstLine="0"/>
        <w:rPr>
          <w:b/>
          <w:sz w:val="24"/>
          <w:szCs w:val="24"/>
        </w:rPr>
      </w:pPr>
      <w:r w:rsidRPr="00647E60">
        <w:rPr>
          <w:b/>
          <w:sz w:val="24"/>
          <w:szCs w:val="24"/>
        </w:rPr>
        <w:t>для получения муниципальной услуги</w:t>
      </w:r>
      <w:r>
        <w:rPr>
          <w:b/>
          <w:sz w:val="24"/>
          <w:szCs w:val="24"/>
        </w:rPr>
        <w:t xml:space="preserve"> </w:t>
      </w:r>
      <w:r w:rsidRPr="00157A41">
        <w:rPr>
          <w:b/>
          <w:sz w:val="24"/>
          <w:szCs w:val="24"/>
        </w:rPr>
        <w:t>«</w:t>
      </w:r>
      <w:r w:rsidR="00124277" w:rsidRPr="00124277">
        <w:rPr>
          <w:rFonts w:eastAsiaTheme="minorHAnsi"/>
          <w:b/>
          <w:sz w:val="24"/>
          <w:szCs w:val="24"/>
          <w:lang w:eastAsia="en-US"/>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124277">
        <w:rPr>
          <w:b/>
          <w:sz w:val="24"/>
          <w:szCs w:val="24"/>
        </w:rPr>
        <w:t>»</w:t>
      </w:r>
    </w:p>
    <w:p w:rsidR="00157A41" w:rsidRPr="00647E60" w:rsidRDefault="00157A41" w:rsidP="00157A41">
      <w:pPr>
        <w:pStyle w:val="57"/>
        <w:shd w:val="clear" w:color="auto" w:fill="auto"/>
        <w:spacing w:after="0" w:line="240" w:lineRule="auto"/>
        <w:ind w:firstLine="0"/>
        <w:rPr>
          <w:b/>
          <w:sz w:val="24"/>
          <w:szCs w:val="24"/>
        </w:rPr>
      </w:pPr>
    </w:p>
    <w:p w:rsidR="00157A41" w:rsidRDefault="00157A41" w:rsidP="00157A41">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157A41" w:rsidRDefault="00157A41" w:rsidP="00157A41">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sidR="002E0888">
        <w:rPr>
          <w:sz w:val="24"/>
          <w:szCs w:val="24"/>
        </w:rPr>
        <w:t>_________</w:t>
      </w:r>
    </w:p>
    <w:p w:rsidR="00157A41" w:rsidRPr="00674D7F" w:rsidRDefault="00157A41" w:rsidP="00157A41">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157A41" w:rsidRPr="0031392A" w:rsidRDefault="00157A41" w:rsidP="00157A41">
      <w:pPr>
        <w:adjustRightInd w:val="0"/>
        <w:ind w:left="4536" w:right="-145"/>
        <w:jc w:val="center"/>
        <w:rPr>
          <w:rFonts w:ascii="Times New Roman" w:hAnsi="Times New Roman" w:cs="Times New Roman"/>
          <w:i/>
          <w:sz w:val="20"/>
          <w:szCs w:val="20"/>
        </w:rPr>
      </w:pPr>
      <w:proofErr w:type="gramStart"/>
      <w:r w:rsidRPr="0031392A">
        <w:rPr>
          <w:rFonts w:ascii="Times New Roman" w:hAnsi="Times New Roman" w:cs="Times New Roman"/>
          <w:i/>
          <w:sz w:val="20"/>
          <w:szCs w:val="20"/>
        </w:rPr>
        <w:t>(полное и сокращенное наименование организации</w:t>
      </w:r>
      <w:proofErr w:type="gramEnd"/>
    </w:p>
    <w:p w:rsidR="00157A41" w:rsidRPr="0031392A" w:rsidRDefault="00157A41" w:rsidP="00157A41">
      <w:pPr>
        <w:ind w:left="4536" w:right="-145"/>
        <w:jc w:val="center"/>
        <w:rPr>
          <w:rFonts w:ascii="Times New Roman" w:hAnsi="Times New Roman" w:cs="Times New Roman"/>
          <w:i/>
          <w:sz w:val="20"/>
          <w:szCs w:val="20"/>
        </w:rPr>
      </w:pPr>
      <w:r w:rsidRPr="003139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p>
    <w:p w:rsidR="00157A41" w:rsidRDefault="00157A41" w:rsidP="00157A41">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sidR="002E0888">
        <w:rPr>
          <w:rFonts w:ascii="Times New Roman" w:hAnsi="Times New Roman" w:cs="Times New Roman"/>
        </w:rPr>
        <w:t>_____</w:t>
      </w:r>
    </w:p>
    <w:p w:rsidR="00157A41" w:rsidRDefault="002E0888" w:rsidP="00157A41">
      <w:pPr>
        <w:ind w:left="4536" w:right="-145"/>
        <w:jc w:val="center"/>
        <w:rPr>
          <w:rFonts w:ascii="Times New Roman" w:hAnsi="Times New Roman" w:cs="Times New Roman"/>
        </w:rPr>
      </w:pPr>
      <w:r>
        <w:rPr>
          <w:rFonts w:ascii="Times New Roman" w:hAnsi="Times New Roman" w:cs="Times New Roman"/>
        </w:rPr>
        <w:t>__________</w:t>
      </w:r>
      <w:r w:rsidR="00157A41">
        <w:rPr>
          <w:rFonts w:ascii="Times New Roman" w:hAnsi="Times New Roman" w:cs="Times New Roman"/>
        </w:rPr>
        <w:t xml:space="preserve"> серия_________ № ________________</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w:t>
      </w:r>
      <w:r w:rsidR="002E0888">
        <w:rPr>
          <w:rFonts w:ascii="Times New Roman" w:hAnsi="Times New Roman" w:cs="Times New Roman"/>
        </w:rPr>
        <w:t>_____________________________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когда выдан:__________________</w:t>
      </w:r>
      <w:r w:rsidR="002E0888">
        <w:rPr>
          <w:rFonts w:ascii="Times New Roman" w:hAnsi="Times New Roman" w:cs="Times New Roman"/>
        </w:rPr>
        <w:t>______________</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адрес места жительства:</w:t>
      </w:r>
      <w:r w:rsidR="002E0888">
        <w:rPr>
          <w:rFonts w:ascii="Times New Roman" w:hAnsi="Times New Roman" w:cs="Times New Roman"/>
        </w:rPr>
        <w:t>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_______________</w:t>
      </w:r>
      <w:r w:rsidR="002E0888">
        <w:rPr>
          <w:rFonts w:ascii="Times New Roman" w:hAnsi="Times New Roman" w:cs="Times New Roman"/>
        </w:rPr>
        <w:t>____________________________</w:t>
      </w:r>
    </w:p>
    <w:p w:rsidR="00157A41" w:rsidRPr="00BF162A" w:rsidRDefault="0031392A" w:rsidP="00157A41">
      <w:pPr>
        <w:ind w:left="4536" w:right="-145"/>
        <w:jc w:val="center"/>
        <w:rPr>
          <w:rFonts w:ascii="Times New Roman" w:hAnsi="Times New Roman" w:cs="Times New Roman"/>
          <w:i/>
          <w:sz w:val="20"/>
          <w:szCs w:val="20"/>
        </w:rPr>
      </w:pPr>
      <w:r>
        <w:rPr>
          <w:rFonts w:ascii="Times New Roman" w:hAnsi="Times New Roman" w:cs="Times New Roman"/>
          <w:i/>
          <w:sz w:val="20"/>
          <w:szCs w:val="20"/>
        </w:rPr>
        <w:t>(</w:t>
      </w:r>
      <w:r w:rsidR="00157A41" w:rsidRPr="00BF162A">
        <w:rPr>
          <w:rFonts w:ascii="Times New Roman" w:hAnsi="Times New Roman" w:cs="Times New Roman"/>
          <w:i/>
          <w:sz w:val="20"/>
          <w:szCs w:val="20"/>
        </w:rPr>
        <w:t>для заявителя физического лица</w:t>
      </w:r>
      <w:r>
        <w:rPr>
          <w:rFonts w:ascii="Times New Roman" w:hAnsi="Times New Roman" w:cs="Times New Roman"/>
          <w:i/>
          <w:sz w:val="20"/>
          <w:szCs w:val="20"/>
        </w:rPr>
        <w:t>)</w:t>
      </w:r>
    </w:p>
    <w:p w:rsidR="00157A41" w:rsidRDefault="00157A41" w:rsidP="00157A41">
      <w:pPr>
        <w:ind w:left="4536" w:right="-145"/>
        <w:jc w:val="center"/>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w:t>
      </w:r>
      <w:r w:rsidR="002E0888">
        <w:rPr>
          <w:rFonts w:ascii="Times New Roman" w:hAnsi="Times New Roman" w:cs="Times New Roman"/>
        </w:rPr>
        <w:t>____________________________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ОГРН:_________</w:t>
      </w:r>
      <w:r w:rsidR="002E0888">
        <w:rPr>
          <w:rFonts w:ascii="Times New Roman" w:hAnsi="Times New Roman" w:cs="Times New Roman"/>
        </w:rPr>
        <w:t>____________________________</w:t>
      </w:r>
    </w:p>
    <w:p w:rsidR="00157A41" w:rsidRDefault="0031392A" w:rsidP="00157A41">
      <w:pPr>
        <w:ind w:left="4536" w:right="-145"/>
        <w:jc w:val="center"/>
        <w:rPr>
          <w:rFonts w:ascii="Times New Roman" w:hAnsi="Times New Roman" w:cs="Times New Roman"/>
          <w:i/>
          <w:sz w:val="20"/>
          <w:szCs w:val="20"/>
        </w:rPr>
      </w:pPr>
      <w:r>
        <w:rPr>
          <w:rFonts w:ascii="Times New Roman" w:hAnsi="Times New Roman" w:cs="Times New Roman"/>
          <w:i/>
          <w:sz w:val="20"/>
          <w:szCs w:val="20"/>
        </w:rPr>
        <w:t>(</w:t>
      </w:r>
      <w:r w:rsidR="00157A41" w:rsidRPr="00BF162A">
        <w:rPr>
          <w:rFonts w:ascii="Times New Roman" w:hAnsi="Times New Roman" w:cs="Times New Roman"/>
          <w:i/>
          <w:sz w:val="20"/>
          <w:szCs w:val="20"/>
        </w:rPr>
        <w:t>для заявителя юридического лица</w:t>
      </w:r>
      <w:r>
        <w:rPr>
          <w:rFonts w:ascii="Times New Roman" w:hAnsi="Times New Roman" w:cs="Times New Roman"/>
          <w:i/>
          <w:sz w:val="20"/>
          <w:szCs w:val="20"/>
        </w:rPr>
        <w:t>)</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w:t>
      </w:r>
      <w:r w:rsidR="002E0888">
        <w:rPr>
          <w:rFonts w:ascii="Times New Roman" w:hAnsi="Times New Roman" w:cs="Times New Roman"/>
        </w:rPr>
        <w:t>дения:______________________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_______________</w:t>
      </w:r>
      <w:r w:rsidR="002E0888">
        <w:rPr>
          <w:rFonts w:ascii="Times New Roman" w:hAnsi="Times New Roman" w:cs="Times New Roman"/>
        </w:rPr>
        <w:t>____________________________</w:t>
      </w:r>
    </w:p>
    <w:p w:rsidR="00157A41" w:rsidRDefault="0031392A" w:rsidP="00157A41">
      <w:pPr>
        <w:ind w:left="4536" w:right="-145"/>
        <w:jc w:val="center"/>
        <w:rPr>
          <w:rFonts w:ascii="Times New Roman" w:hAnsi="Times New Roman" w:cs="Times New Roman"/>
          <w:i/>
          <w:sz w:val="20"/>
          <w:szCs w:val="20"/>
        </w:rPr>
      </w:pPr>
      <w:r>
        <w:rPr>
          <w:rFonts w:ascii="Times New Roman" w:hAnsi="Times New Roman" w:cs="Times New Roman"/>
          <w:i/>
          <w:sz w:val="20"/>
          <w:szCs w:val="20"/>
        </w:rPr>
        <w:t>(</w:t>
      </w:r>
      <w:r w:rsidR="00157A41" w:rsidRPr="00BF162A">
        <w:rPr>
          <w:rFonts w:ascii="Times New Roman" w:hAnsi="Times New Roman" w:cs="Times New Roman"/>
          <w:i/>
          <w:sz w:val="20"/>
          <w:szCs w:val="20"/>
        </w:rPr>
        <w:t>для заявителя юридического лица</w:t>
      </w:r>
      <w:r>
        <w:rPr>
          <w:rFonts w:ascii="Times New Roman" w:hAnsi="Times New Roman" w:cs="Times New Roman"/>
          <w:i/>
          <w:sz w:val="20"/>
          <w:szCs w:val="20"/>
        </w:rPr>
        <w:t>)</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w:t>
      </w:r>
      <w:r w:rsidR="002E0888">
        <w:rPr>
          <w:rFonts w:ascii="Times New Roman" w:hAnsi="Times New Roman" w:cs="Times New Roman"/>
        </w:rPr>
        <w:t>____________________________</w:t>
      </w:r>
    </w:p>
    <w:p w:rsidR="00157A41" w:rsidRDefault="00157A41" w:rsidP="00157A41">
      <w:pPr>
        <w:ind w:left="4536" w:right="-145"/>
        <w:jc w:val="center"/>
        <w:rPr>
          <w:rFonts w:ascii="Times New Roman" w:hAnsi="Times New Roman" w:cs="Times New Roman"/>
          <w:sz w:val="28"/>
          <w:szCs w:val="28"/>
        </w:rPr>
      </w:pPr>
      <w:r>
        <w:rPr>
          <w:rFonts w:ascii="Times New Roman" w:hAnsi="Times New Roman" w:cs="Times New Roman"/>
        </w:rPr>
        <w:t>___________________________________________</w:t>
      </w:r>
    </w:p>
    <w:p w:rsidR="00157A41" w:rsidRDefault="00157A41" w:rsidP="00157A41">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sidR="002E0888">
        <w:rPr>
          <w:rFonts w:ascii="Times New Roman" w:hAnsi="Times New Roman" w:cs="Times New Roman"/>
        </w:rPr>
        <w:t>___</w:t>
      </w:r>
    </w:p>
    <w:p w:rsidR="00157A41" w:rsidRDefault="00157A41" w:rsidP="00157A41">
      <w:pPr>
        <w:ind w:left="4536" w:right="-145"/>
        <w:rPr>
          <w:rFonts w:ascii="Times New Roman" w:hAnsi="Times New Roman" w:cs="Times New Roman"/>
        </w:rPr>
      </w:pPr>
      <w:r>
        <w:rPr>
          <w:rFonts w:ascii="Times New Roman" w:hAnsi="Times New Roman" w:cs="Times New Roman"/>
        </w:rPr>
        <w:t>доверенное лицо:</w:t>
      </w:r>
      <w:r w:rsidR="002E0888">
        <w:rPr>
          <w:rFonts w:ascii="Times New Roman" w:hAnsi="Times New Roman" w:cs="Times New Roman"/>
        </w:rPr>
        <w:t>____________________________</w:t>
      </w:r>
    </w:p>
    <w:p w:rsidR="00157A41" w:rsidRDefault="00157A41" w:rsidP="00157A41">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157A41" w:rsidRDefault="00157A41" w:rsidP="00157A41">
      <w:pPr>
        <w:ind w:left="4536" w:right="-145"/>
        <w:rPr>
          <w:rFonts w:ascii="Times New Roman" w:hAnsi="Times New Roman" w:cs="Times New Roman"/>
        </w:rPr>
      </w:pPr>
      <w:r>
        <w:rPr>
          <w:rFonts w:ascii="Times New Roman" w:hAnsi="Times New Roman" w:cs="Times New Roman"/>
        </w:rPr>
        <w:t>доверенность № __</w:t>
      </w:r>
      <w:r w:rsidR="002E0888">
        <w:rPr>
          <w:rFonts w:ascii="Times New Roman" w:hAnsi="Times New Roman" w:cs="Times New Roman"/>
        </w:rPr>
        <w:t xml:space="preserve">___________ </w:t>
      </w:r>
      <w:proofErr w:type="gramStart"/>
      <w:r w:rsidR="002E0888">
        <w:rPr>
          <w:rFonts w:ascii="Times New Roman" w:hAnsi="Times New Roman" w:cs="Times New Roman"/>
        </w:rPr>
        <w:t>от</w:t>
      </w:r>
      <w:proofErr w:type="gramEnd"/>
      <w:r w:rsidR="002E0888">
        <w:rPr>
          <w:rFonts w:ascii="Times New Roman" w:hAnsi="Times New Roman" w:cs="Times New Roman"/>
        </w:rPr>
        <w:t xml:space="preserve"> _____________</w:t>
      </w:r>
    </w:p>
    <w:p w:rsidR="00157A41" w:rsidRDefault="00157A41" w:rsidP="00157A41">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157A41" w:rsidRDefault="00157A41" w:rsidP="00157A41">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157A41" w:rsidRPr="007003C5" w:rsidRDefault="00157A41" w:rsidP="00157A41">
      <w:pPr>
        <w:ind w:left="5103"/>
        <w:rPr>
          <w:rFonts w:ascii="Times New Roman" w:hAnsi="Times New Roman" w:cs="Times New Roman"/>
        </w:rPr>
      </w:pPr>
    </w:p>
    <w:p w:rsidR="00157A41" w:rsidRPr="007003C5" w:rsidRDefault="00157A41" w:rsidP="00157A41">
      <w:pPr>
        <w:ind w:left="5103"/>
        <w:rPr>
          <w:rFonts w:ascii="Times New Roman" w:hAnsi="Times New Roman" w:cs="Times New Roman"/>
          <w:i/>
          <w:sz w:val="20"/>
          <w:szCs w:val="20"/>
        </w:rPr>
      </w:pPr>
    </w:p>
    <w:p w:rsidR="00157A41" w:rsidRPr="007003C5" w:rsidRDefault="00157A41" w:rsidP="00157A41">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157A41" w:rsidRDefault="00157A41" w:rsidP="002E0888">
      <w:pPr>
        <w:widowControl w:val="0"/>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157A41" w:rsidRPr="00E13D23" w:rsidRDefault="00157A41" w:rsidP="002E0888">
      <w:pPr>
        <w:widowControl w:val="0"/>
        <w:autoSpaceDE w:val="0"/>
        <w:autoSpaceDN w:val="0"/>
        <w:jc w:val="center"/>
        <w:rPr>
          <w:rFonts w:ascii="Times New Roman" w:hAnsi="Times New Roman" w:cs="Times New Roman"/>
        </w:rPr>
      </w:pPr>
    </w:p>
    <w:p w:rsidR="00ED6550" w:rsidRDefault="00157A41" w:rsidP="002E0888">
      <w:pPr>
        <w:pStyle w:val="33"/>
        <w:widowControl w:val="0"/>
        <w:shd w:val="clear" w:color="auto" w:fill="auto"/>
        <w:tabs>
          <w:tab w:val="left" w:leader="underscore" w:pos="10065"/>
        </w:tabs>
        <w:spacing w:line="240" w:lineRule="auto"/>
        <w:ind w:firstLine="709"/>
        <w:rPr>
          <w:sz w:val="24"/>
          <w:szCs w:val="24"/>
        </w:rPr>
      </w:pPr>
      <w:r w:rsidRPr="00157A41">
        <w:rPr>
          <w:sz w:val="24"/>
          <w:szCs w:val="24"/>
        </w:rPr>
        <w:t>Прошу</w:t>
      </w:r>
      <w:r w:rsidR="00B8676B">
        <w:rPr>
          <w:sz w:val="24"/>
          <w:szCs w:val="24"/>
        </w:rPr>
        <w:t xml:space="preserve"> выдать разрешение на использование земельного</w:t>
      </w:r>
      <w:r w:rsidRPr="00157A41">
        <w:rPr>
          <w:sz w:val="24"/>
          <w:szCs w:val="24"/>
        </w:rPr>
        <w:t xml:space="preserve"> участк</w:t>
      </w:r>
      <w:r w:rsidR="00B8676B">
        <w:rPr>
          <w:sz w:val="24"/>
          <w:szCs w:val="24"/>
        </w:rPr>
        <w:t>а</w:t>
      </w:r>
      <w:r w:rsidRPr="00157A41">
        <w:rPr>
          <w:sz w:val="24"/>
          <w:szCs w:val="24"/>
        </w:rPr>
        <w:t xml:space="preserve">  </w:t>
      </w:r>
      <w:r w:rsidR="00ED6550" w:rsidRPr="00157A41">
        <w:rPr>
          <w:sz w:val="24"/>
          <w:szCs w:val="24"/>
        </w:rPr>
        <w:t>с кадастровым ном</w:t>
      </w:r>
      <w:r w:rsidR="00ED6550">
        <w:rPr>
          <w:sz w:val="24"/>
          <w:szCs w:val="24"/>
        </w:rPr>
        <w:t>ером</w:t>
      </w:r>
      <w:r w:rsidRPr="00157A41">
        <w:rPr>
          <w:sz w:val="24"/>
          <w:szCs w:val="24"/>
        </w:rPr>
        <w:t xml:space="preserve"> (</w:t>
      </w:r>
      <w:r w:rsidR="00ED6550">
        <w:rPr>
          <w:sz w:val="24"/>
          <w:szCs w:val="24"/>
        </w:rPr>
        <w:t>в границах кадастрового квартала)________________________</w:t>
      </w:r>
      <w:r w:rsidR="000F135E">
        <w:rPr>
          <w:sz w:val="24"/>
          <w:szCs w:val="24"/>
        </w:rPr>
        <w:t>,</w:t>
      </w:r>
      <w:r w:rsidR="00ED6550">
        <w:rPr>
          <w:sz w:val="24"/>
          <w:szCs w:val="24"/>
        </w:rPr>
        <w:t xml:space="preserve"> </w:t>
      </w:r>
    </w:p>
    <w:p w:rsidR="00157A41" w:rsidRPr="00157A41" w:rsidRDefault="00ED6550" w:rsidP="00ED6550">
      <w:pPr>
        <w:pStyle w:val="33"/>
        <w:widowControl w:val="0"/>
        <w:shd w:val="clear" w:color="auto" w:fill="auto"/>
        <w:tabs>
          <w:tab w:val="left" w:leader="underscore" w:pos="10065"/>
        </w:tabs>
        <w:spacing w:line="240" w:lineRule="auto"/>
        <w:rPr>
          <w:sz w:val="24"/>
          <w:szCs w:val="24"/>
        </w:rPr>
      </w:pPr>
      <w:r>
        <w:rPr>
          <w:sz w:val="24"/>
          <w:szCs w:val="24"/>
        </w:rPr>
        <w:lastRenderedPageBreak/>
        <w:t>для</w:t>
      </w:r>
      <w:r w:rsidR="000F135E">
        <w:rPr>
          <w:sz w:val="24"/>
          <w:szCs w:val="24"/>
        </w:rPr>
        <w:t xml:space="preserve"> </w:t>
      </w:r>
      <w:r>
        <w:rPr>
          <w:sz w:val="24"/>
          <w:szCs w:val="24"/>
        </w:rPr>
        <w:t>___</w:t>
      </w:r>
      <w:r w:rsidR="000F135E">
        <w:rPr>
          <w:sz w:val="24"/>
          <w:szCs w:val="24"/>
        </w:rPr>
        <w:t>____________________________________________</w:t>
      </w:r>
      <w:r w:rsidR="002E0888">
        <w:rPr>
          <w:sz w:val="24"/>
          <w:szCs w:val="24"/>
        </w:rPr>
        <w:t>_____________________________</w:t>
      </w:r>
    </w:p>
    <w:p w:rsidR="00ED6550" w:rsidRPr="007E666F" w:rsidRDefault="000F135E" w:rsidP="00ED6550">
      <w:pPr>
        <w:pStyle w:val="151"/>
        <w:widowControl w:val="0"/>
        <w:shd w:val="clear" w:color="auto" w:fill="auto"/>
        <w:spacing w:after="0" w:line="240" w:lineRule="auto"/>
        <w:ind w:firstLine="0"/>
        <w:jc w:val="both"/>
        <w:rPr>
          <w:sz w:val="20"/>
          <w:szCs w:val="20"/>
        </w:rPr>
      </w:pPr>
      <w:r>
        <w:rPr>
          <w:sz w:val="22"/>
          <w:szCs w:val="22"/>
        </w:rPr>
        <w:t xml:space="preserve">             </w:t>
      </w:r>
    </w:p>
    <w:p w:rsidR="00ED6550" w:rsidRDefault="00ED6550" w:rsidP="00ED6550">
      <w:pPr>
        <w:pStyle w:val="25"/>
        <w:shd w:val="clear" w:color="auto" w:fill="auto"/>
        <w:tabs>
          <w:tab w:val="left" w:leader="underscore" w:pos="5659"/>
        </w:tabs>
        <w:spacing w:line="240" w:lineRule="auto"/>
        <w:ind w:right="220"/>
        <w:jc w:val="both"/>
        <w:rPr>
          <w:sz w:val="24"/>
          <w:szCs w:val="24"/>
        </w:rPr>
      </w:pPr>
      <w:r w:rsidRPr="002E0888">
        <w:rPr>
          <w:i w:val="0"/>
          <w:sz w:val="24"/>
          <w:szCs w:val="24"/>
        </w:rPr>
        <w:t xml:space="preserve">сроком </w:t>
      </w:r>
      <w:proofErr w:type="gramStart"/>
      <w:r w:rsidRPr="002E0888">
        <w:rPr>
          <w:i w:val="0"/>
          <w:sz w:val="24"/>
          <w:szCs w:val="24"/>
        </w:rPr>
        <w:t>на</w:t>
      </w:r>
      <w:proofErr w:type="gramEnd"/>
      <w:r w:rsidRPr="002E0888">
        <w:rPr>
          <w:i w:val="0"/>
          <w:sz w:val="24"/>
          <w:szCs w:val="24"/>
        </w:rPr>
        <w:t xml:space="preserve"> </w:t>
      </w:r>
      <w:r>
        <w:rPr>
          <w:sz w:val="24"/>
          <w:szCs w:val="24"/>
        </w:rPr>
        <w:t>_________________.</w:t>
      </w:r>
    </w:p>
    <w:p w:rsidR="00157A41" w:rsidRPr="00647E60" w:rsidRDefault="00157A41" w:rsidP="00157A41">
      <w:pPr>
        <w:ind w:firstLine="709"/>
        <w:rPr>
          <w:rFonts w:ascii="Times New Roman" w:hAnsi="Times New Roman" w:cs="Times New Roman"/>
          <w:sz w:val="28"/>
          <w:szCs w:val="28"/>
        </w:rPr>
      </w:pPr>
    </w:p>
    <w:p w:rsidR="00157A41" w:rsidRDefault="00157A41" w:rsidP="00157A41">
      <w:pPr>
        <w:rPr>
          <w:rFonts w:ascii="Times New Roman" w:hAnsi="Times New Roman" w:cs="Times New Roman"/>
        </w:rPr>
      </w:pPr>
      <w:r w:rsidRPr="00EB7699">
        <w:rPr>
          <w:rFonts w:ascii="Times New Roman" w:hAnsi="Times New Roman" w:cs="Times New Roman"/>
        </w:rPr>
        <w:t>Приложение:</w:t>
      </w:r>
    </w:p>
    <w:p w:rsidR="00157A41" w:rsidRDefault="00157A41" w:rsidP="00157A41">
      <w:pPr>
        <w:rPr>
          <w:rFonts w:ascii="Times New Roman" w:hAnsi="Times New Roman" w:cs="Times New Roman"/>
        </w:rPr>
      </w:pPr>
      <w:r>
        <w:rPr>
          <w:rFonts w:ascii="Times New Roman" w:hAnsi="Times New Roman" w:cs="Times New Roman"/>
        </w:rPr>
        <w:t>1. ______________________________________________________________________________</w:t>
      </w:r>
    </w:p>
    <w:p w:rsidR="00157A41" w:rsidRPr="00EB7699" w:rsidRDefault="00157A41" w:rsidP="00157A41">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157A41" w:rsidRPr="00EB7699" w:rsidRDefault="00157A41" w:rsidP="00157A41">
      <w:pPr>
        <w:rPr>
          <w:rFonts w:ascii="Times New Roman" w:hAnsi="Times New Roman" w:cs="Times New Roman"/>
        </w:rPr>
      </w:pPr>
      <w:r>
        <w:rPr>
          <w:rFonts w:ascii="Times New Roman" w:hAnsi="Times New Roman" w:cs="Times New Roman"/>
        </w:rPr>
        <w:t>3. ______________________________________________________________________________</w:t>
      </w:r>
    </w:p>
    <w:p w:rsidR="00157A41" w:rsidRPr="00EB7699" w:rsidRDefault="00157A41" w:rsidP="00157A41">
      <w:pPr>
        <w:rPr>
          <w:rFonts w:ascii="Times New Roman" w:hAnsi="Times New Roman" w:cs="Times New Roman"/>
        </w:rPr>
      </w:pPr>
    </w:p>
    <w:p w:rsidR="00157A41" w:rsidRPr="00EB7699" w:rsidRDefault="000B370C" w:rsidP="00157A41">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157A41" w:rsidRPr="00EB7699">
        <w:rPr>
          <w:rFonts w:ascii="Times New Roman" w:hAnsi="Times New Roman" w:cs="Times New Roman"/>
        </w:rPr>
        <w:t>Результаты предоставления муниципальной услуги прошу:</w:t>
      </w:r>
    </w:p>
    <w:p w:rsidR="00157A41" w:rsidRDefault="00157A41" w:rsidP="00157A41">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157A41" w:rsidRDefault="00157A41" w:rsidP="00157A41">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157A41" w:rsidRPr="00EB7699" w:rsidRDefault="000B370C" w:rsidP="00157A41">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157A41">
        <w:rPr>
          <w:rFonts w:ascii="Times New Roman" w:hAnsi="Times New Roman" w:cs="Times New Roman"/>
        </w:rPr>
        <w:t xml:space="preserve"> </w:t>
      </w:r>
      <w:r w:rsidR="00157A41" w:rsidRPr="00EB7699">
        <w:rPr>
          <w:rFonts w:ascii="Times New Roman" w:hAnsi="Times New Roman" w:cs="Times New Roman"/>
        </w:rPr>
        <w:t xml:space="preserve"> выдать мне (моему представителю) при личном обращении в </w:t>
      </w:r>
      <w:r w:rsidR="00157A41">
        <w:rPr>
          <w:rFonts w:ascii="Times New Roman" w:hAnsi="Times New Roman" w:cs="Times New Roman"/>
        </w:rPr>
        <w:t>Администрацию (МФЦ)</w:t>
      </w:r>
      <w:r w:rsidR="00157A41" w:rsidRPr="00EB7699">
        <w:rPr>
          <w:rFonts w:ascii="Times New Roman" w:hAnsi="Times New Roman" w:cs="Times New Roman"/>
        </w:rPr>
        <w:t xml:space="preserve"> </w:t>
      </w:r>
    </w:p>
    <w:p w:rsidR="00157A41" w:rsidRPr="00EB7699" w:rsidRDefault="000B370C" w:rsidP="00157A41">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58240"/>
        </w:pict>
      </w:r>
      <w:r>
        <w:rPr>
          <w:rFonts w:ascii="Times New Roman" w:hAnsi="Times New Roman" w:cs="Times New Roman"/>
          <w:noProof/>
        </w:rPr>
        <w:pict>
          <v:rect id="_x0000_s1028" style="position:absolute;left:0;text-align:left;margin-left:-2.05pt;margin-top:-.05pt;width:12.5pt;height:12.35pt;z-index:251659264"/>
        </w:pict>
      </w:r>
      <w:r w:rsidR="00157A41" w:rsidRPr="00EB7699">
        <w:rPr>
          <w:rFonts w:ascii="Times New Roman" w:hAnsi="Times New Roman" w:cs="Times New Roman"/>
        </w:rPr>
        <w:t xml:space="preserve">  направить мне в виде электронного документа по электронной почте ____</w:t>
      </w:r>
      <w:r w:rsidR="00157A41">
        <w:rPr>
          <w:rFonts w:ascii="Times New Roman" w:hAnsi="Times New Roman" w:cs="Times New Roman"/>
        </w:rPr>
        <w:t>______________</w:t>
      </w:r>
    </w:p>
    <w:p w:rsidR="00157A41" w:rsidRPr="00EB7699" w:rsidRDefault="00157A41" w:rsidP="00157A41">
      <w:pPr>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157A41" w:rsidRPr="00647E60" w:rsidRDefault="00157A41" w:rsidP="00157A41">
      <w:pPr>
        <w:tabs>
          <w:tab w:val="left" w:pos="0"/>
        </w:tabs>
        <w:autoSpaceDE w:val="0"/>
        <w:autoSpaceDN w:val="0"/>
        <w:ind w:firstLine="709"/>
        <w:jc w:val="both"/>
        <w:rPr>
          <w:rFonts w:ascii="Times New Roman" w:hAnsi="Times New Roman" w:cs="Times New Roman"/>
          <w:sz w:val="28"/>
          <w:szCs w:val="28"/>
        </w:rPr>
      </w:pPr>
    </w:p>
    <w:p w:rsidR="00157A41" w:rsidRPr="005A2279" w:rsidRDefault="00157A41" w:rsidP="00157A41">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30"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157A41" w:rsidRDefault="00157A41" w:rsidP="00157A41">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157A41" w:rsidRDefault="00157A41" w:rsidP="00157A41">
      <w:pPr>
        <w:ind w:firstLine="567"/>
        <w:jc w:val="both"/>
        <w:rPr>
          <w:rFonts w:ascii="Times New Roman" w:hAnsi="Times New Roman" w:cs="Times New Roman"/>
          <w:color w:val="auto"/>
        </w:rPr>
      </w:pPr>
    </w:p>
    <w:p w:rsidR="00157A41" w:rsidRPr="00647E60" w:rsidRDefault="00157A41" w:rsidP="00157A41">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157A41" w:rsidRPr="00647E60" w:rsidTr="00231FF2">
        <w:tc>
          <w:tcPr>
            <w:tcW w:w="1726" w:type="pct"/>
          </w:tcPr>
          <w:p w:rsidR="00157A41" w:rsidRPr="00647E60" w:rsidRDefault="00157A41" w:rsidP="00231FF2">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157A41" w:rsidRPr="00647E60" w:rsidRDefault="00157A41" w:rsidP="00231FF2">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157A41" w:rsidRPr="00647E60" w:rsidRDefault="00157A41" w:rsidP="00231FF2">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157A41" w:rsidRPr="00647E60" w:rsidRDefault="00157A41" w:rsidP="00231FF2">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157A41" w:rsidRPr="00647E60" w:rsidRDefault="00157A41" w:rsidP="00231FF2">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157A41" w:rsidRPr="00647E60" w:rsidRDefault="00157A41" w:rsidP="00231FF2">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157A41" w:rsidRDefault="00157A41" w:rsidP="00520BC4">
      <w:pPr>
        <w:pStyle w:val="35"/>
        <w:shd w:val="clear" w:color="auto" w:fill="auto"/>
        <w:spacing w:after="147" w:line="230" w:lineRule="exact"/>
        <w:jc w:val="center"/>
        <w:rPr>
          <w:sz w:val="24"/>
          <w:szCs w:val="24"/>
        </w:rPr>
      </w:pPr>
    </w:p>
    <w:p w:rsidR="00157A41" w:rsidRDefault="00157A41" w:rsidP="00520BC4">
      <w:pPr>
        <w:pStyle w:val="35"/>
        <w:shd w:val="clear" w:color="auto" w:fill="auto"/>
        <w:spacing w:after="147" w:line="230" w:lineRule="exact"/>
        <w:jc w:val="center"/>
        <w:rPr>
          <w:sz w:val="24"/>
          <w:szCs w:val="24"/>
        </w:rPr>
      </w:pPr>
    </w:p>
    <w:sectPr w:rsidR="00157A41" w:rsidSect="002E0888">
      <w:type w:val="continuous"/>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BE" w:rsidRDefault="005A18BE" w:rsidP="006D03EC">
      <w:r>
        <w:separator/>
      </w:r>
    </w:p>
  </w:endnote>
  <w:endnote w:type="continuationSeparator" w:id="0">
    <w:p w:rsidR="005A18BE" w:rsidRDefault="005A18BE"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BE" w:rsidRDefault="005A18BE">
      <w:r>
        <w:separator/>
      </w:r>
    </w:p>
  </w:footnote>
  <w:footnote w:type="continuationSeparator" w:id="0">
    <w:p w:rsidR="005A18BE" w:rsidRDefault="005A1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1C" w:rsidRDefault="000B370C">
    <w:pPr>
      <w:pStyle w:val="a9"/>
      <w:framePr w:w="12460" w:h="168" w:wrap="none" w:vAnchor="text" w:hAnchor="page" w:x="-431" w:y="441"/>
      <w:shd w:val="clear" w:color="auto" w:fill="auto"/>
      <w:ind w:left="6197"/>
    </w:pPr>
    <w:fldSimple w:instr=" PAGE \* MERGEFORMAT ">
      <w:r w:rsidR="00877CFD" w:rsidRPr="00877CFD">
        <w:rPr>
          <w:rStyle w:val="11pt0"/>
          <w:noProof/>
        </w:rPr>
        <w:t>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1C" w:rsidRDefault="000B370C">
    <w:pPr>
      <w:pStyle w:val="a9"/>
      <w:framePr w:w="12460" w:h="168" w:wrap="none" w:vAnchor="text" w:hAnchor="page" w:x="-431" w:y="441"/>
      <w:shd w:val="clear" w:color="auto" w:fill="auto"/>
      <w:ind w:left="6197"/>
    </w:pPr>
    <w:fldSimple w:instr=" PAGE \* MERGEFORMAT ">
      <w:r w:rsidR="00877CFD" w:rsidRPr="00877CFD">
        <w:rPr>
          <w:rStyle w:val="11pt0"/>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
    <w:nsid w:val="0F28194F"/>
    <w:multiLevelType w:val="hybridMultilevel"/>
    <w:tmpl w:val="B5260784"/>
    <w:lvl w:ilvl="0" w:tplc="C182140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85715"/>
    <w:multiLevelType w:val="multilevel"/>
    <w:tmpl w:val="284A012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37098"/>
    <w:multiLevelType w:val="multilevel"/>
    <w:tmpl w:val="A54A97A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87087"/>
    <w:multiLevelType w:val="multilevel"/>
    <w:tmpl w:val="7DD835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A85414"/>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4F73D39"/>
    <w:multiLevelType w:val="hybridMultilevel"/>
    <w:tmpl w:val="B07AA3FC"/>
    <w:lvl w:ilvl="0" w:tplc="A3AED4CA">
      <w:start w:val="1"/>
      <w:numFmt w:val="decimal"/>
      <w:suff w:val="space"/>
      <w:lvlText w:val="1.%1."/>
      <w:lvlJc w:val="left"/>
      <w:pPr>
        <w:ind w:left="1070" w:hanging="360"/>
      </w:pPr>
      <w:rPr>
        <w:rFonts w:ascii="Times New Roman" w:hAnsi="Times New Roman" w:cs="Times New Roman"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9F382A"/>
    <w:multiLevelType w:val="multilevel"/>
    <w:tmpl w:val="7DE40A3E"/>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5"/>
  </w:num>
  <w:num w:numId="3">
    <w:abstractNumId w:val="3"/>
  </w:num>
  <w:num w:numId="4">
    <w:abstractNumId w:val="6"/>
  </w:num>
  <w:num w:numId="5">
    <w:abstractNumId w:val="10"/>
  </w:num>
  <w:num w:numId="6">
    <w:abstractNumId w:val="2"/>
  </w:num>
  <w:num w:numId="7">
    <w:abstractNumId w:val="12"/>
  </w:num>
  <w:num w:numId="8">
    <w:abstractNumId w:val="9"/>
  </w:num>
  <w:num w:numId="9">
    <w:abstractNumId w:val="1"/>
  </w:num>
  <w:num w:numId="10">
    <w:abstractNumId w:val="4"/>
  </w:num>
  <w:num w:numId="11">
    <w:abstractNumId w:val="7"/>
  </w:num>
  <w:num w:numId="12">
    <w:abstractNumId w:val="13"/>
  </w:num>
  <w:num w:numId="13">
    <w:abstractNumId w:val="14"/>
  </w:num>
  <w:num w:numId="14">
    <w:abstractNumId w:val="8"/>
  </w:num>
  <w:num w:numId="15">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07DD9"/>
    <w:rsid w:val="0002782C"/>
    <w:rsid w:val="00035CBF"/>
    <w:rsid w:val="0004746B"/>
    <w:rsid w:val="00063DCA"/>
    <w:rsid w:val="00066288"/>
    <w:rsid w:val="000728DF"/>
    <w:rsid w:val="00074C25"/>
    <w:rsid w:val="0008221C"/>
    <w:rsid w:val="0008610A"/>
    <w:rsid w:val="000A6759"/>
    <w:rsid w:val="000B370C"/>
    <w:rsid w:val="000B462F"/>
    <w:rsid w:val="000B46FE"/>
    <w:rsid w:val="000E2529"/>
    <w:rsid w:val="000F135E"/>
    <w:rsid w:val="00124277"/>
    <w:rsid w:val="00157A41"/>
    <w:rsid w:val="00176C5F"/>
    <w:rsid w:val="001A55D9"/>
    <w:rsid w:val="001C2B7C"/>
    <w:rsid w:val="001F6573"/>
    <w:rsid w:val="00206612"/>
    <w:rsid w:val="00231FF2"/>
    <w:rsid w:val="002606FC"/>
    <w:rsid w:val="00282952"/>
    <w:rsid w:val="002B5964"/>
    <w:rsid w:val="002E0888"/>
    <w:rsid w:val="002E6432"/>
    <w:rsid w:val="002E7C85"/>
    <w:rsid w:val="002F02FA"/>
    <w:rsid w:val="0031392A"/>
    <w:rsid w:val="00321D78"/>
    <w:rsid w:val="00334A7D"/>
    <w:rsid w:val="0034201B"/>
    <w:rsid w:val="003702EE"/>
    <w:rsid w:val="003A0D18"/>
    <w:rsid w:val="003A33BF"/>
    <w:rsid w:val="003A4D76"/>
    <w:rsid w:val="003C4DD0"/>
    <w:rsid w:val="003D0CBC"/>
    <w:rsid w:val="003D55B6"/>
    <w:rsid w:val="003E5177"/>
    <w:rsid w:val="00420A80"/>
    <w:rsid w:val="0042398D"/>
    <w:rsid w:val="00424B74"/>
    <w:rsid w:val="00471406"/>
    <w:rsid w:val="0047209E"/>
    <w:rsid w:val="004948C1"/>
    <w:rsid w:val="004B1A8D"/>
    <w:rsid w:val="004D027C"/>
    <w:rsid w:val="004F1EFB"/>
    <w:rsid w:val="00520BC4"/>
    <w:rsid w:val="0053633A"/>
    <w:rsid w:val="005518A4"/>
    <w:rsid w:val="005A18BE"/>
    <w:rsid w:val="005A603F"/>
    <w:rsid w:val="005B226C"/>
    <w:rsid w:val="005D4E64"/>
    <w:rsid w:val="005E4FA3"/>
    <w:rsid w:val="00616877"/>
    <w:rsid w:val="00631A0D"/>
    <w:rsid w:val="00640505"/>
    <w:rsid w:val="00656C64"/>
    <w:rsid w:val="00665268"/>
    <w:rsid w:val="006718B2"/>
    <w:rsid w:val="00682951"/>
    <w:rsid w:val="006C5158"/>
    <w:rsid w:val="006C6F8F"/>
    <w:rsid w:val="006D03EC"/>
    <w:rsid w:val="006D6D2D"/>
    <w:rsid w:val="007621DE"/>
    <w:rsid w:val="007A291A"/>
    <w:rsid w:val="007B2956"/>
    <w:rsid w:val="007B6923"/>
    <w:rsid w:val="007C1F9E"/>
    <w:rsid w:val="007D679C"/>
    <w:rsid w:val="00811FC6"/>
    <w:rsid w:val="00850CD5"/>
    <w:rsid w:val="00854C64"/>
    <w:rsid w:val="00864716"/>
    <w:rsid w:val="0087594D"/>
    <w:rsid w:val="00877CFD"/>
    <w:rsid w:val="008862E9"/>
    <w:rsid w:val="00902BD7"/>
    <w:rsid w:val="0090417D"/>
    <w:rsid w:val="00914360"/>
    <w:rsid w:val="00936C94"/>
    <w:rsid w:val="00974EDF"/>
    <w:rsid w:val="009F2E3D"/>
    <w:rsid w:val="009F3CDF"/>
    <w:rsid w:val="009F64AE"/>
    <w:rsid w:val="00A1285F"/>
    <w:rsid w:val="00A1652B"/>
    <w:rsid w:val="00A528FD"/>
    <w:rsid w:val="00A5511A"/>
    <w:rsid w:val="00A611EA"/>
    <w:rsid w:val="00A85726"/>
    <w:rsid w:val="00A95CC6"/>
    <w:rsid w:val="00AA67BA"/>
    <w:rsid w:val="00AC5CEE"/>
    <w:rsid w:val="00AC74BB"/>
    <w:rsid w:val="00AE0C7D"/>
    <w:rsid w:val="00AE2404"/>
    <w:rsid w:val="00B50A6B"/>
    <w:rsid w:val="00B85986"/>
    <w:rsid w:val="00B8676B"/>
    <w:rsid w:val="00BB4306"/>
    <w:rsid w:val="00BC34CE"/>
    <w:rsid w:val="00C01ECC"/>
    <w:rsid w:val="00C14115"/>
    <w:rsid w:val="00C63B39"/>
    <w:rsid w:val="00C8539A"/>
    <w:rsid w:val="00CC4923"/>
    <w:rsid w:val="00CD7CFB"/>
    <w:rsid w:val="00D016E7"/>
    <w:rsid w:val="00D2257D"/>
    <w:rsid w:val="00D506A1"/>
    <w:rsid w:val="00D77656"/>
    <w:rsid w:val="00DC31E0"/>
    <w:rsid w:val="00DD0068"/>
    <w:rsid w:val="00DE24E5"/>
    <w:rsid w:val="00E06349"/>
    <w:rsid w:val="00E4031E"/>
    <w:rsid w:val="00E4430E"/>
    <w:rsid w:val="00E67F9B"/>
    <w:rsid w:val="00E80AC0"/>
    <w:rsid w:val="00E838E3"/>
    <w:rsid w:val="00EB1BC2"/>
    <w:rsid w:val="00ED6550"/>
    <w:rsid w:val="00EE3C94"/>
    <w:rsid w:val="00EF3964"/>
    <w:rsid w:val="00EF7C8D"/>
    <w:rsid w:val="00F76DEB"/>
    <w:rsid w:val="00FA232D"/>
    <w:rsid w:val="00FB26CE"/>
    <w:rsid w:val="00FC6B5E"/>
    <w:rsid w:val="00FE7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4948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BB4306"/>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702EE"/>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702EE"/>
    <w:rPr>
      <w:rFonts w:ascii="Calibri" w:eastAsia="Times New Roman" w:hAnsi="Calibri" w:cs="Calibri"/>
      <w:sz w:val="22"/>
      <w:szCs w:val="20"/>
    </w:rPr>
  </w:style>
  <w:style w:type="paragraph" w:styleId="af9">
    <w:name w:val="List Paragraph"/>
    <w:basedOn w:val="a"/>
    <w:uiPriority w:val="34"/>
    <w:qFormat/>
    <w:rsid w:val="003702EE"/>
    <w:pPr>
      <w:ind w:left="720"/>
      <w:contextualSpacing/>
    </w:pPr>
  </w:style>
  <w:style w:type="character" w:customStyle="1" w:styleId="10">
    <w:name w:val="Заголовок 1 Знак"/>
    <w:basedOn w:val="a0"/>
    <w:link w:val="1"/>
    <w:rsid w:val="004948C1"/>
    <w:rPr>
      <w:rFonts w:ascii="Times New Roman" w:eastAsia="Times New Roman" w:hAnsi="Times New Roman" w:cs="Times New Roman"/>
      <w:b/>
      <w:sz w:val="28"/>
      <w:szCs w:val="20"/>
      <w:lang w:eastAsia="ar-SA"/>
    </w:rPr>
  </w:style>
  <w:style w:type="paragraph" w:customStyle="1" w:styleId="ConsPlusTitle">
    <w:name w:val="ConsPlusTitle"/>
    <w:rsid w:val="00007DD9"/>
    <w:pPr>
      <w:widowControl w:val="0"/>
      <w:autoSpaceDE w:val="0"/>
      <w:autoSpaceDN w:val="0"/>
    </w:pPr>
    <w:rPr>
      <w:rFonts w:ascii="Calibri" w:eastAsia="Times New Roman" w:hAnsi="Calibri" w:cs="Calibri"/>
      <w:b/>
      <w:sz w:val="22"/>
      <w:szCs w:val="20"/>
    </w:rPr>
  </w:style>
  <w:style w:type="paragraph" w:customStyle="1" w:styleId="s1">
    <w:name w:val="s_1"/>
    <w:basedOn w:val="a"/>
    <w:rsid w:val="004D027C"/>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4D027C"/>
    <w:rPr>
      <w:i/>
      <w:iCs/>
    </w:rPr>
  </w:style>
  <w:style w:type="paragraph" w:styleId="afb">
    <w:name w:val="Body Text"/>
    <w:basedOn w:val="a"/>
    <w:link w:val="afc"/>
    <w:uiPriority w:val="1"/>
    <w:unhideWhenUsed/>
    <w:qFormat/>
    <w:rsid w:val="00157A41"/>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157A41"/>
    <w:rPr>
      <w:rFonts w:ascii="Times New Roman" w:eastAsia="Times New Roman" w:hAnsi="Times New Roman" w:cs="Times New Roman"/>
      <w:sz w:val="20"/>
      <w:szCs w:val="20"/>
    </w:rPr>
  </w:style>
  <w:style w:type="paragraph" w:styleId="afd">
    <w:name w:val="footer"/>
    <w:basedOn w:val="a"/>
    <w:link w:val="afe"/>
    <w:uiPriority w:val="99"/>
    <w:semiHidden/>
    <w:unhideWhenUsed/>
    <w:rsid w:val="00157A41"/>
    <w:pPr>
      <w:tabs>
        <w:tab w:val="center" w:pos="4677"/>
        <w:tab w:val="right" w:pos="9355"/>
      </w:tabs>
    </w:pPr>
  </w:style>
  <w:style w:type="character" w:customStyle="1" w:styleId="afe">
    <w:name w:val="Нижний колонтитул Знак"/>
    <w:basedOn w:val="a0"/>
    <w:link w:val="afd"/>
    <w:uiPriority w:val="99"/>
    <w:semiHidden/>
    <w:rsid w:val="00157A41"/>
    <w:rPr>
      <w:color w:val="000000"/>
    </w:rPr>
  </w:style>
  <w:style w:type="paragraph" w:styleId="aff">
    <w:name w:val="header"/>
    <w:basedOn w:val="a"/>
    <w:link w:val="aff0"/>
    <w:uiPriority w:val="99"/>
    <w:semiHidden/>
    <w:unhideWhenUsed/>
    <w:rsid w:val="00157A41"/>
    <w:pPr>
      <w:tabs>
        <w:tab w:val="center" w:pos="4677"/>
        <w:tab w:val="right" w:pos="9355"/>
      </w:tabs>
    </w:pPr>
  </w:style>
  <w:style w:type="character" w:customStyle="1" w:styleId="aff0">
    <w:name w:val="Верхний колонтитул Знак"/>
    <w:basedOn w:val="a0"/>
    <w:link w:val="aff"/>
    <w:uiPriority w:val="99"/>
    <w:semiHidden/>
    <w:rsid w:val="00157A41"/>
    <w:rPr>
      <w:color w:val="000000"/>
    </w:rPr>
  </w:style>
  <w:style w:type="character" w:customStyle="1" w:styleId="aff1">
    <w:name w:val="Гипертекстовая ссылка"/>
    <w:basedOn w:val="a0"/>
    <w:uiPriority w:val="99"/>
    <w:rsid w:val="00FB26CE"/>
    <w:rPr>
      <w:color w:val="106BBE"/>
    </w:rPr>
  </w:style>
</w:styles>
</file>

<file path=word/webSettings.xml><?xml version="1.0" encoding="utf-8"?>
<w:webSettings xmlns:r="http://schemas.openxmlformats.org/officeDocument/2006/relationships" xmlns:w="http://schemas.openxmlformats.org/wordprocessingml/2006/main">
  <w:divs>
    <w:div w:id="779952476">
      <w:bodyDiv w:val="1"/>
      <w:marLeft w:val="0"/>
      <w:marRight w:val="0"/>
      <w:marTop w:val="0"/>
      <w:marBottom w:val="0"/>
      <w:divBdr>
        <w:top w:val="none" w:sz="0" w:space="0" w:color="auto"/>
        <w:left w:val="none" w:sz="0" w:space="0" w:color="auto"/>
        <w:bottom w:val="none" w:sz="0" w:space="0" w:color="auto"/>
        <w:right w:val="none" w:sz="0" w:space="0" w:color="auto"/>
      </w:divBdr>
    </w:div>
    <w:div w:id="1374772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5638.51" TargetMode="External"/><Relationship Id="rId13" Type="http://schemas.openxmlformats.org/officeDocument/2006/relationships/hyperlink" Target="consultantplus://offline/ref=55A36E46C52D27C8860153CF7CE7375E2CB92D9F7963A98DD76DB9883D2104FF7E8C176A085A3240D66AA98157EF8D118A12D3F21180NF2EL" TargetMode="External"/><Relationship Id="rId18" Type="http://schemas.openxmlformats.org/officeDocument/2006/relationships/hyperlink" Target="consultantplus://offline/ref=273585016C1A2692B779FE76867EA6E953D75FFA8D0E53B60D1BA76B01OEB9J" TargetMode="External"/><Relationship Id="rId26" Type="http://schemas.openxmlformats.org/officeDocument/2006/relationships/hyperlink" Target="consultantplus://offline/ref=A085D210637F0B351648C90D8D2CF7F04FFD18264777E89A5DD3C5EBB0C1717E84D02925359AE77112C1A9CCBB8B4E9F38E5665407BFYAJ" TargetMode="External"/><Relationship Id="rId3" Type="http://schemas.openxmlformats.org/officeDocument/2006/relationships/settings" Target="settings.xml"/><Relationship Id="rId21" Type="http://schemas.openxmlformats.org/officeDocument/2006/relationships/hyperlink" Target="consultantplus://offline/ref=C2B333A4EAF443F702B2D1A188DE44B87D525DFD48D5504ACE69B0C9CE400AEABB4190EB275BD5367206FF1CA04BACAA7C4211257BCCP6IEM" TargetMode="External"/><Relationship Id="rId7" Type="http://schemas.openxmlformats.org/officeDocument/2006/relationships/hyperlink" Target="garantF1://73837701.1" TargetMode="External"/><Relationship Id="rId12" Type="http://schemas.openxmlformats.org/officeDocument/2006/relationships/hyperlink" Target="consultantplus://offline/ref=55A36E46C52D27C8860153CF7CE7375E2CB92D9F7963A98DD76DB9883D2104FF7E8C176A085B3040D66AA98157EF8D118A12D3F21180NF2EL" TargetMode="External"/><Relationship Id="rId17" Type="http://schemas.openxmlformats.org/officeDocument/2006/relationships/hyperlink" Target="consultantplus://offline/ref=03C98EDE91EFC8E76D9A403087D742B6D16878399C147DC9AF5B0123221C4D918E737A55D4F0F0376480F155DDE456491F9926C01EFD729EGB7AL" TargetMode="External"/><Relationship Id="rId25" Type="http://schemas.openxmlformats.org/officeDocument/2006/relationships/hyperlink" Target="consultantplus://offline/ref=6DC64ABEAF8C956B31E3103499AF2B74DA757FC89ECEDA0CE6E31F1025244F9F0EF2BC161449607C8EF570TEEBL" TargetMode="External"/><Relationship Id="rId2" Type="http://schemas.openxmlformats.org/officeDocument/2006/relationships/styles" Target="styles.xml"/><Relationship Id="rId16" Type="http://schemas.openxmlformats.org/officeDocument/2006/relationships/hyperlink" Target="consultantplus://offline/ref=03C98EDE91EFC8E76D9A403087D742B6D16878399C147DC9AF5B0123221C4D918E737A55D4F0F0346680F155DDE456491F9926C01EFD729EGB7AL" TargetMode="External"/><Relationship Id="rId20" Type="http://schemas.openxmlformats.org/officeDocument/2006/relationships/hyperlink" Target="consultantplus://offline/ref=BF446A7266483CCAAF46D143730254148722FD8FC80415D9FAF86E30F95C00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61D2548521DA52071E5B77551DD6FEB6562BC638114719D9F26DF26BA01AA956F46DEE4D8E1D7032E2DFAEF042D168E5042565DAC0E2A2m228L" TargetMode="External"/><Relationship Id="rId24" Type="http://schemas.openxmlformats.org/officeDocument/2006/relationships/hyperlink" Target="consultantplus://offline/ref=4B279A18873E1611EB59344FEE98E88D4974C23AA27F4F92CDFFC18977F7t5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3C98EDE91EFC8E76D9A403087D742B6D16878399C147DC9AF5B0123221C4D918E737A55D4F0F0366780F155DDE456491F9926C01EFD729EGB7AL" TargetMode="External"/><Relationship Id="rId23" Type="http://schemas.openxmlformats.org/officeDocument/2006/relationships/hyperlink" Target="consultantplus://offline/ref=C2B333A4EAF443F702B2D1A188DE44B87D525DFD48D5504ACE69B0C9CE400AEABB4190EB275BD5367206FF1CA04BACAA7C4211257BCCP6IEM" TargetMode="External"/><Relationship Id="rId28" Type="http://schemas.openxmlformats.org/officeDocument/2006/relationships/header" Target="header1.xml"/><Relationship Id="rId10" Type="http://schemas.openxmlformats.org/officeDocument/2006/relationships/hyperlink" Target="http://www.mykizner.ru" TargetMode="External"/><Relationship Id="rId19" Type="http://schemas.openxmlformats.org/officeDocument/2006/relationships/hyperlink" Target="consultantplus://offline/ref=9910ACDB4A920D74F8E09AB6C0575D3FEB19F4B508EC02DF6A4E15256EDC70E635A211A22AF694BDb8t3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55A36E46C52D27C8860153CF7CE7375E2CB92D9F7869A98DD76DB9883D2104FF7E8C17620C5A3A1FD37FB8D958EE900F890FCFF013N820L" TargetMode="External"/><Relationship Id="rId22" Type="http://schemas.openxmlformats.org/officeDocument/2006/relationships/hyperlink" Target="consultantplus://offline/ref=C2B333A4EAF443F702B2D1A188DE44B87D525DFD49DF504ACE69B0C9CE400AEABB4190E3235BDA697713EE44AF4AB1B47F5F0D2779PCICM" TargetMode="External"/><Relationship Id="rId27" Type="http://schemas.openxmlformats.org/officeDocument/2006/relationships/hyperlink" Target="consultantplus://offline/ref=A085D210637F0B351648C90D8D2CF7F04FFD18264777E89A5DD3C5EBB0C1717E84D02925389EE77112C1A9CCBB8B4E9F38E5665407BFYAJ" TargetMode="External"/><Relationship Id="rId30"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2018</TotalTime>
  <Pages>27</Pages>
  <Words>13798</Words>
  <Characters>78649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55</cp:revision>
  <cp:lastPrinted>2022-05-27T07:12:00Z</cp:lastPrinted>
  <dcterms:created xsi:type="dcterms:W3CDTF">2022-02-24T12:03:00Z</dcterms:created>
  <dcterms:modified xsi:type="dcterms:W3CDTF">2023-06-15T12:10:00Z</dcterms:modified>
</cp:coreProperties>
</file>